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34B8" w14:textId="77777777" w:rsidR="006B293A" w:rsidRDefault="006B293A" w:rsidP="006B293A">
      <w:pPr>
        <w:jc w:val="center"/>
        <w:rPr>
          <w:rFonts w:ascii="Calibri" w:eastAsia="Calibri" w:hAnsi="Calibri" w:cs="Calibri"/>
          <w:color w:val="000000" w:themeColor="text1"/>
          <w:sz w:val="48"/>
          <w:szCs w:val="48"/>
        </w:rPr>
      </w:pPr>
      <w:proofErr w:type="spellStart"/>
      <w:r w:rsidRPr="067A0289">
        <w:rPr>
          <w:rFonts w:ascii="Calibri" w:eastAsia="Calibri" w:hAnsi="Calibri" w:cs="Calibri"/>
          <w:b/>
          <w:bCs/>
          <w:color w:val="000000" w:themeColor="text1"/>
          <w:sz w:val="48"/>
          <w:szCs w:val="48"/>
          <w:lang w:val="en-US"/>
        </w:rPr>
        <w:t>Newhampton</w:t>
      </w:r>
      <w:proofErr w:type="spellEnd"/>
      <w:r w:rsidRPr="067A0289">
        <w:rPr>
          <w:rFonts w:ascii="Calibri" w:eastAsia="Calibri" w:hAnsi="Calibri" w:cs="Calibri"/>
          <w:b/>
          <w:bCs/>
          <w:color w:val="000000" w:themeColor="text1"/>
          <w:sz w:val="48"/>
          <w:szCs w:val="48"/>
          <w:lang w:val="en-US"/>
        </w:rPr>
        <w:t xml:space="preserve"> Church of England</w:t>
      </w:r>
    </w:p>
    <w:p w14:paraId="0445625F" w14:textId="77777777" w:rsidR="006B293A" w:rsidRDefault="006B293A" w:rsidP="006B293A">
      <w:pPr>
        <w:jc w:val="center"/>
        <w:rPr>
          <w:rFonts w:ascii="Calibri" w:eastAsia="Calibri" w:hAnsi="Calibri" w:cs="Calibri"/>
          <w:b/>
          <w:bCs/>
          <w:color w:val="000000" w:themeColor="text1"/>
          <w:sz w:val="48"/>
          <w:szCs w:val="48"/>
          <w:lang w:val="en-US"/>
        </w:rPr>
      </w:pPr>
      <w:r w:rsidRPr="067A0289">
        <w:rPr>
          <w:rFonts w:ascii="Calibri" w:eastAsia="Calibri" w:hAnsi="Calibri" w:cs="Calibri"/>
          <w:b/>
          <w:bCs/>
          <w:color w:val="000000" w:themeColor="text1"/>
          <w:sz w:val="48"/>
          <w:szCs w:val="48"/>
          <w:lang w:val="en-US"/>
        </w:rPr>
        <w:t>Schools Federation</w:t>
      </w:r>
    </w:p>
    <w:p w14:paraId="74DB8B2F" w14:textId="77777777" w:rsidR="006B293A" w:rsidRDefault="006B293A" w:rsidP="006B293A">
      <w:pPr>
        <w:jc w:val="center"/>
        <w:rPr>
          <w:rFonts w:ascii="Calibri" w:eastAsia="Calibri" w:hAnsi="Calibri" w:cs="Calibri"/>
          <w:b/>
          <w:bCs/>
          <w:color w:val="000000" w:themeColor="text1"/>
          <w:sz w:val="48"/>
          <w:szCs w:val="48"/>
          <w:lang w:val="en-US"/>
        </w:rPr>
      </w:pPr>
      <w:r>
        <w:rPr>
          <w:rFonts w:ascii="Calibri" w:eastAsia="Calibri" w:hAnsi="Calibri" w:cs="Calibri"/>
          <w:b/>
          <w:bCs/>
          <w:color w:val="000000" w:themeColor="text1"/>
          <w:sz w:val="48"/>
          <w:szCs w:val="48"/>
          <w:lang w:val="en-US"/>
        </w:rPr>
        <w:t>Spelling</w:t>
      </w:r>
    </w:p>
    <w:p w14:paraId="25777E84" w14:textId="77777777" w:rsidR="006B293A" w:rsidRDefault="006B293A" w:rsidP="006B293A">
      <w:pPr>
        <w:jc w:val="center"/>
        <w:rPr>
          <w:rFonts w:ascii="Calibri" w:eastAsia="Calibri" w:hAnsi="Calibri" w:cs="Calibri"/>
          <w:b/>
          <w:bCs/>
          <w:color w:val="000000" w:themeColor="text1"/>
          <w:sz w:val="48"/>
          <w:szCs w:val="48"/>
          <w:lang w:val="en-US"/>
        </w:rPr>
      </w:pPr>
      <w:r>
        <w:rPr>
          <w:rFonts w:ascii="Calibri" w:eastAsia="Calibri" w:hAnsi="Calibri" w:cs="Calibri"/>
          <w:b/>
          <w:bCs/>
          <w:color w:val="000000" w:themeColor="text1"/>
          <w:sz w:val="48"/>
          <w:szCs w:val="48"/>
          <w:lang w:val="en-US"/>
        </w:rPr>
        <w:t>‘Ready Steady Spell’</w:t>
      </w:r>
    </w:p>
    <w:p w14:paraId="743D4BEA" w14:textId="77777777" w:rsidR="006B293A" w:rsidRPr="00A75405" w:rsidRDefault="006B293A" w:rsidP="006B293A">
      <w:pPr>
        <w:jc w:val="center"/>
        <w:rPr>
          <w:b/>
          <w:bCs/>
          <w:sz w:val="36"/>
          <w:szCs w:val="24"/>
        </w:rPr>
      </w:pPr>
      <w:r w:rsidRPr="00A75405">
        <w:rPr>
          <w:b/>
          <w:bCs/>
          <w:sz w:val="36"/>
          <w:szCs w:val="24"/>
        </w:rPr>
        <w:t xml:space="preserve">Growing together in strength, </w:t>
      </w:r>
      <w:proofErr w:type="gramStart"/>
      <w:r w:rsidRPr="00A75405">
        <w:rPr>
          <w:b/>
          <w:bCs/>
          <w:sz w:val="36"/>
          <w:szCs w:val="24"/>
        </w:rPr>
        <w:t>love</w:t>
      </w:r>
      <w:proofErr w:type="gramEnd"/>
      <w:r w:rsidRPr="00A75405">
        <w:rPr>
          <w:b/>
          <w:bCs/>
          <w:sz w:val="36"/>
          <w:szCs w:val="24"/>
        </w:rPr>
        <w:t xml:space="preserve"> and wisdom, we shine.</w:t>
      </w:r>
    </w:p>
    <w:p w14:paraId="6E965886" w14:textId="77777777" w:rsidR="006B293A" w:rsidRDefault="006B293A" w:rsidP="006B293A">
      <w:pPr>
        <w:tabs>
          <w:tab w:val="left" w:pos="1995"/>
          <w:tab w:val="center" w:pos="5233"/>
        </w:tabs>
        <w:jc w:val="center"/>
        <w:rPr>
          <w:rStyle w:val="eop"/>
          <w:rFonts w:ascii="Calibri" w:hAnsi="Calibri" w:cs="Calibri"/>
          <w:b/>
          <w:bCs/>
          <w:sz w:val="32"/>
          <w:szCs w:val="32"/>
        </w:rPr>
      </w:pPr>
      <w:r w:rsidRPr="3D421323">
        <w:rPr>
          <w:rStyle w:val="eop"/>
          <w:rFonts w:ascii="Calibri" w:hAnsi="Calibri" w:cs="Calibri"/>
          <w:b/>
          <w:bCs/>
          <w:sz w:val="32"/>
          <w:szCs w:val="32"/>
        </w:rPr>
        <w:t>“Let your light shine” Matthew 5:16</w:t>
      </w:r>
    </w:p>
    <w:p w14:paraId="18CF0B16" w14:textId="77777777" w:rsidR="006B293A" w:rsidRPr="002825F3" w:rsidRDefault="006B293A" w:rsidP="006B293A">
      <w:pPr>
        <w:rPr>
          <w:b/>
          <w:bCs/>
          <w:noProof/>
          <w:sz w:val="32"/>
          <w:szCs w:val="32"/>
          <w:u w:val="single"/>
        </w:rPr>
      </w:pPr>
      <w:r w:rsidRPr="002825F3">
        <w:rPr>
          <w:b/>
          <w:bCs/>
          <w:noProof/>
          <w:sz w:val="32"/>
          <w:szCs w:val="32"/>
          <w:u w:val="single"/>
        </w:rPr>
        <w:t>Ready Steady Spell at Newhampton</w:t>
      </w:r>
    </w:p>
    <w:p w14:paraId="7D99A158" w14:textId="2964E103" w:rsidR="00D879B7" w:rsidRPr="00867FDA" w:rsidRDefault="00D879B7">
      <w:pPr>
        <w:rPr>
          <w:rFonts w:ascii="Sassoon Infant Std" w:hAnsi="Sassoon Infant Std"/>
          <w:color w:val="00B050"/>
          <w:sz w:val="36"/>
          <w:szCs w:val="36"/>
          <w:lang w:val="en-US"/>
        </w:rPr>
      </w:pPr>
      <w:r w:rsidRPr="00867FDA">
        <w:rPr>
          <w:rFonts w:ascii="Sassoon Infant Std" w:hAnsi="Sassoon Infant Std"/>
          <w:color w:val="00B050"/>
          <w:sz w:val="36"/>
          <w:szCs w:val="36"/>
          <w:lang w:val="en-US"/>
        </w:rPr>
        <w:t>School Context</w:t>
      </w:r>
    </w:p>
    <w:p w14:paraId="56FF9D61" w14:textId="6A5D8DB3" w:rsidR="00CB1146" w:rsidRDefault="00210673">
      <w:pPr>
        <w:rPr>
          <w:rFonts w:ascii="Sassoon Infant Std" w:hAnsi="Sassoon Infant Std"/>
          <w:lang w:val="en-US"/>
        </w:rPr>
      </w:pPr>
      <w:r w:rsidRPr="00210673">
        <w:rPr>
          <w:rFonts w:ascii="Sassoon Infant Std" w:hAnsi="Sassoon Infant Std"/>
          <w:lang w:val="en-US"/>
        </w:rPr>
        <w:t xml:space="preserve">We have high expectations </w:t>
      </w:r>
      <w:r w:rsidR="00CB1146">
        <w:rPr>
          <w:rFonts w:ascii="Sassoon Infant Std" w:hAnsi="Sassoon Infant Std"/>
          <w:lang w:val="en-US"/>
        </w:rPr>
        <w:t xml:space="preserve">in writing and believe that good spelling </w:t>
      </w:r>
      <w:r w:rsidR="00D0579E">
        <w:rPr>
          <w:rFonts w:ascii="Sassoon Infant Std" w:hAnsi="Sassoon Infant Std"/>
          <w:lang w:val="en-US"/>
        </w:rPr>
        <w:t>underpins</w:t>
      </w:r>
      <w:r w:rsidR="00CB1146">
        <w:rPr>
          <w:rFonts w:ascii="Sassoon Infant Std" w:hAnsi="Sassoon Infant Std"/>
          <w:lang w:val="en-US"/>
        </w:rPr>
        <w:t xml:space="preserve"> a child’s </w:t>
      </w:r>
      <w:r w:rsidR="00D0579E">
        <w:rPr>
          <w:rFonts w:ascii="Sassoon Infant Std" w:hAnsi="Sassoon Infant Std"/>
          <w:lang w:val="en-US"/>
        </w:rPr>
        <w:t>enjoyment</w:t>
      </w:r>
      <w:r w:rsidR="00CB1146">
        <w:rPr>
          <w:rFonts w:ascii="Sassoon Infant Std" w:hAnsi="Sassoon Infant Std"/>
          <w:lang w:val="en-US"/>
        </w:rPr>
        <w:t xml:space="preserve">, </w:t>
      </w:r>
      <w:r w:rsidR="006B293A">
        <w:rPr>
          <w:rFonts w:ascii="Sassoon Infant Std" w:hAnsi="Sassoon Infant Std"/>
          <w:lang w:val="en-US"/>
        </w:rPr>
        <w:t>confidence,</w:t>
      </w:r>
      <w:r w:rsidR="00CB1146">
        <w:rPr>
          <w:rFonts w:ascii="Sassoon Infant Std" w:hAnsi="Sassoon Infant Std"/>
          <w:lang w:val="en-US"/>
        </w:rPr>
        <w:t xml:space="preserve"> and accuracy in writing. When a child lacks confidence and fluency </w:t>
      </w:r>
      <w:r w:rsidR="00AC4C8E">
        <w:rPr>
          <w:rFonts w:ascii="Sassoon Infant Std" w:hAnsi="Sassoon Infant Std"/>
          <w:lang w:val="en-US"/>
        </w:rPr>
        <w:t xml:space="preserve">in spelling </w:t>
      </w:r>
      <w:r w:rsidR="00CB1146">
        <w:rPr>
          <w:rFonts w:ascii="Sassoon Infant Std" w:hAnsi="Sassoon Infant Std"/>
          <w:lang w:val="en-US"/>
        </w:rPr>
        <w:t>it can form</w:t>
      </w:r>
      <w:r w:rsidR="006B293A">
        <w:rPr>
          <w:rFonts w:ascii="Sassoon Infant Std" w:hAnsi="Sassoon Infant Std"/>
          <w:lang w:val="en-US"/>
        </w:rPr>
        <w:t xml:space="preserve"> </w:t>
      </w:r>
      <w:r w:rsidR="00CB1146">
        <w:rPr>
          <w:rFonts w:ascii="Sassoon Infant Std" w:hAnsi="Sassoon Infant Std"/>
          <w:lang w:val="en-US"/>
        </w:rPr>
        <w:t xml:space="preserve">a barrier when writing across the </w:t>
      </w:r>
      <w:r w:rsidR="00AC4C8E">
        <w:rPr>
          <w:rFonts w:ascii="Sassoon Infant Std" w:hAnsi="Sassoon Infant Std"/>
          <w:lang w:val="en-US"/>
        </w:rPr>
        <w:t>curriculum</w:t>
      </w:r>
      <w:r w:rsidR="00CB1146">
        <w:rPr>
          <w:rFonts w:ascii="Sassoon Infant Std" w:hAnsi="Sassoon Infant Std"/>
          <w:lang w:val="en-US"/>
        </w:rPr>
        <w:t xml:space="preserve">. It can also impact on </w:t>
      </w:r>
      <w:r w:rsidR="00AC4C8E">
        <w:rPr>
          <w:rFonts w:ascii="Sassoon Infant Std" w:hAnsi="Sassoon Infant Std"/>
          <w:lang w:val="en-US"/>
        </w:rPr>
        <w:t>self-confidence</w:t>
      </w:r>
      <w:r w:rsidR="00CB1146">
        <w:rPr>
          <w:rFonts w:ascii="Sassoon Infant Std" w:hAnsi="Sassoon Infant Std"/>
          <w:lang w:val="en-US"/>
        </w:rPr>
        <w:t xml:space="preserve"> and can limit outcomes in writing</w:t>
      </w:r>
      <w:r w:rsidR="006B293A">
        <w:rPr>
          <w:rFonts w:ascii="Sassoon Infant Std" w:hAnsi="Sassoon Infant Std"/>
          <w:lang w:val="en-US"/>
        </w:rPr>
        <w:t xml:space="preserve"> </w:t>
      </w:r>
      <w:r w:rsidR="00CB1146">
        <w:rPr>
          <w:rFonts w:ascii="Sassoon Infant Std" w:hAnsi="Sassoon Infant Std"/>
          <w:lang w:val="en-US"/>
        </w:rPr>
        <w:t xml:space="preserve">at the end of KS2.  Spelling is an essential skill </w:t>
      </w:r>
      <w:r w:rsidR="006B293A">
        <w:rPr>
          <w:rFonts w:ascii="Sassoon Infant Std" w:hAnsi="Sassoon Infant Std"/>
          <w:lang w:val="en-US"/>
        </w:rPr>
        <w:t>that</w:t>
      </w:r>
      <w:r w:rsidR="00CB1146">
        <w:rPr>
          <w:rFonts w:ascii="Sassoon Infant Std" w:hAnsi="Sassoon Infant Std"/>
          <w:lang w:val="en-US"/>
        </w:rPr>
        <w:t xml:space="preserve"> allows</w:t>
      </w:r>
      <w:r w:rsidR="006B293A">
        <w:rPr>
          <w:rFonts w:ascii="Sassoon Infant Std" w:hAnsi="Sassoon Infant Std"/>
          <w:lang w:val="en-US"/>
        </w:rPr>
        <w:t xml:space="preserve"> </w:t>
      </w:r>
      <w:r w:rsidR="00CB1146">
        <w:rPr>
          <w:rFonts w:ascii="Sassoon Infant Std" w:hAnsi="Sassoon Infant Std"/>
          <w:lang w:val="en-US"/>
        </w:rPr>
        <w:t>children to communicate their understanding in writing.</w:t>
      </w:r>
    </w:p>
    <w:p w14:paraId="5D308D70" w14:textId="63090BC4" w:rsidR="00C34262" w:rsidRPr="00867FDA" w:rsidRDefault="00C34262">
      <w:pPr>
        <w:rPr>
          <w:rFonts w:ascii="Sassoon Infant Std" w:hAnsi="Sassoon Infant Std"/>
          <w:color w:val="00B050"/>
          <w:sz w:val="36"/>
          <w:szCs w:val="36"/>
          <w:lang w:val="en-US"/>
        </w:rPr>
      </w:pPr>
      <w:r w:rsidRPr="00867FDA">
        <w:rPr>
          <w:rFonts w:ascii="Sassoon Infant Std" w:hAnsi="Sassoon Infant Std"/>
          <w:color w:val="00B050"/>
          <w:sz w:val="36"/>
          <w:szCs w:val="36"/>
          <w:lang w:val="en-US"/>
        </w:rPr>
        <w:t>Intent</w:t>
      </w:r>
    </w:p>
    <w:p w14:paraId="27DAAEB0" w14:textId="407AF9C7" w:rsidR="00D87C5D" w:rsidRPr="009778E3" w:rsidRDefault="00C34262" w:rsidP="00D87C5D">
      <w:pPr>
        <w:rPr>
          <w:rFonts w:ascii="Sassoon Infant Std" w:hAnsi="Sassoon Infant Std"/>
          <w:lang w:val="en-US"/>
        </w:rPr>
      </w:pPr>
      <w:r w:rsidRPr="00C34262">
        <w:rPr>
          <w:rFonts w:ascii="Sassoon Infant Std" w:hAnsi="Sassoon Infant Std"/>
          <w:lang w:val="en-US"/>
        </w:rPr>
        <w:t xml:space="preserve">At </w:t>
      </w:r>
      <w:proofErr w:type="spellStart"/>
      <w:r w:rsidR="006B293A">
        <w:rPr>
          <w:rFonts w:ascii="Sassoon Infant Std" w:hAnsi="Sassoon Infant Std"/>
          <w:lang w:val="en-US"/>
        </w:rPr>
        <w:t>Newhampton</w:t>
      </w:r>
      <w:proofErr w:type="spellEnd"/>
      <w:r w:rsidR="00B55709">
        <w:rPr>
          <w:rFonts w:ascii="Sassoon Infant Std" w:hAnsi="Sassoon Infant Std"/>
          <w:lang w:val="en-US"/>
        </w:rPr>
        <w:t xml:space="preserve"> </w:t>
      </w:r>
      <w:r>
        <w:rPr>
          <w:rFonts w:ascii="Sassoon Infant Std" w:hAnsi="Sassoon Infant Std"/>
          <w:lang w:val="en-US"/>
        </w:rPr>
        <w:t xml:space="preserve">we believe that all our children can become fluent, </w:t>
      </w:r>
      <w:r w:rsidR="006B293A">
        <w:rPr>
          <w:rFonts w:ascii="Sassoon Infant Std" w:hAnsi="Sassoon Infant Std"/>
          <w:lang w:val="en-US"/>
        </w:rPr>
        <w:t>confident,</w:t>
      </w:r>
      <w:r>
        <w:rPr>
          <w:rFonts w:ascii="Sassoon Infant Std" w:hAnsi="Sassoon Infant Std"/>
          <w:lang w:val="en-US"/>
        </w:rPr>
        <w:t xml:space="preserve"> and competent </w:t>
      </w:r>
      <w:r w:rsidR="00AC4C8E">
        <w:rPr>
          <w:rFonts w:ascii="Sassoon Infant Std" w:hAnsi="Sassoon Infant Std"/>
          <w:lang w:val="en-US"/>
        </w:rPr>
        <w:t>spellers</w:t>
      </w:r>
      <w:r>
        <w:rPr>
          <w:rFonts w:ascii="Sassoon Infant Std" w:hAnsi="Sassoon Infant Std"/>
          <w:lang w:val="en-US"/>
        </w:rPr>
        <w:t xml:space="preserve">. </w:t>
      </w:r>
      <w:r w:rsidR="00D87C5D">
        <w:rPr>
          <w:rFonts w:ascii="Sassoon Infant Std" w:hAnsi="Sassoon Infant Std"/>
        </w:rPr>
        <w:t>W</w:t>
      </w:r>
      <w:r w:rsidR="00D87C5D" w:rsidRPr="009778E3">
        <w:rPr>
          <w:rFonts w:ascii="Sassoon Infant Std" w:hAnsi="Sassoon Infant Std"/>
        </w:rPr>
        <w:t xml:space="preserve">e encourage our pupils to think and write creatively, be adventurous with their use of language and to write with clear purpose and for pleasure. </w:t>
      </w:r>
      <w:r w:rsidR="006B293A">
        <w:rPr>
          <w:rFonts w:ascii="Sassoon Infant Std" w:hAnsi="Sassoon Infant Std"/>
        </w:rPr>
        <w:t>For</w:t>
      </w:r>
      <w:r w:rsidR="00D87C5D" w:rsidRPr="009778E3">
        <w:rPr>
          <w:rFonts w:ascii="Sassoon Infant Std" w:hAnsi="Sassoon Infant Std"/>
        </w:rPr>
        <w:t xml:space="preserve"> these aims to be realised, </w:t>
      </w:r>
      <w:r w:rsidR="006B293A">
        <w:rPr>
          <w:rFonts w:ascii="Sassoon Infant Std" w:hAnsi="Sassoon Infant Std"/>
        </w:rPr>
        <w:t>our pupils must learn</w:t>
      </w:r>
      <w:r w:rsidR="00D87C5D" w:rsidRPr="009778E3">
        <w:rPr>
          <w:rFonts w:ascii="Sassoon Infant Std" w:hAnsi="Sassoon Infant Std"/>
        </w:rPr>
        <w:t xml:space="preserve"> the knowledge and skills to spell accurately. We want our pupils to be equipped with the knowledge and range of strategies for learning spelling and to be able to apply their strategies when spelling words in their writing. </w:t>
      </w:r>
    </w:p>
    <w:p w14:paraId="27BC2071" w14:textId="016B7C4B" w:rsidR="00416A3E" w:rsidRDefault="00C34262">
      <w:pPr>
        <w:rPr>
          <w:rFonts w:ascii="Sassoon Infant Std" w:hAnsi="Sassoon Infant Std"/>
          <w:color w:val="000000" w:themeColor="text1"/>
          <w:lang w:val="en-US"/>
        </w:rPr>
      </w:pPr>
      <w:r>
        <w:rPr>
          <w:rFonts w:ascii="Sassoon Infant Std" w:hAnsi="Sassoon Infant Std"/>
          <w:lang w:val="en-US"/>
        </w:rPr>
        <w:t xml:space="preserve">To ensure this happens we teach using </w:t>
      </w:r>
      <w:r w:rsidR="003551CE" w:rsidRPr="00BD4C07">
        <w:rPr>
          <w:rFonts w:ascii="Sassoon Infant Std" w:eastAsia="Arial" w:hAnsi="Sassoon Infant Std" w:cs="Arial"/>
          <w:color w:val="E30411"/>
          <w:spacing w:val="-11"/>
        </w:rPr>
        <w:t>Re</w:t>
      </w:r>
      <w:r w:rsidR="003551CE" w:rsidRPr="00BD4C07">
        <w:rPr>
          <w:rFonts w:ascii="Sassoon Infant Std" w:eastAsia="Arial" w:hAnsi="Sassoon Infant Std" w:cs="Arial"/>
          <w:color w:val="E30411"/>
          <w:spacing w:val="-11"/>
          <w:w w:val="90"/>
        </w:rPr>
        <w:t>a</w:t>
      </w:r>
      <w:r w:rsidR="003551CE" w:rsidRPr="00BD4C07">
        <w:rPr>
          <w:rFonts w:ascii="Sassoon Infant Std" w:eastAsia="Arial" w:hAnsi="Sassoon Infant Std" w:cs="Arial"/>
          <w:color w:val="E30411"/>
          <w:spacing w:val="-11"/>
          <w:w w:val="93"/>
        </w:rPr>
        <w:t>d</w:t>
      </w:r>
      <w:r w:rsidR="003551CE" w:rsidRPr="00BD4C07">
        <w:rPr>
          <w:rFonts w:ascii="Sassoon Infant Std" w:eastAsia="Arial" w:hAnsi="Sassoon Infant Std" w:cs="Arial"/>
          <w:color w:val="E30411"/>
          <w:spacing w:val="-11"/>
          <w:w w:val="97"/>
        </w:rPr>
        <w:t>y</w:t>
      </w:r>
      <w:r w:rsidR="003551CE" w:rsidRPr="00BD4C07">
        <w:rPr>
          <w:rFonts w:ascii="Sassoon Infant Std" w:eastAsia="Arial" w:hAnsi="Sassoon Infant Std" w:cs="Arial"/>
          <w:color w:val="E30411"/>
          <w:spacing w:val="5"/>
        </w:rPr>
        <w:t xml:space="preserve"> </w:t>
      </w:r>
      <w:r w:rsidR="003551CE" w:rsidRPr="00BD4C07">
        <w:rPr>
          <w:rFonts w:ascii="Sassoon Infant Std" w:eastAsia="Arial" w:hAnsi="Sassoon Infant Std" w:cs="Arial"/>
          <w:color w:val="F19000"/>
          <w:spacing w:val="-9"/>
        </w:rPr>
        <w:t>S</w:t>
      </w:r>
      <w:r w:rsidR="003551CE" w:rsidRPr="00BD4C07">
        <w:rPr>
          <w:rFonts w:ascii="Sassoon Infant Std" w:eastAsia="Arial" w:hAnsi="Sassoon Infant Std" w:cs="Arial"/>
          <w:color w:val="F19000"/>
          <w:spacing w:val="-9"/>
          <w:w w:val="116"/>
        </w:rPr>
        <w:t>t</w:t>
      </w:r>
      <w:r w:rsidR="003551CE" w:rsidRPr="00BD4C07">
        <w:rPr>
          <w:rFonts w:ascii="Sassoon Infant Std" w:eastAsia="Arial" w:hAnsi="Sassoon Infant Std" w:cs="Arial"/>
          <w:color w:val="F19000"/>
          <w:spacing w:val="-9"/>
        </w:rPr>
        <w:t>e</w:t>
      </w:r>
      <w:r w:rsidR="003551CE" w:rsidRPr="00BD4C07">
        <w:rPr>
          <w:rFonts w:ascii="Sassoon Infant Std" w:eastAsia="Arial" w:hAnsi="Sassoon Infant Std" w:cs="Arial"/>
          <w:color w:val="F19000"/>
          <w:spacing w:val="-9"/>
          <w:w w:val="90"/>
        </w:rPr>
        <w:t>a</w:t>
      </w:r>
      <w:r w:rsidR="003551CE" w:rsidRPr="00BD4C07">
        <w:rPr>
          <w:rFonts w:ascii="Sassoon Infant Std" w:eastAsia="Arial" w:hAnsi="Sassoon Infant Std" w:cs="Arial"/>
          <w:color w:val="F19000"/>
          <w:spacing w:val="-9"/>
          <w:w w:val="93"/>
        </w:rPr>
        <w:t>d</w:t>
      </w:r>
      <w:r w:rsidR="003551CE" w:rsidRPr="00BD4C07">
        <w:rPr>
          <w:rFonts w:ascii="Sassoon Infant Std" w:eastAsia="Arial" w:hAnsi="Sassoon Infant Std" w:cs="Arial"/>
          <w:color w:val="F19000"/>
          <w:spacing w:val="-9"/>
          <w:w w:val="97"/>
        </w:rPr>
        <w:t>y</w:t>
      </w:r>
      <w:r w:rsidR="003551CE" w:rsidRPr="00BD4C07">
        <w:rPr>
          <w:rFonts w:ascii="Sassoon Infant Std" w:eastAsia="Arial" w:hAnsi="Sassoon Infant Std" w:cs="Arial"/>
          <w:color w:val="F19000"/>
          <w:spacing w:val="4"/>
        </w:rPr>
        <w:t xml:space="preserve"> </w:t>
      </w:r>
      <w:r w:rsidR="003551CE" w:rsidRPr="00BD4C07">
        <w:rPr>
          <w:rFonts w:ascii="Sassoon Infant Std" w:eastAsia="Arial" w:hAnsi="Sassoon Infant Std" w:cs="Arial"/>
          <w:color w:val="098F37"/>
          <w:spacing w:val="-5"/>
          <w:w w:val="97"/>
        </w:rPr>
        <w:t>Spell</w:t>
      </w:r>
      <w:r w:rsidR="009773B5" w:rsidRPr="00BD4C07">
        <w:rPr>
          <w:rFonts w:ascii="Sassoon Infant Std" w:hAnsi="Sassoon Infant Std"/>
          <w:color w:val="000000" w:themeColor="text1"/>
          <w:lang w:val="en-US"/>
        </w:rPr>
        <w:t>.</w:t>
      </w:r>
      <w:r w:rsidR="009773B5">
        <w:rPr>
          <w:rFonts w:ascii="Sassoon Infant Std" w:hAnsi="Sassoon Infant Std"/>
          <w:color w:val="000000" w:themeColor="text1"/>
          <w:lang w:val="en-US"/>
        </w:rPr>
        <w:t xml:space="preserve"> </w:t>
      </w:r>
      <w:r w:rsidR="00416A3E">
        <w:rPr>
          <w:rFonts w:ascii="Sassoon Infant Std" w:hAnsi="Sassoon Infant Std"/>
          <w:color w:val="000000" w:themeColor="text1"/>
          <w:lang w:val="en-US"/>
        </w:rPr>
        <w:t xml:space="preserve">This is a systematic spelling </w:t>
      </w:r>
      <w:r w:rsidR="006B293A">
        <w:rPr>
          <w:rFonts w:ascii="Sassoon Infant Std" w:hAnsi="Sassoon Infant Std"/>
          <w:color w:val="000000" w:themeColor="text1"/>
          <w:lang w:val="en-US"/>
        </w:rPr>
        <w:t>program</w:t>
      </w:r>
      <w:r w:rsidR="00416A3E">
        <w:rPr>
          <w:rFonts w:ascii="Sassoon Infant Std" w:hAnsi="Sassoon Infant Std"/>
          <w:color w:val="000000" w:themeColor="text1"/>
          <w:lang w:val="en-US"/>
        </w:rPr>
        <w:t xml:space="preserve"> which c</w:t>
      </w:r>
      <w:r w:rsidR="00AB2ADF">
        <w:rPr>
          <w:rFonts w:ascii="Sassoon Infant Std" w:hAnsi="Sassoon Infant Std"/>
          <w:color w:val="000000" w:themeColor="text1"/>
          <w:lang w:val="en-US"/>
        </w:rPr>
        <w:t>o</w:t>
      </w:r>
      <w:r w:rsidR="00416A3E">
        <w:rPr>
          <w:rFonts w:ascii="Sassoon Infant Std" w:hAnsi="Sassoon Infant Std"/>
          <w:color w:val="000000" w:themeColor="text1"/>
          <w:lang w:val="en-US"/>
        </w:rPr>
        <w:t xml:space="preserve">vers all the National </w:t>
      </w:r>
      <w:r w:rsidR="00AB2ADF">
        <w:rPr>
          <w:rFonts w:ascii="Sassoon Infant Std" w:hAnsi="Sassoon Infant Std"/>
          <w:color w:val="000000" w:themeColor="text1"/>
          <w:lang w:val="en-US"/>
        </w:rPr>
        <w:t>Curriculum</w:t>
      </w:r>
      <w:r w:rsidR="00416A3E">
        <w:rPr>
          <w:rFonts w:ascii="Sassoon Infant Std" w:hAnsi="Sassoon Infant Std"/>
          <w:color w:val="000000" w:themeColor="text1"/>
          <w:lang w:val="en-US"/>
        </w:rPr>
        <w:t xml:space="preserve"> </w:t>
      </w:r>
      <w:r w:rsidR="00AB2ADF">
        <w:rPr>
          <w:rFonts w:ascii="Sassoon Infant Std" w:hAnsi="Sassoon Infant Std"/>
          <w:color w:val="000000" w:themeColor="text1"/>
          <w:lang w:val="en-US"/>
        </w:rPr>
        <w:t>objectives</w:t>
      </w:r>
      <w:r w:rsidR="00416A3E">
        <w:rPr>
          <w:rFonts w:ascii="Sassoon Infant Std" w:hAnsi="Sassoon Infant Std"/>
          <w:color w:val="000000" w:themeColor="text1"/>
          <w:lang w:val="en-US"/>
        </w:rPr>
        <w:t xml:space="preserve"> </w:t>
      </w:r>
      <w:r w:rsidR="006B293A">
        <w:rPr>
          <w:rFonts w:ascii="Sassoon Infant Std" w:hAnsi="Sassoon Infant Std"/>
          <w:color w:val="000000" w:themeColor="text1"/>
          <w:lang w:val="en-US"/>
        </w:rPr>
        <w:t>cyclically</w:t>
      </w:r>
      <w:r w:rsidR="00416A3E">
        <w:rPr>
          <w:rFonts w:ascii="Sassoon Infant Std" w:hAnsi="Sassoon Infant Std"/>
          <w:color w:val="000000" w:themeColor="text1"/>
          <w:lang w:val="en-US"/>
        </w:rPr>
        <w:t>.</w:t>
      </w:r>
    </w:p>
    <w:p w14:paraId="6B093C14" w14:textId="48651F8A" w:rsidR="00C34262" w:rsidRDefault="00AB2ADF">
      <w:pPr>
        <w:rPr>
          <w:rFonts w:ascii="Sassoon Infant Std" w:hAnsi="Sassoon Infant Std"/>
          <w:lang w:val="en-US"/>
        </w:rPr>
      </w:pPr>
      <w:r>
        <w:rPr>
          <w:rFonts w:ascii="Sassoon Infant Std" w:hAnsi="Sassoon Infant Std"/>
          <w:color w:val="000000" w:themeColor="text1"/>
          <w:lang w:val="en-US"/>
        </w:rPr>
        <w:t xml:space="preserve">The </w:t>
      </w:r>
      <w:r w:rsidR="00B10EC7">
        <w:rPr>
          <w:rFonts w:ascii="Sassoon Infant Std" w:hAnsi="Sassoon Infant Std"/>
          <w:lang w:val="en-US"/>
        </w:rPr>
        <w:t xml:space="preserve">progression document systematically develops children’s understanding of </w:t>
      </w:r>
      <w:r w:rsidR="007628B8">
        <w:rPr>
          <w:rFonts w:ascii="Sassoon Infant Std" w:hAnsi="Sassoon Infant Std"/>
          <w:lang w:val="en-US"/>
        </w:rPr>
        <w:t>morpholo</w:t>
      </w:r>
      <w:r w:rsidR="001917AC">
        <w:rPr>
          <w:rFonts w:ascii="Sassoon Infant Std" w:hAnsi="Sassoon Infant Std"/>
          <w:lang w:val="en-US"/>
        </w:rPr>
        <w:t xml:space="preserve">gical and </w:t>
      </w:r>
      <w:r w:rsidR="00BF4B6A">
        <w:rPr>
          <w:rFonts w:ascii="Sassoon Infant Std" w:hAnsi="Sassoon Infant Std"/>
          <w:lang w:val="en-US"/>
        </w:rPr>
        <w:t>phonological</w:t>
      </w:r>
      <w:r w:rsidR="001917AC">
        <w:rPr>
          <w:rFonts w:ascii="Sassoon Infant Std" w:hAnsi="Sassoon Infant Std"/>
          <w:lang w:val="en-US"/>
        </w:rPr>
        <w:t xml:space="preserve"> spelling </w:t>
      </w:r>
      <w:r w:rsidR="00745A65">
        <w:rPr>
          <w:rFonts w:ascii="Sassoon Infant Std" w:hAnsi="Sassoon Infant Std"/>
          <w:lang w:val="en-US"/>
        </w:rPr>
        <w:t>knowledge and rules, as appropriate, a</w:t>
      </w:r>
      <w:r w:rsidR="00B10EC7">
        <w:rPr>
          <w:rFonts w:ascii="Sassoon Infant Std" w:hAnsi="Sassoon Infant Std"/>
          <w:lang w:val="en-US"/>
        </w:rPr>
        <w:t xml:space="preserve">nd builds upon previous learning </w:t>
      </w:r>
      <w:r w:rsidR="006B293A">
        <w:rPr>
          <w:rFonts w:ascii="Sassoon Infant Std" w:hAnsi="Sassoon Infant Std"/>
          <w:lang w:val="en-US"/>
        </w:rPr>
        <w:t>incrementally</w:t>
      </w:r>
      <w:r w:rsidR="00B10EC7">
        <w:rPr>
          <w:rFonts w:ascii="Sassoon Infant Std" w:hAnsi="Sassoon Infant Std"/>
          <w:lang w:val="en-US"/>
        </w:rPr>
        <w:t xml:space="preserve"> as they move through school.</w:t>
      </w:r>
      <w:r w:rsidR="00BF4B6A">
        <w:rPr>
          <w:rFonts w:ascii="Sassoon Infant Std" w:hAnsi="Sassoon Infant Std"/>
          <w:lang w:val="en-US"/>
        </w:rPr>
        <w:t xml:space="preserve"> Children are also taught a range of </w:t>
      </w:r>
      <w:r w:rsidR="00745A65">
        <w:rPr>
          <w:rFonts w:ascii="Sassoon Infant Std" w:hAnsi="Sassoon Infant Std"/>
          <w:lang w:val="en-US"/>
        </w:rPr>
        <w:t xml:space="preserve">engaging and interactive </w:t>
      </w:r>
      <w:r w:rsidR="00BF4B6A">
        <w:rPr>
          <w:rFonts w:ascii="Sassoon Infant Std" w:hAnsi="Sassoon Infant Std"/>
          <w:lang w:val="en-US"/>
        </w:rPr>
        <w:t xml:space="preserve">strategies which can be used to support </w:t>
      </w:r>
      <w:r w:rsidR="00745A65">
        <w:rPr>
          <w:rFonts w:ascii="Sassoon Infant Std" w:hAnsi="Sassoon Infant Std"/>
          <w:lang w:val="en-US"/>
        </w:rPr>
        <w:t xml:space="preserve">recall </w:t>
      </w:r>
      <w:r w:rsidR="00BE7412">
        <w:rPr>
          <w:rFonts w:ascii="Sassoon Infant Std" w:hAnsi="Sassoon Infant Std"/>
          <w:lang w:val="en-US"/>
        </w:rPr>
        <w:t xml:space="preserve">of spellings and </w:t>
      </w:r>
      <w:r w:rsidR="00656428">
        <w:rPr>
          <w:rFonts w:ascii="Sassoon Infant Std" w:hAnsi="Sassoon Infant Std"/>
          <w:lang w:val="en-US"/>
        </w:rPr>
        <w:t xml:space="preserve">moving spellings into </w:t>
      </w:r>
      <w:r w:rsidR="00745A65">
        <w:rPr>
          <w:rFonts w:ascii="Sassoon Infant Std" w:hAnsi="Sassoon Infant Std"/>
          <w:lang w:val="en-US"/>
        </w:rPr>
        <w:t>t</w:t>
      </w:r>
      <w:r w:rsidR="00656428">
        <w:rPr>
          <w:rFonts w:ascii="Sassoon Infant Std" w:hAnsi="Sassoon Infant Std"/>
          <w:lang w:val="en-US"/>
        </w:rPr>
        <w:t xml:space="preserve">he </w:t>
      </w:r>
      <w:r w:rsidR="006B293A">
        <w:rPr>
          <w:rFonts w:ascii="Sassoon Infant Std" w:hAnsi="Sassoon Infant Std"/>
          <w:lang w:val="en-US"/>
        </w:rPr>
        <w:t>Long-Term</w:t>
      </w:r>
      <w:r w:rsidR="00656428">
        <w:rPr>
          <w:rFonts w:ascii="Sassoon Infant Std" w:hAnsi="Sassoon Infant Std"/>
          <w:lang w:val="en-US"/>
        </w:rPr>
        <w:t xml:space="preserve"> Working Memor</w:t>
      </w:r>
      <w:r w:rsidR="00BE7412">
        <w:rPr>
          <w:rFonts w:ascii="Sassoon Infant Std" w:hAnsi="Sassoon Infant Std"/>
          <w:lang w:val="en-US"/>
        </w:rPr>
        <w:t>y.</w:t>
      </w:r>
      <w:r w:rsidR="00A10050">
        <w:rPr>
          <w:rFonts w:ascii="Sassoon Infant Std" w:hAnsi="Sassoon Infant Std"/>
          <w:lang w:val="en-US"/>
        </w:rPr>
        <w:t xml:space="preserve"> </w:t>
      </w:r>
      <w:r w:rsidR="0060205F" w:rsidRPr="00BD4C07">
        <w:rPr>
          <w:rFonts w:ascii="Sassoon Infant Std" w:eastAsia="Arial" w:hAnsi="Sassoon Infant Std" w:cs="Arial"/>
          <w:color w:val="E30411"/>
          <w:spacing w:val="-11"/>
        </w:rPr>
        <w:t>Re</w:t>
      </w:r>
      <w:r w:rsidR="0060205F" w:rsidRPr="00BD4C07">
        <w:rPr>
          <w:rFonts w:ascii="Sassoon Infant Std" w:eastAsia="Arial" w:hAnsi="Sassoon Infant Std" w:cs="Arial"/>
          <w:color w:val="E30411"/>
          <w:spacing w:val="-11"/>
          <w:w w:val="90"/>
        </w:rPr>
        <w:t>a</w:t>
      </w:r>
      <w:r w:rsidR="0060205F" w:rsidRPr="00BD4C07">
        <w:rPr>
          <w:rFonts w:ascii="Sassoon Infant Std" w:eastAsia="Arial" w:hAnsi="Sassoon Infant Std" w:cs="Arial"/>
          <w:color w:val="E30411"/>
          <w:spacing w:val="-11"/>
          <w:w w:val="93"/>
        </w:rPr>
        <w:t>d</w:t>
      </w:r>
      <w:r w:rsidR="0060205F" w:rsidRPr="00BD4C07">
        <w:rPr>
          <w:rFonts w:ascii="Sassoon Infant Std" w:eastAsia="Arial" w:hAnsi="Sassoon Infant Std" w:cs="Arial"/>
          <w:color w:val="E30411"/>
          <w:spacing w:val="-11"/>
          <w:w w:val="97"/>
        </w:rPr>
        <w:t>y</w:t>
      </w:r>
      <w:r w:rsidR="0060205F" w:rsidRPr="00BD4C07">
        <w:rPr>
          <w:rFonts w:ascii="Sassoon Infant Std" w:eastAsia="Arial" w:hAnsi="Sassoon Infant Std" w:cs="Arial"/>
          <w:color w:val="E30411"/>
          <w:spacing w:val="5"/>
        </w:rPr>
        <w:t xml:space="preserve"> </w:t>
      </w:r>
      <w:r w:rsidR="0060205F" w:rsidRPr="00BD4C07">
        <w:rPr>
          <w:rFonts w:ascii="Sassoon Infant Std" w:eastAsia="Arial" w:hAnsi="Sassoon Infant Std" w:cs="Arial"/>
          <w:color w:val="F19000"/>
          <w:spacing w:val="-9"/>
        </w:rPr>
        <w:t>S</w:t>
      </w:r>
      <w:r w:rsidR="0060205F" w:rsidRPr="00BD4C07">
        <w:rPr>
          <w:rFonts w:ascii="Sassoon Infant Std" w:eastAsia="Arial" w:hAnsi="Sassoon Infant Std" w:cs="Arial"/>
          <w:color w:val="F19000"/>
          <w:spacing w:val="-9"/>
          <w:w w:val="116"/>
        </w:rPr>
        <w:t>t</w:t>
      </w:r>
      <w:r w:rsidR="0060205F" w:rsidRPr="00BD4C07">
        <w:rPr>
          <w:rFonts w:ascii="Sassoon Infant Std" w:eastAsia="Arial" w:hAnsi="Sassoon Infant Std" w:cs="Arial"/>
          <w:color w:val="F19000"/>
          <w:spacing w:val="-9"/>
        </w:rPr>
        <w:t>e</w:t>
      </w:r>
      <w:r w:rsidR="0060205F" w:rsidRPr="00BD4C07">
        <w:rPr>
          <w:rFonts w:ascii="Sassoon Infant Std" w:eastAsia="Arial" w:hAnsi="Sassoon Infant Std" w:cs="Arial"/>
          <w:color w:val="F19000"/>
          <w:spacing w:val="-9"/>
          <w:w w:val="90"/>
        </w:rPr>
        <w:t>a</w:t>
      </w:r>
      <w:r w:rsidR="0060205F" w:rsidRPr="00BD4C07">
        <w:rPr>
          <w:rFonts w:ascii="Sassoon Infant Std" w:eastAsia="Arial" w:hAnsi="Sassoon Infant Std" w:cs="Arial"/>
          <w:color w:val="F19000"/>
          <w:spacing w:val="-9"/>
          <w:w w:val="93"/>
        </w:rPr>
        <w:t>d</w:t>
      </w:r>
      <w:r w:rsidR="0060205F" w:rsidRPr="00BD4C07">
        <w:rPr>
          <w:rFonts w:ascii="Sassoon Infant Std" w:eastAsia="Arial" w:hAnsi="Sassoon Infant Std" w:cs="Arial"/>
          <w:color w:val="F19000"/>
          <w:spacing w:val="-9"/>
          <w:w w:val="97"/>
        </w:rPr>
        <w:t>y</w:t>
      </w:r>
      <w:r w:rsidR="0060205F" w:rsidRPr="00BD4C07">
        <w:rPr>
          <w:rFonts w:ascii="Sassoon Infant Std" w:eastAsia="Arial" w:hAnsi="Sassoon Infant Std" w:cs="Arial"/>
          <w:color w:val="F19000"/>
          <w:spacing w:val="4"/>
        </w:rPr>
        <w:t xml:space="preserve"> </w:t>
      </w:r>
      <w:r w:rsidR="0060205F" w:rsidRPr="00BD4C07">
        <w:rPr>
          <w:rFonts w:ascii="Sassoon Infant Std" w:eastAsia="Arial" w:hAnsi="Sassoon Infant Std" w:cs="Arial"/>
          <w:color w:val="098F37"/>
          <w:spacing w:val="-5"/>
          <w:w w:val="97"/>
        </w:rPr>
        <w:t>Spell</w:t>
      </w:r>
      <w:r w:rsidR="0060205F">
        <w:rPr>
          <w:rFonts w:ascii="Sassoon Infant Std" w:hAnsi="Sassoon Infant Std"/>
          <w:lang w:val="en-US"/>
        </w:rPr>
        <w:t xml:space="preserve"> </w:t>
      </w:r>
      <w:r w:rsidR="00A10050">
        <w:rPr>
          <w:rFonts w:ascii="Sassoon Infant Std" w:hAnsi="Sassoon Infant Std"/>
          <w:lang w:val="en-US"/>
        </w:rPr>
        <w:t>also supports in transition into Y6</w:t>
      </w:r>
      <w:r w:rsidR="00527AA6">
        <w:rPr>
          <w:rFonts w:ascii="Sassoon Infant Std" w:hAnsi="Sassoon Infant Std"/>
          <w:lang w:val="en-US"/>
        </w:rPr>
        <w:t xml:space="preserve"> </w:t>
      </w:r>
      <w:proofErr w:type="gramStart"/>
      <w:r w:rsidR="00527AA6">
        <w:rPr>
          <w:rFonts w:ascii="Sassoon Infant Std" w:hAnsi="Sassoon Infant Std"/>
          <w:lang w:val="en-US"/>
        </w:rPr>
        <w:t>through the use of</w:t>
      </w:r>
      <w:proofErr w:type="gramEnd"/>
      <w:r w:rsidR="00527AA6">
        <w:rPr>
          <w:rFonts w:ascii="Sassoon Infant Std" w:hAnsi="Sassoon Infant Std"/>
          <w:lang w:val="en-US"/>
        </w:rPr>
        <w:t xml:space="preserve"> spelling journals, children identifying own misspelling and the teaching of</w:t>
      </w:r>
      <w:r w:rsidR="006B293A">
        <w:rPr>
          <w:rFonts w:ascii="Sassoon Infant Std" w:hAnsi="Sassoon Infant Std"/>
          <w:lang w:val="en-US"/>
        </w:rPr>
        <w:t xml:space="preserve"> </w:t>
      </w:r>
      <w:r w:rsidR="00527AA6">
        <w:rPr>
          <w:rFonts w:ascii="Sassoon Infant Std" w:hAnsi="Sassoon Infant Std"/>
          <w:lang w:val="en-US"/>
        </w:rPr>
        <w:t xml:space="preserve">editing skills </w:t>
      </w:r>
      <w:proofErr w:type="spellStart"/>
      <w:r w:rsidR="00527AA6">
        <w:rPr>
          <w:rFonts w:ascii="Sassoon Infant Std" w:hAnsi="Sassoon Infant Std"/>
          <w:lang w:val="en-US"/>
        </w:rPr>
        <w:t>etc</w:t>
      </w:r>
      <w:proofErr w:type="spellEnd"/>
      <w:r w:rsidR="00527AA6">
        <w:rPr>
          <w:rFonts w:ascii="Sassoon Infant Std" w:hAnsi="Sassoon Infant Std"/>
          <w:lang w:val="en-US"/>
        </w:rPr>
        <w:t xml:space="preserve"> in Year 6 term 2.</w:t>
      </w:r>
    </w:p>
    <w:p w14:paraId="0D70DFA7" w14:textId="700000C5" w:rsidR="00687383" w:rsidRDefault="00687383" w:rsidP="00656428">
      <w:pPr>
        <w:rPr>
          <w:rFonts w:ascii="Sassoon Infant Std" w:hAnsi="Sassoon Infant Std"/>
          <w:lang w:val="en-US"/>
        </w:rPr>
      </w:pPr>
    </w:p>
    <w:p w14:paraId="53A0C968" w14:textId="05D6B237" w:rsidR="00AA5BF6" w:rsidRDefault="00AA5BF6">
      <w:pPr>
        <w:rPr>
          <w:rFonts w:ascii="Sassoon Infant Std" w:hAnsi="Sassoon Infant Std"/>
          <w:lang w:val="en-US"/>
        </w:rPr>
      </w:pPr>
      <w:r>
        <w:rPr>
          <w:rFonts w:ascii="Sassoon Infant Std" w:hAnsi="Sassoon Infant Std"/>
          <w:lang w:val="en-US"/>
        </w:rPr>
        <w:t xml:space="preserve">We have a skilled </w:t>
      </w:r>
      <w:r w:rsidR="00BE7412">
        <w:rPr>
          <w:rFonts w:ascii="Sassoon Infant Std" w:hAnsi="Sassoon Infant Std"/>
          <w:lang w:val="en-US"/>
        </w:rPr>
        <w:t>English</w:t>
      </w:r>
      <w:r>
        <w:rPr>
          <w:rFonts w:ascii="Sassoon Infant Std" w:hAnsi="Sassoon Infant Std"/>
          <w:lang w:val="en-US"/>
        </w:rPr>
        <w:t xml:space="preserve"> Lead</w:t>
      </w:r>
      <w:r w:rsidR="00BE7412">
        <w:rPr>
          <w:rFonts w:ascii="Sassoon Infant Std" w:hAnsi="Sassoon Infant Std"/>
          <w:lang w:val="en-US"/>
        </w:rPr>
        <w:t xml:space="preserve"> </w:t>
      </w:r>
      <w:r w:rsidR="006B293A">
        <w:rPr>
          <w:rFonts w:ascii="Sassoon Infant Std" w:hAnsi="Sassoon Infant Std"/>
          <w:lang w:val="en-US"/>
        </w:rPr>
        <w:t>across the Federation</w:t>
      </w:r>
      <w:r>
        <w:rPr>
          <w:rFonts w:ascii="Sassoon Infant Std" w:hAnsi="Sassoon Infant Std"/>
          <w:lang w:val="en-US"/>
        </w:rPr>
        <w:t xml:space="preserve"> who </w:t>
      </w:r>
      <w:r w:rsidR="001258A9">
        <w:rPr>
          <w:rFonts w:ascii="Sassoon Infant Std" w:hAnsi="Sassoon Infant Std"/>
          <w:lang w:val="en-US"/>
        </w:rPr>
        <w:t>is responsible for</w:t>
      </w:r>
      <w:r>
        <w:rPr>
          <w:rFonts w:ascii="Sassoon Infant Std" w:hAnsi="Sassoon Infant Std"/>
          <w:lang w:val="en-US"/>
        </w:rPr>
        <w:t xml:space="preserve"> </w:t>
      </w:r>
      <w:r w:rsidR="0060205F" w:rsidRPr="00BD4C07">
        <w:rPr>
          <w:rFonts w:ascii="Sassoon Infant Std" w:eastAsia="Arial" w:hAnsi="Sassoon Infant Std" w:cs="Arial"/>
          <w:color w:val="E30411"/>
          <w:spacing w:val="-11"/>
        </w:rPr>
        <w:t>Re</w:t>
      </w:r>
      <w:r w:rsidR="0060205F" w:rsidRPr="00BD4C07">
        <w:rPr>
          <w:rFonts w:ascii="Sassoon Infant Std" w:eastAsia="Arial" w:hAnsi="Sassoon Infant Std" w:cs="Arial"/>
          <w:color w:val="E30411"/>
          <w:spacing w:val="-11"/>
          <w:w w:val="90"/>
        </w:rPr>
        <w:t>a</w:t>
      </w:r>
      <w:r w:rsidR="0060205F" w:rsidRPr="00BD4C07">
        <w:rPr>
          <w:rFonts w:ascii="Sassoon Infant Std" w:eastAsia="Arial" w:hAnsi="Sassoon Infant Std" w:cs="Arial"/>
          <w:color w:val="E30411"/>
          <w:spacing w:val="-11"/>
          <w:w w:val="93"/>
        </w:rPr>
        <w:t>d</w:t>
      </w:r>
      <w:r w:rsidR="0060205F" w:rsidRPr="00BD4C07">
        <w:rPr>
          <w:rFonts w:ascii="Sassoon Infant Std" w:eastAsia="Arial" w:hAnsi="Sassoon Infant Std" w:cs="Arial"/>
          <w:color w:val="E30411"/>
          <w:spacing w:val="-11"/>
          <w:w w:val="97"/>
        </w:rPr>
        <w:t>y</w:t>
      </w:r>
      <w:r w:rsidR="0060205F" w:rsidRPr="00BD4C07">
        <w:rPr>
          <w:rFonts w:ascii="Sassoon Infant Std" w:eastAsia="Arial" w:hAnsi="Sassoon Infant Std" w:cs="Arial"/>
          <w:color w:val="E30411"/>
          <w:spacing w:val="5"/>
        </w:rPr>
        <w:t xml:space="preserve"> </w:t>
      </w:r>
      <w:r w:rsidR="0060205F" w:rsidRPr="00BD4C07">
        <w:rPr>
          <w:rFonts w:ascii="Sassoon Infant Std" w:eastAsia="Arial" w:hAnsi="Sassoon Infant Std" w:cs="Arial"/>
          <w:color w:val="F19000"/>
          <w:spacing w:val="-9"/>
        </w:rPr>
        <w:t>S</w:t>
      </w:r>
      <w:r w:rsidR="0060205F" w:rsidRPr="00BD4C07">
        <w:rPr>
          <w:rFonts w:ascii="Sassoon Infant Std" w:eastAsia="Arial" w:hAnsi="Sassoon Infant Std" w:cs="Arial"/>
          <w:color w:val="F19000"/>
          <w:spacing w:val="-9"/>
          <w:w w:val="116"/>
        </w:rPr>
        <w:t>t</w:t>
      </w:r>
      <w:r w:rsidR="0060205F" w:rsidRPr="00BD4C07">
        <w:rPr>
          <w:rFonts w:ascii="Sassoon Infant Std" w:eastAsia="Arial" w:hAnsi="Sassoon Infant Std" w:cs="Arial"/>
          <w:color w:val="F19000"/>
          <w:spacing w:val="-9"/>
        </w:rPr>
        <w:t>e</w:t>
      </w:r>
      <w:r w:rsidR="0060205F" w:rsidRPr="00BD4C07">
        <w:rPr>
          <w:rFonts w:ascii="Sassoon Infant Std" w:eastAsia="Arial" w:hAnsi="Sassoon Infant Std" w:cs="Arial"/>
          <w:color w:val="F19000"/>
          <w:spacing w:val="-9"/>
          <w:w w:val="90"/>
        </w:rPr>
        <w:t>a</w:t>
      </w:r>
      <w:r w:rsidR="0060205F" w:rsidRPr="00BD4C07">
        <w:rPr>
          <w:rFonts w:ascii="Sassoon Infant Std" w:eastAsia="Arial" w:hAnsi="Sassoon Infant Std" w:cs="Arial"/>
          <w:color w:val="F19000"/>
          <w:spacing w:val="-9"/>
          <w:w w:val="93"/>
        </w:rPr>
        <w:t>d</w:t>
      </w:r>
      <w:r w:rsidR="0060205F" w:rsidRPr="00BD4C07">
        <w:rPr>
          <w:rFonts w:ascii="Sassoon Infant Std" w:eastAsia="Arial" w:hAnsi="Sassoon Infant Std" w:cs="Arial"/>
          <w:color w:val="F19000"/>
          <w:spacing w:val="-9"/>
          <w:w w:val="97"/>
        </w:rPr>
        <w:t>y</w:t>
      </w:r>
      <w:r w:rsidR="0060205F" w:rsidRPr="00BD4C07">
        <w:rPr>
          <w:rFonts w:ascii="Sassoon Infant Std" w:eastAsia="Arial" w:hAnsi="Sassoon Infant Std" w:cs="Arial"/>
          <w:color w:val="F19000"/>
          <w:spacing w:val="4"/>
        </w:rPr>
        <w:t xml:space="preserve"> </w:t>
      </w:r>
      <w:r w:rsidR="0060205F" w:rsidRPr="00BD4C07">
        <w:rPr>
          <w:rFonts w:ascii="Sassoon Infant Std" w:eastAsia="Arial" w:hAnsi="Sassoon Infant Std" w:cs="Arial"/>
          <w:color w:val="098F37"/>
          <w:spacing w:val="-5"/>
          <w:w w:val="97"/>
        </w:rPr>
        <w:t>Spell</w:t>
      </w:r>
      <w:r>
        <w:rPr>
          <w:rFonts w:ascii="Sassoon Infant Std" w:hAnsi="Sassoon Infant Std"/>
          <w:lang w:val="en-US"/>
        </w:rPr>
        <w:t xml:space="preserve">, monitoring and supporting the practice and ensuring </w:t>
      </w:r>
      <w:r w:rsidR="00A10050">
        <w:rPr>
          <w:rFonts w:ascii="Sassoon Infant Std" w:hAnsi="Sassoon Infant Std"/>
          <w:lang w:val="en-US"/>
        </w:rPr>
        <w:t xml:space="preserve">the </w:t>
      </w:r>
      <w:r w:rsidR="006B293A">
        <w:rPr>
          <w:rFonts w:ascii="Sassoon Infant Std" w:hAnsi="Sassoon Infant Std"/>
          <w:lang w:val="en-US"/>
        </w:rPr>
        <w:t>high-quality</w:t>
      </w:r>
      <w:r w:rsidR="00A10050">
        <w:rPr>
          <w:rFonts w:ascii="Sassoon Infant Std" w:hAnsi="Sassoon Infant Std"/>
          <w:lang w:val="en-US"/>
        </w:rPr>
        <w:t xml:space="preserve"> teaching of the</w:t>
      </w:r>
      <w:r w:rsidR="00C6516F">
        <w:rPr>
          <w:rFonts w:ascii="Sassoon Infant Std" w:hAnsi="Sassoon Infant Std"/>
          <w:color w:val="000000" w:themeColor="text1"/>
          <w:lang w:val="en-US"/>
        </w:rPr>
        <w:t xml:space="preserve"> </w:t>
      </w:r>
      <w:r w:rsidR="006B293A">
        <w:rPr>
          <w:rFonts w:ascii="Sassoon Infant Std" w:hAnsi="Sassoon Infant Std"/>
          <w:lang w:val="en-US"/>
        </w:rPr>
        <w:t>program</w:t>
      </w:r>
      <w:r>
        <w:rPr>
          <w:rFonts w:ascii="Sassoon Infant Std" w:hAnsi="Sassoon Infant Std"/>
          <w:lang w:val="en-US"/>
        </w:rPr>
        <w:t xml:space="preserve">.  </w:t>
      </w:r>
    </w:p>
    <w:p w14:paraId="3F2A4B49" w14:textId="4AA44EEA" w:rsidR="00C50AA4" w:rsidRDefault="00C50AA4">
      <w:pPr>
        <w:rPr>
          <w:rFonts w:ascii="Sassoon Infant Std" w:hAnsi="Sassoon Infant Std"/>
          <w:color w:val="00B050"/>
          <w:sz w:val="36"/>
          <w:szCs w:val="36"/>
          <w:lang w:val="en-US"/>
        </w:rPr>
      </w:pPr>
      <w:r w:rsidRPr="00C50AA4">
        <w:rPr>
          <w:rFonts w:ascii="Sassoon Infant Std" w:hAnsi="Sassoon Infant Std"/>
          <w:color w:val="00B050"/>
          <w:sz w:val="36"/>
          <w:szCs w:val="36"/>
          <w:lang w:val="en-US"/>
        </w:rPr>
        <w:lastRenderedPageBreak/>
        <w:t>Implementation</w:t>
      </w:r>
    </w:p>
    <w:p w14:paraId="21B0197A" w14:textId="4D490364" w:rsidR="007D40C8" w:rsidRPr="00867FDA" w:rsidRDefault="004B1256" w:rsidP="007D40C8">
      <w:pPr>
        <w:rPr>
          <w:rFonts w:ascii="Sassoon Infant Std" w:hAnsi="Sassoon Infant Std"/>
          <w:b/>
          <w:bCs/>
          <w:color w:val="4472C4" w:themeColor="accent1"/>
          <w:lang w:val="en-US"/>
        </w:rPr>
      </w:pPr>
      <w:r w:rsidRPr="00867FDA">
        <w:rPr>
          <w:rFonts w:ascii="Sassoon Infant Std" w:hAnsi="Sassoon Infant Std"/>
          <w:b/>
          <w:bCs/>
          <w:color w:val="4472C4" w:themeColor="accent1"/>
          <w:lang w:val="en-US"/>
        </w:rPr>
        <w:t xml:space="preserve"> Year </w:t>
      </w:r>
      <w:r w:rsidR="00CB1146">
        <w:rPr>
          <w:rFonts w:ascii="Sassoon Infant Std" w:hAnsi="Sassoon Infant Std"/>
          <w:b/>
          <w:bCs/>
          <w:color w:val="4472C4" w:themeColor="accent1"/>
          <w:lang w:val="en-US"/>
        </w:rPr>
        <w:t>2</w:t>
      </w:r>
    </w:p>
    <w:p w14:paraId="4E906209" w14:textId="3C03385A" w:rsidR="004B1256" w:rsidRPr="00867FDA" w:rsidRDefault="004B1256" w:rsidP="007D40C8">
      <w:pPr>
        <w:rPr>
          <w:rFonts w:ascii="Sassoon Infant Std" w:hAnsi="Sassoon Infant Std"/>
          <w:lang w:val="en-US"/>
        </w:rPr>
      </w:pPr>
      <w:r w:rsidRPr="00867FDA">
        <w:rPr>
          <w:rFonts w:ascii="Sassoon Infant Std" w:hAnsi="Sassoon Infant Std"/>
          <w:lang w:val="en-US"/>
        </w:rPr>
        <w:t>Daily Lesson</w:t>
      </w:r>
      <w:r w:rsidR="00DC45A5" w:rsidRPr="00867FDA">
        <w:rPr>
          <w:rFonts w:ascii="Sassoon Infant Std" w:hAnsi="Sassoon Infant Std"/>
          <w:lang w:val="en-US"/>
        </w:rPr>
        <w:t>s</w:t>
      </w:r>
    </w:p>
    <w:p w14:paraId="778892E3" w14:textId="44B33193" w:rsidR="00212CE6" w:rsidRDefault="00CB1146" w:rsidP="00DC45A5">
      <w:pPr>
        <w:pStyle w:val="ListParagraph"/>
        <w:numPr>
          <w:ilvl w:val="0"/>
          <w:numId w:val="3"/>
        </w:numPr>
        <w:rPr>
          <w:rFonts w:ascii="Sassoon Infant Std" w:hAnsi="Sassoon Infant Std"/>
          <w:lang w:val="en-US"/>
        </w:rPr>
      </w:pPr>
      <w:r>
        <w:rPr>
          <w:rFonts w:ascii="Sassoon Infant Std" w:hAnsi="Sassoon Infant Std"/>
          <w:lang w:val="en-US"/>
        </w:rPr>
        <w:t>Spelling is ta</w:t>
      </w:r>
      <w:r w:rsidR="00841EB5">
        <w:rPr>
          <w:rFonts w:ascii="Sassoon Infant Std" w:hAnsi="Sassoon Infant Std"/>
          <w:lang w:val="en-US"/>
        </w:rPr>
        <w:t>u</w:t>
      </w:r>
      <w:r>
        <w:rPr>
          <w:rFonts w:ascii="Sassoon Infant Std" w:hAnsi="Sassoon Infant Std"/>
          <w:lang w:val="en-US"/>
        </w:rPr>
        <w:t xml:space="preserve">ght daily, for </w:t>
      </w:r>
      <w:r w:rsidR="008F7770">
        <w:rPr>
          <w:rFonts w:ascii="Sassoon Infant Std" w:hAnsi="Sassoon Infant Std"/>
          <w:lang w:val="en-US"/>
        </w:rPr>
        <w:t xml:space="preserve">20 </w:t>
      </w:r>
      <w:r w:rsidR="00E7018D">
        <w:rPr>
          <w:rFonts w:ascii="Sassoon Infant Std" w:hAnsi="Sassoon Infant Std"/>
          <w:lang w:val="en-US"/>
        </w:rPr>
        <w:t>m</w:t>
      </w:r>
      <w:r w:rsidR="008F7770">
        <w:rPr>
          <w:rFonts w:ascii="Sassoon Infant Std" w:hAnsi="Sassoon Infant Std"/>
          <w:lang w:val="en-US"/>
        </w:rPr>
        <w:t xml:space="preserve">ins. </w:t>
      </w:r>
      <w:r w:rsidR="002E7106">
        <w:rPr>
          <w:rFonts w:ascii="Sassoon Infant Std" w:hAnsi="Sassoon Infant Std"/>
          <w:lang w:val="en-US"/>
        </w:rPr>
        <w:t>We begin this the first week of term.</w:t>
      </w:r>
    </w:p>
    <w:p w14:paraId="648F3526" w14:textId="5B4109A2" w:rsidR="00DC45A5" w:rsidRDefault="009A12D9" w:rsidP="00DC45A5">
      <w:pPr>
        <w:pStyle w:val="ListParagraph"/>
        <w:numPr>
          <w:ilvl w:val="0"/>
          <w:numId w:val="3"/>
        </w:numPr>
        <w:rPr>
          <w:rFonts w:ascii="Sassoon Infant Std" w:hAnsi="Sassoon Infant Std"/>
          <w:lang w:val="en-US"/>
        </w:rPr>
      </w:pPr>
      <w:r>
        <w:rPr>
          <w:rFonts w:ascii="Sassoon Infant Std" w:hAnsi="Sassoon Infant Std"/>
          <w:lang w:val="en-US"/>
        </w:rPr>
        <w:t xml:space="preserve">Built into the </w:t>
      </w:r>
      <w:r w:rsidR="006B293A">
        <w:rPr>
          <w:rFonts w:ascii="Sassoon Infant Std" w:hAnsi="Sassoon Infant Std"/>
          <w:lang w:val="en-US"/>
        </w:rPr>
        <w:t>program</w:t>
      </w:r>
      <w:r>
        <w:rPr>
          <w:rFonts w:ascii="Sassoon Infant Std" w:hAnsi="Sassoon Infant Std"/>
          <w:lang w:val="en-US"/>
        </w:rPr>
        <w:t xml:space="preserve"> is a</w:t>
      </w:r>
      <w:r w:rsidR="004513DC">
        <w:rPr>
          <w:rFonts w:ascii="Sassoon Infant Std" w:hAnsi="Sassoon Infant Std"/>
          <w:lang w:val="en-US"/>
        </w:rPr>
        <w:t xml:space="preserve"> </w:t>
      </w:r>
      <w:r>
        <w:rPr>
          <w:rFonts w:ascii="Sassoon Infant Std" w:hAnsi="Sassoon Infant Std"/>
          <w:lang w:val="en-US"/>
        </w:rPr>
        <w:t xml:space="preserve">review session </w:t>
      </w:r>
      <w:r w:rsidR="006B293A">
        <w:rPr>
          <w:rFonts w:ascii="Sassoon Infant Std" w:hAnsi="Sassoon Infant Std"/>
          <w:lang w:val="en-US"/>
        </w:rPr>
        <w:t>every Friday</w:t>
      </w:r>
      <w:r>
        <w:rPr>
          <w:rFonts w:ascii="Sassoon Infant Std" w:hAnsi="Sassoon Infant Std"/>
          <w:lang w:val="en-US"/>
        </w:rPr>
        <w:t xml:space="preserve">, alongside </w:t>
      </w:r>
      <w:r w:rsidR="004513DC">
        <w:rPr>
          <w:rFonts w:ascii="Sassoon Infant Std" w:hAnsi="Sassoon Infant Std"/>
          <w:lang w:val="en-US"/>
        </w:rPr>
        <w:t xml:space="preserve">regular </w:t>
      </w:r>
      <w:r w:rsidR="006B293A">
        <w:rPr>
          <w:rFonts w:ascii="Sassoon Infant Std" w:hAnsi="Sassoon Infant Std"/>
          <w:lang w:val="en-US"/>
        </w:rPr>
        <w:t>review,</w:t>
      </w:r>
      <w:r w:rsidR="004513DC">
        <w:rPr>
          <w:rFonts w:ascii="Sassoon Infant Std" w:hAnsi="Sassoon Infant Std"/>
          <w:lang w:val="en-US"/>
        </w:rPr>
        <w:t xml:space="preserve"> and assessment weeks</w:t>
      </w:r>
      <w:r w:rsidR="006E79B9">
        <w:rPr>
          <w:rFonts w:ascii="Sassoon Infant Std" w:hAnsi="Sassoon Infant Std"/>
          <w:lang w:val="en-US"/>
        </w:rPr>
        <w:t>,</w:t>
      </w:r>
      <w:r w:rsidR="004513DC">
        <w:rPr>
          <w:rFonts w:ascii="Sassoon Infant Std" w:hAnsi="Sassoon Infant Std"/>
          <w:lang w:val="en-US"/>
        </w:rPr>
        <w:t xml:space="preserve"> so that we have a clear </w:t>
      </w:r>
      <w:r w:rsidR="00096FEE">
        <w:rPr>
          <w:rFonts w:ascii="Sassoon Infant Std" w:hAnsi="Sassoon Infant Std"/>
          <w:lang w:val="en-US"/>
        </w:rPr>
        <w:t>understanding</w:t>
      </w:r>
      <w:r w:rsidR="004513DC">
        <w:rPr>
          <w:rFonts w:ascii="Sassoon Infant Std" w:hAnsi="Sassoon Infant Std"/>
          <w:lang w:val="en-US"/>
        </w:rPr>
        <w:t xml:space="preserve"> of where our children are at and what further </w:t>
      </w:r>
      <w:r w:rsidR="006B293A">
        <w:rPr>
          <w:rFonts w:ascii="Sassoon Infant Std" w:hAnsi="Sassoon Infant Std"/>
          <w:lang w:val="en-US"/>
        </w:rPr>
        <w:t>teaching,</w:t>
      </w:r>
      <w:r w:rsidR="004513DC">
        <w:rPr>
          <w:rFonts w:ascii="Sassoon Infant Std" w:hAnsi="Sassoon Infant Std"/>
          <w:lang w:val="en-US"/>
        </w:rPr>
        <w:t xml:space="preserve"> they may need to allow them early success. </w:t>
      </w:r>
    </w:p>
    <w:p w14:paraId="52E1D91F" w14:textId="005D86C4" w:rsidR="00DE134E" w:rsidRDefault="00DE134E" w:rsidP="00DC45A5">
      <w:pPr>
        <w:pStyle w:val="ListParagraph"/>
        <w:numPr>
          <w:ilvl w:val="0"/>
          <w:numId w:val="3"/>
        </w:numPr>
        <w:rPr>
          <w:rFonts w:ascii="Sassoon Infant Std" w:hAnsi="Sassoon Infant Std"/>
          <w:lang w:val="en-US"/>
        </w:rPr>
      </w:pPr>
      <w:r>
        <w:rPr>
          <w:rFonts w:ascii="Sassoon Infant Std" w:hAnsi="Sassoon Infant Std"/>
          <w:lang w:val="en-US"/>
        </w:rPr>
        <w:t xml:space="preserve">The daily sessions include </w:t>
      </w:r>
      <w:r w:rsidR="009C1964">
        <w:rPr>
          <w:rFonts w:ascii="Sassoon Infant Std" w:hAnsi="Sassoon Infant Std"/>
          <w:lang w:val="en-US"/>
        </w:rPr>
        <w:t xml:space="preserve">a clear </w:t>
      </w:r>
      <w:r w:rsidR="006B293A">
        <w:rPr>
          <w:rFonts w:ascii="Sassoon Infant Std" w:hAnsi="Sassoon Infant Std"/>
          <w:lang w:val="en-US"/>
        </w:rPr>
        <w:t>4-part</w:t>
      </w:r>
      <w:r w:rsidR="009C1964">
        <w:rPr>
          <w:rFonts w:ascii="Sassoon Infant Std" w:hAnsi="Sassoon Infant Std"/>
          <w:lang w:val="en-US"/>
        </w:rPr>
        <w:t xml:space="preserve"> lesson, Revisit/Revise, Teach, </w:t>
      </w:r>
      <w:proofErr w:type="spellStart"/>
      <w:r w:rsidR="009C1964">
        <w:rPr>
          <w:rFonts w:ascii="Sassoon Infant Std" w:hAnsi="Sassoon Infant Std"/>
          <w:lang w:val="en-US"/>
        </w:rPr>
        <w:t>Practi</w:t>
      </w:r>
      <w:r w:rsidR="00822196">
        <w:rPr>
          <w:rFonts w:ascii="Sassoon Infant Std" w:hAnsi="Sassoon Infant Std"/>
          <w:lang w:val="en-US"/>
        </w:rPr>
        <w:t>s</w:t>
      </w:r>
      <w:r w:rsidR="009C1964">
        <w:rPr>
          <w:rFonts w:ascii="Sassoon Infant Std" w:hAnsi="Sassoon Infant Std"/>
          <w:lang w:val="en-US"/>
        </w:rPr>
        <w:t>e</w:t>
      </w:r>
      <w:proofErr w:type="spellEnd"/>
      <w:r w:rsidR="006B293A">
        <w:rPr>
          <w:rFonts w:ascii="Sassoon Infant Std" w:hAnsi="Sassoon Infant Std"/>
          <w:lang w:val="en-US"/>
        </w:rPr>
        <w:t>,</w:t>
      </w:r>
      <w:r w:rsidR="009C1964">
        <w:rPr>
          <w:rFonts w:ascii="Sassoon Infant Std" w:hAnsi="Sassoon Infant Std"/>
          <w:lang w:val="en-US"/>
        </w:rPr>
        <w:t xml:space="preserve"> and Apply and cover </w:t>
      </w:r>
      <w:r w:rsidR="00DF7B7B">
        <w:rPr>
          <w:rFonts w:ascii="Sassoon Infant Std" w:hAnsi="Sassoon Infant Std"/>
          <w:lang w:val="en-US"/>
        </w:rPr>
        <w:t>CEW’s</w:t>
      </w:r>
      <w:r w:rsidR="00822196">
        <w:rPr>
          <w:rFonts w:ascii="Sassoon Infant Std" w:hAnsi="Sassoon Infant Std"/>
          <w:lang w:val="en-US"/>
        </w:rPr>
        <w:t xml:space="preserve">, </w:t>
      </w:r>
      <w:r w:rsidR="007D12DF">
        <w:rPr>
          <w:rFonts w:ascii="Sassoon Infant Std" w:hAnsi="Sassoon Infant Std"/>
          <w:lang w:val="en-US"/>
        </w:rPr>
        <w:t xml:space="preserve">strategies to support </w:t>
      </w:r>
      <w:r w:rsidR="00822196">
        <w:rPr>
          <w:rFonts w:ascii="Sassoon Infant Std" w:hAnsi="Sassoon Infant Std"/>
          <w:lang w:val="en-US"/>
        </w:rPr>
        <w:t>remembering the spellings</w:t>
      </w:r>
      <w:r w:rsidR="007D12DF">
        <w:rPr>
          <w:rFonts w:ascii="Sassoon Infant Std" w:hAnsi="Sassoon Infant Std"/>
          <w:lang w:val="en-US"/>
        </w:rPr>
        <w:t xml:space="preserve">, </w:t>
      </w:r>
      <w:r w:rsidR="00D422F6">
        <w:rPr>
          <w:rFonts w:ascii="Sassoon Infant Std" w:hAnsi="Sassoon Infant Std"/>
          <w:lang w:val="en-US"/>
        </w:rPr>
        <w:t>teaching of rules where appropriate</w:t>
      </w:r>
      <w:r w:rsidR="006B293A">
        <w:rPr>
          <w:rFonts w:ascii="Sassoon Infant Std" w:hAnsi="Sassoon Infant Std"/>
          <w:lang w:val="en-US"/>
        </w:rPr>
        <w:t>,</w:t>
      </w:r>
      <w:r w:rsidR="00D422F6">
        <w:rPr>
          <w:rFonts w:ascii="Sassoon Infant Std" w:hAnsi="Sassoon Infant Std"/>
          <w:lang w:val="en-US"/>
        </w:rPr>
        <w:t xml:space="preserve"> and appli</w:t>
      </w:r>
      <w:r w:rsidR="009C1964">
        <w:rPr>
          <w:rFonts w:ascii="Sassoon Infant Std" w:hAnsi="Sassoon Infant Std"/>
          <w:lang w:val="en-US"/>
        </w:rPr>
        <w:t>cation into writing.</w:t>
      </w:r>
    </w:p>
    <w:p w14:paraId="2D2DBACD" w14:textId="2D0C440A" w:rsidR="009849F6" w:rsidRDefault="00281EFB" w:rsidP="00DC45A5">
      <w:pPr>
        <w:pStyle w:val="ListParagraph"/>
        <w:numPr>
          <w:ilvl w:val="0"/>
          <w:numId w:val="3"/>
        </w:numPr>
        <w:rPr>
          <w:rFonts w:ascii="Sassoon Infant Std" w:hAnsi="Sassoon Infant Std"/>
          <w:lang w:val="en-US"/>
        </w:rPr>
      </w:pPr>
      <w:r>
        <w:rPr>
          <w:rFonts w:ascii="Sassoon Infant Std" w:hAnsi="Sassoon Infant Std"/>
          <w:lang w:val="en-US"/>
        </w:rPr>
        <w:t xml:space="preserve">We follow the </w:t>
      </w:r>
      <w:r w:rsidR="008F56A3" w:rsidRPr="00BD4C07">
        <w:rPr>
          <w:rFonts w:ascii="Sassoon Infant Std" w:eastAsia="Arial" w:hAnsi="Sassoon Infant Std" w:cs="Arial"/>
          <w:color w:val="E30411"/>
          <w:spacing w:val="-11"/>
        </w:rPr>
        <w:t>Re</w:t>
      </w:r>
      <w:r w:rsidR="008F56A3" w:rsidRPr="00BD4C07">
        <w:rPr>
          <w:rFonts w:ascii="Sassoon Infant Std" w:eastAsia="Arial" w:hAnsi="Sassoon Infant Std" w:cs="Arial"/>
          <w:color w:val="E30411"/>
          <w:spacing w:val="-11"/>
          <w:w w:val="90"/>
        </w:rPr>
        <w:t>a</w:t>
      </w:r>
      <w:r w:rsidR="008F56A3" w:rsidRPr="00BD4C07">
        <w:rPr>
          <w:rFonts w:ascii="Sassoon Infant Std" w:eastAsia="Arial" w:hAnsi="Sassoon Infant Std" w:cs="Arial"/>
          <w:color w:val="E30411"/>
          <w:spacing w:val="-11"/>
          <w:w w:val="93"/>
        </w:rPr>
        <w:t>d</w:t>
      </w:r>
      <w:r w:rsidR="008F56A3" w:rsidRPr="00BD4C07">
        <w:rPr>
          <w:rFonts w:ascii="Sassoon Infant Std" w:eastAsia="Arial" w:hAnsi="Sassoon Infant Std" w:cs="Arial"/>
          <w:color w:val="E30411"/>
          <w:spacing w:val="-11"/>
          <w:w w:val="97"/>
        </w:rPr>
        <w:t>y</w:t>
      </w:r>
      <w:r w:rsidR="008F56A3" w:rsidRPr="00BD4C07">
        <w:rPr>
          <w:rFonts w:ascii="Sassoon Infant Std" w:eastAsia="Arial" w:hAnsi="Sassoon Infant Std" w:cs="Arial"/>
          <w:color w:val="E30411"/>
          <w:spacing w:val="5"/>
        </w:rPr>
        <w:t xml:space="preserve"> </w:t>
      </w:r>
      <w:r w:rsidR="008F56A3" w:rsidRPr="00BD4C07">
        <w:rPr>
          <w:rFonts w:ascii="Sassoon Infant Std" w:eastAsia="Arial" w:hAnsi="Sassoon Infant Std" w:cs="Arial"/>
          <w:color w:val="F19000"/>
          <w:spacing w:val="-9"/>
        </w:rPr>
        <w:t>S</w:t>
      </w:r>
      <w:r w:rsidR="008F56A3" w:rsidRPr="00BD4C07">
        <w:rPr>
          <w:rFonts w:ascii="Sassoon Infant Std" w:eastAsia="Arial" w:hAnsi="Sassoon Infant Std" w:cs="Arial"/>
          <w:color w:val="F19000"/>
          <w:spacing w:val="-9"/>
          <w:w w:val="116"/>
        </w:rPr>
        <w:t>t</w:t>
      </w:r>
      <w:r w:rsidR="008F56A3" w:rsidRPr="00BD4C07">
        <w:rPr>
          <w:rFonts w:ascii="Sassoon Infant Std" w:eastAsia="Arial" w:hAnsi="Sassoon Infant Std" w:cs="Arial"/>
          <w:color w:val="F19000"/>
          <w:spacing w:val="-9"/>
        </w:rPr>
        <w:t>e</w:t>
      </w:r>
      <w:r w:rsidR="008F56A3" w:rsidRPr="00BD4C07">
        <w:rPr>
          <w:rFonts w:ascii="Sassoon Infant Std" w:eastAsia="Arial" w:hAnsi="Sassoon Infant Std" w:cs="Arial"/>
          <w:color w:val="F19000"/>
          <w:spacing w:val="-9"/>
          <w:w w:val="90"/>
        </w:rPr>
        <w:t>a</w:t>
      </w:r>
      <w:r w:rsidR="008F56A3" w:rsidRPr="00BD4C07">
        <w:rPr>
          <w:rFonts w:ascii="Sassoon Infant Std" w:eastAsia="Arial" w:hAnsi="Sassoon Infant Std" w:cs="Arial"/>
          <w:color w:val="F19000"/>
          <w:spacing w:val="-9"/>
          <w:w w:val="93"/>
        </w:rPr>
        <w:t>d</w:t>
      </w:r>
      <w:r w:rsidR="008F56A3" w:rsidRPr="00BD4C07">
        <w:rPr>
          <w:rFonts w:ascii="Sassoon Infant Std" w:eastAsia="Arial" w:hAnsi="Sassoon Infant Std" w:cs="Arial"/>
          <w:color w:val="F19000"/>
          <w:spacing w:val="-9"/>
          <w:w w:val="97"/>
        </w:rPr>
        <w:t>y</w:t>
      </w:r>
      <w:r w:rsidR="008F56A3" w:rsidRPr="00BD4C07">
        <w:rPr>
          <w:rFonts w:ascii="Sassoon Infant Std" w:eastAsia="Arial" w:hAnsi="Sassoon Infant Std" w:cs="Arial"/>
          <w:color w:val="F19000"/>
          <w:spacing w:val="4"/>
        </w:rPr>
        <w:t xml:space="preserve"> </w:t>
      </w:r>
      <w:r w:rsidR="008F56A3" w:rsidRPr="00BD4C07">
        <w:rPr>
          <w:rFonts w:ascii="Sassoon Infant Std" w:eastAsia="Arial" w:hAnsi="Sassoon Infant Std" w:cs="Arial"/>
          <w:color w:val="098F37"/>
          <w:spacing w:val="-5"/>
          <w:w w:val="97"/>
        </w:rPr>
        <w:t>Spell</w:t>
      </w:r>
      <w:r w:rsidR="008F56A3">
        <w:rPr>
          <w:rFonts w:ascii="Sassoon Infant Std" w:hAnsi="Sassoon Infant Std"/>
          <w:lang w:val="en-US"/>
        </w:rPr>
        <w:t xml:space="preserve"> </w:t>
      </w:r>
      <w:r>
        <w:rPr>
          <w:rFonts w:ascii="Sassoon Infant Std" w:hAnsi="Sassoon Infant Std"/>
          <w:lang w:val="en-US"/>
        </w:rPr>
        <w:t xml:space="preserve">progression document through </w:t>
      </w:r>
      <w:r w:rsidR="00D422F6">
        <w:rPr>
          <w:rFonts w:ascii="Sassoon Infant Std" w:hAnsi="Sassoon Infant Std"/>
          <w:lang w:val="en-US"/>
        </w:rPr>
        <w:t xml:space="preserve">Year 2 which covers all the National </w:t>
      </w:r>
      <w:r w:rsidR="00D15A1D">
        <w:rPr>
          <w:rFonts w:ascii="Sassoon Infant Std" w:hAnsi="Sassoon Infant Std"/>
          <w:lang w:val="en-US"/>
        </w:rPr>
        <w:t>Curriculum</w:t>
      </w:r>
      <w:r w:rsidR="00D422F6">
        <w:rPr>
          <w:rFonts w:ascii="Sassoon Infant Std" w:hAnsi="Sassoon Infant Std"/>
          <w:lang w:val="en-US"/>
        </w:rPr>
        <w:t xml:space="preserve"> (2014) expectation</w:t>
      </w:r>
      <w:r w:rsidR="009B2153">
        <w:rPr>
          <w:rFonts w:ascii="Sassoon Infant Std" w:hAnsi="Sassoon Infant Std"/>
          <w:lang w:val="en-US"/>
        </w:rPr>
        <w:t>s</w:t>
      </w:r>
      <w:r w:rsidR="009849F6">
        <w:rPr>
          <w:rFonts w:ascii="Sassoon Infant Std" w:hAnsi="Sassoon Infant Std"/>
          <w:lang w:val="en-US"/>
        </w:rPr>
        <w:t xml:space="preserve"> and sets out what is to be taught and when.</w:t>
      </w:r>
    </w:p>
    <w:p w14:paraId="52451D5C" w14:textId="4A9B0BF9" w:rsidR="009849F6" w:rsidRDefault="009849F6" w:rsidP="00DC45A5">
      <w:pPr>
        <w:pStyle w:val="ListParagraph"/>
        <w:numPr>
          <w:ilvl w:val="0"/>
          <w:numId w:val="3"/>
        </w:numPr>
        <w:rPr>
          <w:rFonts w:ascii="Sassoon Infant Std" w:hAnsi="Sassoon Infant Std"/>
          <w:lang w:val="en-US"/>
        </w:rPr>
      </w:pPr>
      <w:r>
        <w:rPr>
          <w:rFonts w:ascii="Sassoon Infant Std" w:hAnsi="Sassoon Infant Std"/>
          <w:lang w:val="en-US"/>
        </w:rPr>
        <w:t xml:space="preserve">The objectives are returned to within and across </w:t>
      </w:r>
      <w:r w:rsidR="006B293A">
        <w:rPr>
          <w:rFonts w:ascii="Sassoon Infant Std" w:hAnsi="Sassoon Infant Std"/>
          <w:lang w:val="en-US"/>
        </w:rPr>
        <w:t xml:space="preserve">the </w:t>
      </w:r>
      <w:r>
        <w:rPr>
          <w:rFonts w:ascii="Sassoon Infant Std" w:hAnsi="Sassoon Infant Std"/>
          <w:lang w:val="en-US"/>
        </w:rPr>
        <w:t xml:space="preserve">year </w:t>
      </w:r>
      <w:r w:rsidR="00D15A1D">
        <w:rPr>
          <w:rFonts w:ascii="Sassoon Infant Std" w:hAnsi="Sassoon Infant Std"/>
          <w:lang w:val="en-US"/>
        </w:rPr>
        <w:t>group</w:t>
      </w:r>
      <w:r>
        <w:rPr>
          <w:rFonts w:ascii="Sassoon Infant Std" w:hAnsi="Sassoon Infant Std"/>
          <w:lang w:val="en-US"/>
        </w:rPr>
        <w:t xml:space="preserve"> three times to ensure that spellings are </w:t>
      </w:r>
      <w:r w:rsidR="00A875A4">
        <w:rPr>
          <w:rFonts w:ascii="Sassoon Infant Std" w:hAnsi="Sassoon Infant Std"/>
          <w:lang w:val="en-US"/>
        </w:rPr>
        <w:t>embedded.</w:t>
      </w:r>
    </w:p>
    <w:p w14:paraId="6C34BF5C" w14:textId="2F4B3011" w:rsidR="00226142" w:rsidRDefault="009849F6" w:rsidP="00DC45A5">
      <w:pPr>
        <w:pStyle w:val="ListParagraph"/>
        <w:numPr>
          <w:ilvl w:val="0"/>
          <w:numId w:val="3"/>
        </w:numPr>
        <w:rPr>
          <w:rFonts w:ascii="Sassoon Infant Std" w:hAnsi="Sassoon Infant Std"/>
          <w:lang w:val="en-US"/>
        </w:rPr>
      </w:pPr>
      <w:r>
        <w:rPr>
          <w:rFonts w:ascii="Sassoon Infant Std" w:hAnsi="Sassoon Infant Std"/>
          <w:lang w:val="en-US"/>
        </w:rPr>
        <w:t>We have a weekly spelling tes</w:t>
      </w:r>
      <w:r w:rsidR="004E74DA">
        <w:rPr>
          <w:rFonts w:ascii="Sassoon Infant Std" w:hAnsi="Sassoon Infant Std"/>
          <w:lang w:val="en-US"/>
        </w:rPr>
        <w:t>t</w:t>
      </w:r>
      <w:r w:rsidR="00226142">
        <w:rPr>
          <w:rFonts w:ascii="Sassoon Infant Std" w:hAnsi="Sassoon Infant Std"/>
          <w:lang w:val="en-US"/>
        </w:rPr>
        <w:t>.</w:t>
      </w:r>
      <w:r w:rsidR="00525BBF">
        <w:rPr>
          <w:rFonts w:ascii="Sassoon Infant Std" w:hAnsi="Sassoon Infant Std"/>
          <w:lang w:val="en-US"/>
        </w:rPr>
        <w:t xml:space="preserve"> This is in addition to the lesson.</w:t>
      </w:r>
      <w:r w:rsidR="00226142">
        <w:rPr>
          <w:rFonts w:ascii="Sassoon Infant Std" w:hAnsi="Sassoon Infant Std"/>
          <w:lang w:val="en-US"/>
        </w:rPr>
        <w:t xml:space="preserve"> The spelling</w:t>
      </w:r>
      <w:r w:rsidR="00482603">
        <w:rPr>
          <w:rFonts w:ascii="Sassoon Infant Std" w:hAnsi="Sassoon Infant Std"/>
          <w:lang w:val="en-US"/>
        </w:rPr>
        <w:t>s</w:t>
      </w:r>
      <w:r w:rsidR="00226142">
        <w:rPr>
          <w:rFonts w:ascii="Sassoon Infant Std" w:hAnsi="Sassoon Infant Std"/>
          <w:lang w:val="en-US"/>
        </w:rPr>
        <w:t xml:space="preserve"> are set out within the </w:t>
      </w:r>
      <w:r w:rsidR="006B293A">
        <w:rPr>
          <w:rFonts w:ascii="Sassoon Infant Std" w:hAnsi="Sassoon Infant Std"/>
          <w:lang w:val="en-US"/>
        </w:rPr>
        <w:t>program</w:t>
      </w:r>
      <w:r w:rsidR="00226142">
        <w:rPr>
          <w:rFonts w:ascii="Sassoon Infant Std" w:hAnsi="Sassoon Infant Std"/>
          <w:lang w:val="en-US"/>
        </w:rPr>
        <w:t xml:space="preserve"> and are based </w:t>
      </w:r>
      <w:r w:rsidR="006B293A">
        <w:rPr>
          <w:rFonts w:ascii="Sassoon Infant Std" w:hAnsi="Sassoon Infant Std"/>
          <w:lang w:val="en-US"/>
        </w:rPr>
        <w:t>on</w:t>
      </w:r>
      <w:r w:rsidR="00226142">
        <w:rPr>
          <w:rFonts w:ascii="Sassoon Infant Std" w:hAnsi="Sassoon Infant Std"/>
          <w:lang w:val="en-US"/>
        </w:rPr>
        <w:t xml:space="preserve"> what has already been taught and CEW’s for the week. Children will not be asked to spell </w:t>
      </w:r>
      <w:r w:rsidR="006B293A">
        <w:rPr>
          <w:rFonts w:ascii="Sassoon Infant Std" w:hAnsi="Sassoon Infant Std"/>
          <w:lang w:val="en-US"/>
        </w:rPr>
        <w:t>words</w:t>
      </w:r>
      <w:r w:rsidR="00226142">
        <w:rPr>
          <w:rFonts w:ascii="Sassoon Infant Std" w:hAnsi="Sassoon Infant Std"/>
          <w:lang w:val="en-US"/>
        </w:rPr>
        <w:t xml:space="preserve"> they have not previously b</w:t>
      </w:r>
      <w:r w:rsidR="00CC3055">
        <w:rPr>
          <w:rFonts w:ascii="Sassoon Infant Std" w:hAnsi="Sassoon Infant Std"/>
          <w:lang w:val="en-US"/>
        </w:rPr>
        <w:t>e</w:t>
      </w:r>
      <w:r w:rsidR="00226142">
        <w:rPr>
          <w:rFonts w:ascii="Sassoon Infant Std" w:hAnsi="Sassoon Infant Std"/>
          <w:lang w:val="en-US"/>
        </w:rPr>
        <w:t>en</w:t>
      </w:r>
      <w:r w:rsidR="00CC3055">
        <w:rPr>
          <w:rFonts w:ascii="Sassoon Infant Std" w:hAnsi="Sassoon Infant Std"/>
          <w:lang w:val="en-US"/>
        </w:rPr>
        <w:t xml:space="preserve"> taught</w:t>
      </w:r>
      <w:r w:rsidR="00226142">
        <w:rPr>
          <w:rFonts w:ascii="Sassoon Infant Std" w:hAnsi="Sassoon Infant Std"/>
          <w:lang w:val="en-US"/>
        </w:rPr>
        <w:t xml:space="preserve"> and exposed to.</w:t>
      </w:r>
      <w:r w:rsidR="004E74DA">
        <w:rPr>
          <w:rFonts w:ascii="Sassoon Infant Std" w:hAnsi="Sassoon Infant Std"/>
          <w:lang w:val="en-US"/>
        </w:rPr>
        <w:t xml:space="preserve"> </w:t>
      </w:r>
    </w:p>
    <w:p w14:paraId="0A41D0BE" w14:textId="060D0FF9" w:rsidR="006B293A" w:rsidRPr="006B293A" w:rsidRDefault="00226142" w:rsidP="003C272C">
      <w:pPr>
        <w:pStyle w:val="ListParagraph"/>
        <w:numPr>
          <w:ilvl w:val="0"/>
          <w:numId w:val="3"/>
        </w:numPr>
        <w:ind w:firstLine="360"/>
        <w:rPr>
          <w:rFonts w:ascii="Sassoon Infant Std" w:hAnsi="Sassoon Infant Std"/>
          <w:b/>
          <w:bCs/>
          <w:color w:val="4472C4" w:themeColor="accent1"/>
          <w:lang w:val="en-US"/>
        </w:rPr>
      </w:pPr>
      <w:r w:rsidRPr="006B293A">
        <w:rPr>
          <w:rFonts w:ascii="Sassoon Infant Std" w:hAnsi="Sassoon Infant Std"/>
          <w:lang w:val="en-US"/>
        </w:rPr>
        <w:t xml:space="preserve">We </w:t>
      </w:r>
      <w:r w:rsidR="000B41A4" w:rsidRPr="006B293A">
        <w:rPr>
          <w:rFonts w:ascii="Sassoon Infant Std" w:hAnsi="Sassoon Infant Std"/>
          <w:lang w:val="en-US"/>
        </w:rPr>
        <w:t>send home parent sheets weekly which provide the wor</w:t>
      </w:r>
      <w:r w:rsidR="00D15A1D" w:rsidRPr="006B293A">
        <w:rPr>
          <w:rFonts w:ascii="Sassoon Infant Std" w:hAnsi="Sassoon Infant Std"/>
          <w:lang w:val="en-US"/>
        </w:rPr>
        <w:t xml:space="preserve">ds for the spelling tests and the strategies that have been suggested to support </w:t>
      </w:r>
      <w:r w:rsidR="00517615" w:rsidRPr="006B293A">
        <w:rPr>
          <w:rFonts w:ascii="Sassoon Infant Std" w:hAnsi="Sassoon Infant Std"/>
          <w:lang w:val="en-US"/>
        </w:rPr>
        <w:t>their learning</w:t>
      </w:r>
      <w:r w:rsidR="00A93123" w:rsidRPr="006B293A">
        <w:rPr>
          <w:rFonts w:ascii="Sassoon Infant Std" w:hAnsi="Sassoon Infant Std"/>
          <w:lang w:val="en-US"/>
        </w:rPr>
        <w:t>.</w:t>
      </w:r>
      <w:r w:rsidR="00A12738" w:rsidRPr="006B293A">
        <w:rPr>
          <w:rFonts w:ascii="Sassoon Infant Std" w:hAnsi="Sassoon Infant Std"/>
          <w:lang w:val="en-US"/>
        </w:rPr>
        <w:t xml:space="preserve"> </w:t>
      </w:r>
      <w:r w:rsidR="00956412" w:rsidRPr="006B293A">
        <w:rPr>
          <w:rFonts w:ascii="Sassoon Infant Std" w:hAnsi="Sassoon Infant Std"/>
          <w:lang w:val="en-US"/>
        </w:rPr>
        <w:t xml:space="preserve">These </w:t>
      </w:r>
      <w:r w:rsidR="00B513CF" w:rsidRPr="006B293A">
        <w:rPr>
          <w:rFonts w:ascii="Sassoon Infant Std" w:hAnsi="Sassoon Infant Std"/>
          <w:lang w:val="en-US"/>
        </w:rPr>
        <w:t>will be discussed</w:t>
      </w:r>
      <w:r w:rsidR="002C23A2" w:rsidRPr="006B293A">
        <w:rPr>
          <w:rFonts w:ascii="Sassoon Infant Std" w:hAnsi="Sassoon Infant Std"/>
          <w:lang w:val="en-US"/>
        </w:rPr>
        <w:t>, explained</w:t>
      </w:r>
      <w:r w:rsidR="006B293A">
        <w:rPr>
          <w:rFonts w:ascii="Sassoon Infant Std" w:hAnsi="Sassoon Infant Std"/>
          <w:lang w:val="en-US"/>
        </w:rPr>
        <w:t>,</w:t>
      </w:r>
      <w:r w:rsidR="002C23A2" w:rsidRPr="006B293A">
        <w:rPr>
          <w:rFonts w:ascii="Sassoon Infant Std" w:hAnsi="Sassoon Infant Std"/>
          <w:lang w:val="en-US"/>
        </w:rPr>
        <w:t xml:space="preserve"> </w:t>
      </w:r>
      <w:r w:rsidR="00B513CF" w:rsidRPr="006B293A">
        <w:rPr>
          <w:rFonts w:ascii="Sassoon Infant Std" w:hAnsi="Sassoon Infant Std"/>
          <w:lang w:val="en-US"/>
        </w:rPr>
        <w:t xml:space="preserve">and shared with parents so that </w:t>
      </w:r>
      <w:r w:rsidR="006B293A">
        <w:rPr>
          <w:rFonts w:ascii="Sassoon Infant Std" w:hAnsi="Sassoon Infant Std"/>
          <w:lang w:val="en-US"/>
        </w:rPr>
        <w:t>home-school</w:t>
      </w:r>
      <w:r w:rsidR="00B513CF" w:rsidRPr="006B293A">
        <w:rPr>
          <w:rFonts w:ascii="Sassoon Infant Std" w:hAnsi="Sassoon Infant Std"/>
          <w:lang w:val="en-US"/>
        </w:rPr>
        <w:t xml:space="preserve"> links can be developed and so that parents are clear on the best ways to support their child(ren) in embedding spellings.</w:t>
      </w:r>
      <w:r w:rsidR="00A57FE4" w:rsidRPr="006B293A">
        <w:rPr>
          <w:rFonts w:ascii="Sassoon Infant Std" w:hAnsi="Sassoon Infant Std"/>
          <w:lang w:val="en-US"/>
        </w:rPr>
        <w:t xml:space="preserve"> </w:t>
      </w:r>
    </w:p>
    <w:p w14:paraId="67D10394" w14:textId="77777777" w:rsidR="006B293A" w:rsidRPr="006B293A" w:rsidRDefault="006B293A" w:rsidP="006B293A">
      <w:pPr>
        <w:pStyle w:val="ListParagraph"/>
        <w:ind w:left="1080"/>
        <w:rPr>
          <w:rFonts w:ascii="Sassoon Infant Std" w:hAnsi="Sassoon Infant Std"/>
          <w:b/>
          <w:bCs/>
          <w:color w:val="4472C4" w:themeColor="accent1"/>
          <w:lang w:val="en-US"/>
        </w:rPr>
      </w:pPr>
    </w:p>
    <w:p w14:paraId="272BFF1D" w14:textId="19F1AEF1" w:rsidR="003C272C" w:rsidRPr="006B293A" w:rsidRDefault="003C272C" w:rsidP="006B293A">
      <w:pPr>
        <w:rPr>
          <w:rFonts w:ascii="Sassoon Infant Std" w:hAnsi="Sassoon Infant Std"/>
          <w:b/>
          <w:bCs/>
          <w:color w:val="4472C4" w:themeColor="accent1"/>
          <w:lang w:val="en-US"/>
        </w:rPr>
      </w:pPr>
      <w:r w:rsidRPr="006B293A">
        <w:rPr>
          <w:rFonts w:ascii="Sassoon Infant Std" w:hAnsi="Sassoon Infant Std"/>
          <w:b/>
          <w:bCs/>
          <w:color w:val="4472C4" w:themeColor="accent1"/>
          <w:lang w:val="en-US"/>
        </w:rPr>
        <w:t xml:space="preserve">Years 3 -6 </w:t>
      </w:r>
    </w:p>
    <w:p w14:paraId="7FBD9041" w14:textId="09E2E8B3" w:rsidR="00E71CBC" w:rsidRPr="00E71CBC" w:rsidRDefault="00907713" w:rsidP="003C272C">
      <w:pPr>
        <w:ind w:firstLine="360"/>
        <w:rPr>
          <w:rFonts w:ascii="Sassoon Infant Std" w:hAnsi="Sassoon Infant Std"/>
          <w:lang w:val="en-US"/>
        </w:rPr>
      </w:pPr>
      <w:r>
        <w:rPr>
          <w:rFonts w:ascii="Sassoon Infant Std" w:hAnsi="Sassoon Infant Std"/>
          <w:lang w:val="en-US"/>
        </w:rPr>
        <w:t>L</w:t>
      </w:r>
      <w:r w:rsidR="00E71CBC" w:rsidRPr="00E71CBC">
        <w:rPr>
          <w:rFonts w:ascii="Sassoon Infant Std" w:hAnsi="Sassoon Infant Std"/>
          <w:lang w:val="en-US"/>
        </w:rPr>
        <w:t>essons</w:t>
      </w:r>
    </w:p>
    <w:p w14:paraId="6249606D" w14:textId="77777777" w:rsidR="00A610B5" w:rsidRDefault="00A610B5" w:rsidP="00A610B5">
      <w:pPr>
        <w:pStyle w:val="ListParagraph"/>
        <w:numPr>
          <w:ilvl w:val="0"/>
          <w:numId w:val="17"/>
        </w:numPr>
        <w:rPr>
          <w:rFonts w:ascii="Sassoon Infant Std" w:hAnsi="Sassoon Infant Std"/>
          <w:lang w:val="en-US"/>
        </w:rPr>
      </w:pPr>
      <w:r>
        <w:rPr>
          <w:rFonts w:ascii="Sassoon Infant Std" w:hAnsi="Sassoon Infant Std"/>
          <w:lang w:val="en-US"/>
        </w:rPr>
        <w:t>Spelling is taught 3 times per week. This begins in the first week of the Autumn term.</w:t>
      </w:r>
    </w:p>
    <w:p w14:paraId="0D2E6504" w14:textId="3114F76A" w:rsidR="00E71CBC" w:rsidRDefault="00E71CBC" w:rsidP="00E71CBC">
      <w:pPr>
        <w:pStyle w:val="ListParagraph"/>
        <w:numPr>
          <w:ilvl w:val="0"/>
          <w:numId w:val="17"/>
        </w:numPr>
        <w:rPr>
          <w:rFonts w:ascii="Sassoon Infant Std" w:hAnsi="Sassoon Infant Std"/>
          <w:lang w:val="en-US"/>
        </w:rPr>
      </w:pPr>
      <w:r>
        <w:rPr>
          <w:rFonts w:ascii="Sassoon Infant Std" w:hAnsi="Sassoon Infant Std"/>
          <w:lang w:val="en-US"/>
        </w:rPr>
        <w:t xml:space="preserve">Built into the </w:t>
      </w:r>
      <w:r w:rsidR="006B293A">
        <w:rPr>
          <w:rFonts w:ascii="Sassoon Infant Std" w:hAnsi="Sassoon Infant Std"/>
          <w:lang w:val="en-US"/>
        </w:rPr>
        <w:t>program</w:t>
      </w:r>
      <w:r>
        <w:rPr>
          <w:rFonts w:ascii="Sassoon Infant Std" w:hAnsi="Sassoon Infant Std"/>
          <w:lang w:val="en-US"/>
        </w:rPr>
        <w:t xml:space="preserve"> is a review session </w:t>
      </w:r>
      <w:r w:rsidR="006B293A">
        <w:rPr>
          <w:rFonts w:ascii="Sassoon Infant Std" w:hAnsi="Sassoon Infant Std"/>
          <w:lang w:val="en-US"/>
        </w:rPr>
        <w:t>every Friday</w:t>
      </w:r>
      <w:r>
        <w:rPr>
          <w:rFonts w:ascii="Sassoon Infant Std" w:hAnsi="Sassoon Infant Std"/>
          <w:lang w:val="en-US"/>
        </w:rPr>
        <w:t xml:space="preserve">, alongside regular </w:t>
      </w:r>
      <w:proofErr w:type="gramStart"/>
      <w:r>
        <w:rPr>
          <w:rFonts w:ascii="Sassoon Infant Std" w:hAnsi="Sassoon Infant Std"/>
          <w:lang w:val="en-US"/>
        </w:rPr>
        <w:t>review</w:t>
      </w:r>
      <w:proofErr w:type="gramEnd"/>
      <w:r>
        <w:rPr>
          <w:rFonts w:ascii="Sassoon Infant Std" w:hAnsi="Sassoon Infant Std"/>
          <w:lang w:val="en-US"/>
        </w:rPr>
        <w:t xml:space="preserve"> and assessment weeks, so that we have a clear understanding of where our children are at and what further </w:t>
      </w:r>
      <w:r w:rsidR="006B293A">
        <w:rPr>
          <w:rFonts w:ascii="Sassoon Infant Std" w:hAnsi="Sassoon Infant Std"/>
          <w:lang w:val="en-US"/>
        </w:rPr>
        <w:t>teaching,</w:t>
      </w:r>
      <w:r>
        <w:rPr>
          <w:rFonts w:ascii="Sassoon Infant Std" w:hAnsi="Sassoon Infant Std"/>
          <w:lang w:val="en-US"/>
        </w:rPr>
        <w:t xml:space="preserve"> they may need to allow them early success. </w:t>
      </w:r>
    </w:p>
    <w:p w14:paraId="47E5F310" w14:textId="728B7004" w:rsidR="00E71CBC" w:rsidRDefault="00E71CBC" w:rsidP="00E71CBC">
      <w:pPr>
        <w:pStyle w:val="ListParagraph"/>
        <w:numPr>
          <w:ilvl w:val="0"/>
          <w:numId w:val="17"/>
        </w:numPr>
        <w:rPr>
          <w:rFonts w:ascii="Sassoon Infant Std" w:hAnsi="Sassoon Infant Std"/>
          <w:lang w:val="en-US"/>
        </w:rPr>
      </w:pPr>
      <w:r>
        <w:rPr>
          <w:rFonts w:ascii="Sassoon Infant Std" w:hAnsi="Sassoon Infant Std"/>
          <w:lang w:val="en-US"/>
        </w:rPr>
        <w:t xml:space="preserve">The daily sessions include a clear </w:t>
      </w:r>
      <w:r w:rsidR="006B293A">
        <w:rPr>
          <w:rFonts w:ascii="Sassoon Infant Std" w:hAnsi="Sassoon Infant Std"/>
          <w:lang w:val="en-US"/>
        </w:rPr>
        <w:t>4-part</w:t>
      </w:r>
      <w:r>
        <w:rPr>
          <w:rFonts w:ascii="Sassoon Infant Std" w:hAnsi="Sassoon Infant Std"/>
          <w:lang w:val="en-US"/>
        </w:rPr>
        <w:t xml:space="preserve"> lesson, Revisit/Revise, Teach, </w:t>
      </w:r>
      <w:proofErr w:type="spellStart"/>
      <w:proofErr w:type="gramStart"/>
      <w:r>
        <w:rPr>
          <w:rFonts w:ascii="Sassoon Infant Std" w:hAnsi="Sassoon Infant Std"/>
          <w:lang w:val="en-US"/>
        </w:rPr>
        <w:t>Practise</w:t>
      </w:r>
      <w:proofErr w:type="spellEnd"/>
      <w:proofErr w:type="gramEnd"/>
      <w:r>
        <w:rPr>
          <w:rFonts w:ascii="Sassoon Infant Std" w:hAnsi="Sassoon Infant Std"/>
          <w:lang w:val="en-US"/>
        </w:rPr>
        <w:t xml:space="preserve"> and Apply and cover </w:t>
      </w:r>
      <w:r w:rsidR="00ED611A">
        <w:rPr>
          <w:rFonts w:ascii="Sassoon Infant Std" w:hAnsi="Sassoon Infant Std"/>
          <w:lang w:val="en-US"/>
        </w:rPr>
        <w:t>Statutory Word List words</w:t>
      </w:r>
      <w:r>
        <w:rPr>
          <w:rFonts w:ascii="Sassoon Infant Std" w:hAnsi="Sassoon Infant Std"/>
          <w:lang w:val="en-US"/>
        </w:rPr>
        <w:t>, strategies to support remembering the spellings, teaching of rules where appropriate and application into writing.</w:t>
      </w:r>
    </w:p>
    <w:p w14:paraId="37F8A78A" w14:textId="08C8A52B" w:rsidR="00907713" w:rsidRDefault="00BA41C8" w:rsidP="00E71CBC">
      <w:pPr>
        <w:pStyle w:val="ListParagraph"/>
        <w:numPr>
          <w:ilvl w:val="0"/>
          <w:numId w:val="17"/>
        </w:numPr>
        <w:rPr>
          <w:rFonts w:ascii="Sassoon Infant Std" w:hAnsi="Sassoon Infant Std"/>
          <w:lang w:val="en-US"/>
        </w:rPr>
      </w:pPr>
      <w:r>
        <w:rPr>
          <w:rFonts w:ascii="Sassoon Infant Std" w:hAnsi="Sassoon Infant Std"/>
          <w:lang w:val="en-US"/>
        </w:rPr>
        <w:t>In summer 2 for Year 4</w:t>
      </w:r>
      <w:r w:rsidR="00BC357B">
        <w:rPr>
          <w:rFonts w:ascii="Sassoon Infant Std" w:hAnsi="Sassoon Infant Std"/>
          <w:lang w:val="en-US"/>
        </w:rPr>
        <w:t xml:space="preserve">, </w:t>
      </w:r>
      <w:r w:rsidR="006B293A">
        <w:rPr>
          <w:rFonts w:ascii="Sassoon Infant Std" w:hAnsi="Sassoon Infant Std"/>
          <w:lang w:val="en-US"/>
        </w:rPr>
        <w:t>and Spring</w:t>
      </w:r>
      <w:r w:rsidR="00C62CE2">
        <w:rPr>
          <w:rFonts w:ascii="Sassoon Infant Std" w:hAnsi="Sassoon Infant Std"/>
          <w:lang w:val="en-US"/>
        </w:rPr>
        <w:t xml:space="preserve"> 1 and 2 and </w:t>
      </w:r>
      <w:r w:rsidR="00950A43">
        <w:rPr>
          <w:rFonts w:ascii="Sassoon Infant Std" w:hAnsi="Sassoon Infant Std"/>
          <w:lang w:val="en-US"/>
        </w:rPr>
        <w:t>S</w:t>
      </w:r>
      <w:r>
        <w:rPr>
          <w:rFonts w:ascii="Sassoon Infant Std" w:hAnsi="Sassoon Infant Std"/>
          <w:lang w:val="en-US"/>
        </w:rPr>
        <w:t>ummer 1 terms for Year 6</w:t>
      </w:r>
      <w:r w:rsidR="00950A43">
        <w:rPr>
          <w:rFonts w:ascii="Sassoon Infant Std" w:hAnsi="Sassoon Infant Std"/>
          <w:lang w:val="en-US"/>
        </w:rPr>
        <w:t>,</w:t>
      </w:r>
      <w:r>
        <w:rPr>
          <w:rFonts w:ascii="Sassoon Infant Std" w:hAnsi="Sassoon Infant Std"/>
          <w:lang w:val="en-US"/>
        </w:rPr>
        <w:t xml:space="preserve"> </w:t>
      </w:r>
      <w:r w:rsidR="00907713">
        <w:rPr>
          <w:rFonts w:ascii="Sassoon Infant Std" w:hAnsi="Sassoon Infant Std"/>
          <w:lang w:val="en-US"/>
        </w:rPr>
        <w:t>revision weeks are built in</w:t>
      </w:r>
      <w:r w:rsidR="00950A43">
        <w:rPr>
          <w:rFonts w:ascii="Sassoon Infant Std" w:hAnsi="Sassoon Infant Std"/>
          <w:lang w:val="en-US"/>
        </w:rPr>
        <w:t xml:space="preserve">to </w:t>
      </w:r>
      <w:r w:rsidR="00907713">
        <w:rPr>
          <w:rFonts w:ascii="Sassoon Infant Std" w:hAnsi="Sassoon Infant Std"/>
          <w:lang w:val="en-US"/>
        </w:rPr>
        <w:t>R</w:t>
      </w:r>
      <w:r w:rsidR="00950A43">
        <w:rPr>
          <w:rFonts w:ascii="Sassoon Infant Std" w:hAnsi="Sassoon Infant Std"/>
          <w:lang w:val="en-US"/>
        </w:rPr>
        <w:t>e</w:t>
      </w:r>
      <w:r w:rsidR="00907713">
        <w:rPr>
          <w:rFonts w:ascii="Sassoon Infant Std" w:hAnsi="Sassoon Infant Std"/>
          <w:lang w:val="en-US"/>
        </w:rPr>
        <w:t xml:space="preserve">ady Steady Spell which </w:t>
      </w:r>
      <w:r w:rsidR="00950A43">
        <w:rPr>
          <w:rFonts w:ascii="Sassoon Infant Std" w:hAnsi="Sassoon Infant Std"/>
          <w:lang w:val="en-US"/>
        </w:rPr>
        <w:t>link</w:t>
      </w:r>
      <w:r w:rsidR="00907713">
        <w:rPr>
          <w:rFonts w:ascii="Sassoon Infant Std" w:hAnsi="Sassoon Infant Std"/>
          <w:lang w:val="en-US"/>
        </w:rPr>
        <w:t xml:space="preserve"> directly to the end of KS2 content </w:t>
      </w:r>
      <w:r w:rsidR="00950A43">
        <w:rPr>
          <w:rFonts w:ascii="Sassoon Infant Std" w:hAnsi="Sassoon Infant Std"/>
          <w:lang w:val="en-US"/>
        </w:rPr>
        <w:t>domains</w:t>
      </w:r>
      <w:r w:rsidR="00907713">
        <w:rPr>
          <w:rFonts w:ascii="Sassoon Infant Std" w:hAnsi="Sassoon Infant Std"/>
          <w:lang w:val="en-US"/>
        </w:rPr>
        <w:t>.</w:t>
      </w:r>
    </w:p>
    <w:p w14:paraId="622003A6" w14:textId="1F4BEC99" w:rsidR="00907713" w:rsidRDefault="00907713" w:rsidP="00E71CBC">
      <w:pPr>
        <w:pStyle w:val="ListParagraph"/>
        <w:numPr>
          <w:ilvl w:val="0"/>
          <w:numId w:val="17"/>
        </w:numPr>
        <w:rPr>
          <w:rFonts w:ascii="Sassoon Infant Std" w:hAnsi="Sassoon Infant Std"/>
          <w:lang w:val="en-US"/>
        </w:rPr>
      </w:pPr>
      <w:r>
        <w:rPr>
          <w:rFonts w:ascii="Sassoon Infant Std" w:hAnsi="Sassoon Infant Std"/>
          <w:lang w:val="en-US"/>
        </w:rPr>
        <w:t>In</w:t>
      </w:r>
      <w:r w:rsidR="00950A43">
        <w:rPr>
          <w:rFonts w:ascii="Sassoon Infant Std" w:hAnsi="Sassoon Infant Std"/>
          <w:lang w:val="en-US"/>
        </w:rPr>
        <w:t xml:space="preserve"> Year 6 Summer 2 term Ready Steady Spell provides support for transition an</w:t>
      </w:r>
      <w:r w:rsidR="00710886">
        <w:rPr>
          <w:rFonts w:ascii="Sassoon Infant Std" w:hAnsi="Sassoon Infant Std"/>
          <w:lang w:val="en-US"/>
        </w:rPr>
        <w:t>d</w:t>
      </w:r>
      <w:r w:rsidR="00950A43">
        <w:rPr>
          <w:rFonts w:ascii="Sassoon Infant Std" w:hAnsi="Sassoon Infant Std"/>
          <w:lang w:val="en-US"/>
        </w:rPr>
        <w:t xml:space="preserve"> children </w:t>
      </w:r>
      <w:r w:rsidR="00710886">
        <w:rPr>
          <w:rFonts w:ascii="Sassoon Infant Std" w:hAnsi="Sassoon Infant Std"/>
          <w:lang w:val="en-US"/>
        </w:rPr>
        <w:t>identifying</w:t>
      </w:r>
      <w:r w:rsidR="00950A43">
        <w:rPr>
          <w:rFonts w:ascii="Sassoon Infant Std" w:hAnsi="Sassoon Infant Std"/>
          <w:lang w:val="en-US"/>
        </w:rPr>
        <w:t xml:space="preserve"> their </w:t>
      </w:r>
      <w:r w:rsidR="00710886">
        <w:rPr>
          <w:rFonts w:ascii="Sassoon Infant Std" w:hAnsi="Sassoon Infant Std"/>
          <w:lang w:val="en-US"/>
        </w:rPr>
        <w:t>own</w:t>
      </w:r>
      <w:r w:rsidR="00950A43">
        <w:rPr>
          <w:rFonts w:ascii="Sassoon Infant Std" w:hAnsi="Sassoon Infant Std"/>
          <w:lang w:val="en-US"/>
        </w:rPr>
        <w:t xml:space="preserve"> misspelling</w:t>
      </w:r>
      <w:r w:rsidR="00710886">
        <w:rPr>
          <w:rFonts w:ascii="Sassoon Infant Std" w:hAnsi="Sassoon Infant Std"/>
          <w:lang w:val="en-US"/>
        </w:rPr>
        <w:t>s</w:t>
      </w:r>
      <w:r w:rsidR="00950A43">
        <w:rPr>
          <w:rFonts w:ascii="Sassoon Infant Std" w:hAnsi="Sassoon Infant Std"/>
          <w:lang w:val="en-US"/>
        </w:rPr>
        <w:t xml:space="preserve">, using spelling journals, </w:t>
      </w:r>
      <w:r w:rsidR="00D62D90">
        <w:rPr>
          <w:rFonts w:ascii="Sassoon Infant Std" w:hAnsi="Sassoon Infant Std"/>
          <w:lang w:val="en-US"/>
        </w:rPr>
        <w:t>editing</w:t>
      </w:r>
      <w:r w:rsidR="00950A43">
        <w:rPr>
          <w:rFonts w:ascii="Sassoon Infant Std" w:hAnsi="Sassoon Infant Std"/>
          <w:lang w:val="en-US"/>
        </w:rPr>
        <w:t xml:space="preserve"> writing etc. </w:t>
      </w:r>
    </w:p>
    <w:p w14:paraId="5BAA97E2" w14:textId="0C64612C" w:rsidR="00E71CBC" w:rsidRPr="006B293A" w:rsidRDefault="00E71CBC" w:rsidP="006B293A">
      <w:pPr>
        <w:ind w:left="720"/>
        <w:rPr>
          <w:rFonts w:ascii="Sassoon Infant Std" w:hAnsi="Sassoon Infant Std"/>
          <w:lang w:val="en-US"/>
        </w:rPr>
      </w:pPr>
      <w:r w:rsidRPr="006B293A">
        <w:rPr>
          <w:rFonts w:ascii="Sassoon Infant Std" w:hAnsi="Sassoon Infant Std"/>
          <w:lang w:val="en-US"/>
        </w:rPr>
        <w:t xml:space="preserve">We follow the </w:t>
      </w:r>
      <w:r w:rsidR="0060205F" w:rsidRPr="006B293A">
        <w:rPr>
          <w:rFonts w:ascii="Sassoon Infant Std" w:eastAsia="Arial" w:hAnsi="Sassoon Infant Std" w:cs="Arial"/>
          <w:color w:val="E30411"/>
          <w:spacing w:val="-11"/>
        </w:rPr>
        <w:t>Re</w:t>
      </w:r>
      <w:r w:rsidR="0060205F" w:rsidRPr="006B293A">
        <w:rPr>
          <w:rFonts w:ascii="Sassoon Infant Std" w:eastAsia="Arial" w:hAnsi="Sassoon Infant Std" w:cs="Arial"/>
          <w:color w:val="E30411"/>
          <w:spacing w:val="-11"/>
          <w:w w:val="90"/>
        </w:rPr>
        <w:t>a</w:t>
      </w:r>
      <w:r w:rsidR="0060205F" w:rsidRPr="006B293A">
        <w:rPr>
          <w:rFonts w:ascii="Sassoon Infant Std" w:eastAsia="Arial" w:hAnsi="Sassoon Infant Std" w:cs="Arial"/>
          <w:color w:val="E30411"/>
          <w:spacing w:val="-11"/>
          <w:w w:val="93"/>
        </w:rPr>
        <w:t>d</w:t>
      </w:r>
      <w:r w:rsidR="0060205F" w:rsidRPr="006B293A">
        <w:rPr>
          <w:rFonts w:ascii="Sassoon Infant Std" w:eastAsia="Arial" w:hAnsi="Sassoon Infant Std" w:cs="Arial"/>
          <w:color w:val="E30411"/>
          <w:spacing w:val="-11"/>
          <w:w w:val="97"/>
        </w:rPr>
        <w:t>y</w:t>
      </w:r>
      <w:r w:rsidR="0060205F" w:rsidRPr="006B293A">
        <w:rPr>
          <w:rFonts w:ascii="Sassoon Infant Std" w:eastAsia="Arial" w:hAnsi="Sassoon Infant Std" w:cs="Arial"/>
          <w:color w:val="E30411"/>
          <w:spacing w:val="5"/>
        </w:rPr>
        <w:t xml:space="preserve"> </w:t>
      </w:r>
      <w:r w:rsidR="0060205F" w:rsidRPr="006B293A">
        <w:rPr>
          <w:rFonts w:ascii="Sassoon Infant Std" w:eastAsia="Arial" w:hAnsi="Sassoon Infant Std" w:cs="Arial"/>
          <w:color w:val="F19000"/>
          <w:spacing w:val="-9"/>
        </w:rPr>
        <w:t>S</w:t>
      </w:r>
      <w:r w:rsidR="0060205F" w:rsidRPr="006B293A">
        <w:rPr>
          <w:rFonts w:ascii="Sassoon Infant Std" w:eastAsia="Arial" w:hAnsi="Sassoon Infant Std" w:cs="Arial"/>
          <w:color w:val="F19000"/>
          <w:spacing w:val="-9"/>
          <w:w w:val="116"/>
        </w:rPr>
        <w:t>t</w:t>
      </w:r>
      <w:r w:rsidR="0060205F" w:rsidRPr="006B293A">
        <w:rPr>
          <w:rFonts w:ascii="Sassoon Infant Std" w:eastAsia="Arial" w:hAnsi="Sassoon Infant Std" w:cs="Arial"/>
          <w:color w:val="F19000"/>
          <w:spacing w:val="-9"/>
        </w:rPr>
        <w:t>e</w:t>
      </w:r>
      <w:r w:rsidR="0060205F" w:rsidRPr="006B293A">
        <w:rPr>
          <w:rFonts w:ascii="Sassoon Infant Std" w:eastAsia="Arial" w:hAnsi="Sassoon Infant Std" w:cs="Arial"/>
          <w:color w:val="F19000"/>
          <w:spacing w:val="-9"/>
          <w:w w:val="90"/>
        </w:rPr>
        <w:t>a</w:t>
      </w:r>
      <w:r w:rsidR="0060205F" w:rsidRPr="006B293A">
        <w:rPr>
          <w:rFonts w:ascii="Sassoon Infant Std" w:eastAsia="Arial" w:hAnsi="Sassoon Infant Std" w:cs="Arial"/>
          <w:color w:val="F19000"/>
          <w:spacing w:val="-9"/>
          <w:w w:val="93"/>
        </w:rPr>
        <w:t>d</w:t>
      </w:r>
      <w:r w:rsidR="0060205F" w:rsidRPr="006B293A">
        <w:rPr>
          <w:rFonts w:ascii="Sassoon Infant Std" w:eastAsia="Arial" w:hAnsi="Sassoon Infant Std" w:cs="Arial"/>
          <w:color w:val="F19000"/>
          <w:spacing w:val="-9"/>
          <w:w w:val="97"/>
        </w:rPr>
        <w:t>y</w:t>
      </w:r>
      <w:r w:rsidR="0060205F" w:rsidRPr="006B293A">
        <w:rPr>
          <w:rFonts w:ascii="Sassoon Infant Std" w:eastAsia="Arial" w:hAnsi="Sassoon Infant Std" w:cs="Arial"/>
          <w:color w:val="F19000"/>
          <w:spacing w:val="4"/>
        </w:rPr>
        <w:t xml:space="preserve"> </w:t>
      </w:r>
      <w:r w:rsidR="0060205F" w:rsidRPr="006B293A">
        <w:rPr>
          <w:rFonts w:ascii="Sassoon Infant Std" w:eastAsia="Arial" w:hAnsi="Sassoon Infant Std" w:cs="Arial"/>
          <w:color w:val="098F37"/>
          <w:spacing w:val="-5"/>
          <w:w w:val="97"/>
        </w:rPr>
        <w:t>Spell</w:t>
      </w:r>
      <w:r w:rsidR="0060205F" w:rsidRPr="006B293A">
        <w:rPr>
          <w:rFonts w:ascii="Sassoon Infant Std" w:hAnsi="Sassoon Infant Std"/>
          <w:lang w:val="en-US"/>
        </w:rPr>
        <w:t xml:space="preserve"> </w:t>
      </w:r>
      <w:r w:rsidRPr="006B293A">
        <w:rPr>
          <w:rFonts w:ascii="Sassoon Infant Std" w:hAnsi="Sassoon Infant Std"/>
          <w:lang w:val="en-US"/>
        </w:rPr>
        <w:t>progression document through Year</w:t>
      </w:r>
      <w:r w:rsidR="00ED611A" w:rsidRPr="006B293A">
        <w:rPr>
          <w:rFonts w:ascii="Sassoon Infant Std" w:hAnsi="Sassoon Infant Std"/>
          <w:lang w:val="en-US"/>
        </w:rPr>
        <w:t>s 3 - 6</w:t>
      </w:r>
      <w:r w:rsidRPr="006B293A">
        <w:rPr>
          <w:rFonts w:ascii="Sassoon Infant Std" w:hAnsi="Sassoon Infant Std"/>
          <w:lang w:val="en-US"/>
        </w:rPr>
        <w:t xml:space="preserve"> which covers all the National Curriculum (2014) expectation</w:t>
      </w:r>
      <w:r w:rsidR="009B2153" w:rsidRPr="006B293A">
        <w:rPr>
          <w:rFonts w:ascii="Sassoon Infant Std" w:hAnsi="Sassoon Infant Std"/>
          <w:lang w:val="en-US"/>
        </w:rPr>
        <w:t>s</w:t>
      </w:r>
      <w:r w:rsidRPr="006B293A">
        <w:rPr>
          <w:rFonts w:ascii="Sassoon Infant Std" w:hAnsi="Sassoon Infant Std"/>
          <w:lang w:val="en-US"/>
        </w:rPr>
        <w:t xml:space="preserve"> and sets out what is to be taught and when.</w:t>
      </w:r>
    </w:p>
    <w:p w14:paraId="3A91A898" w14:textId="77777777" w:rsidR="00E71CBC" w:rsidRPr="006B293A" w:rsidRDefault="00E71CBC" w:rsidP="006B293A">
      <w:pPr>
        <w:ind w:left="720"/>
        <w:rPr>
          <w:rFonts w:ascii="Sassoon Infant Std" w:hAnsi="Sassoon Infant Std"/>
          <w:lang w:val="en-US"/>
        </w:rPr>
      </w:pPr>
      <w:r w:rsidRPr="006B293A">
        <w:rPr>
          <w:rFonts w:ascii="Sassoon Infant Std" w:hAnsi="Sassoon Infant Std"/>
          <w:lang w:val="en-US"/>
        </w:rPr>
        <w:t>The objectives are returned to within and across year group three times to ensure that spellings are embedded</w:t>
      </w:r>
    </w:p>
    <w:p w14:paraId="22B68E61" w14:textId="6ADD79D6" w:rsidR="006B293A" w:rsidRDefault="00E71CBC" w:rsidP="006B293A">
      <w:pPr>
        <w:pStyle w:val="ListParagraph"/>
        <w:rPr>
          <w:rFonts w:ascii="Sassoon Infant Std" w:hAnsi="Sassoon Infant Std"/>
          <w:lang w:val="en-US"/>
        </w:rPr>
      </w:pPr>
      <w:r w:rsidRPr="006B293A">
        <w:rPr>
          <w:rFonts w:ascii="Sassoon Infant Std" w:hAnsi="Sassoon Infant Std"/>
          <w:lang w:val="en-US"/>
        </w:rPr>
        <w:lastRenderedPageBreak/>
        <w:t xml:space="preserve">We have a weekly spelling test at the end of each week. </w:t>
      </w:r>
      <w:r w:rsidR="00525BBF" w:rsidRPr="006B293A">
        <w:rPr>
          <w:rFonts w:ascii="Sassoon Infant Std" w:hAnsi="Sassoon Infant Std"/>
          <w:lang w:val="en-US"/>
        </w:rPr>
        <w:t>This is in addition to the lesson.</w:t>
      </w:r>
      <w:r w:rsidR="00482603" w:rsidRPr="006B293A">
        <w:rPr>
          <w:rFonts w:ascii="Sassoon Infant Std" w:hAnsi="Sassoon Infant Std"/>
          <w:lang w:val="en-US"/>
        </w:rPr>
        <w:t xml:space="preserve"> </w:t>
      </w:r>
      <w:r w:rsidRPr="006B293A">
        <w:rPr>
          <w:rFonts w:ascii="Sassoon Infant Std" w:hAnsi="Sassoon Infant Std"/>
          <w:lang w:val="en-US"/>
        </w:rPr>
        <w:t>The spelling</w:t>
      </w:r>
      <w:r w:rsidR="00482603" w:rsidRPr="006B293A">
        <w:rPr>
          <w:rFonts w:ascii="Sassoon Infant Std" w:hAnsi="Sassoon Infant Std"/>
          <w:lang w:val="en-US"/>
        </w:rPr>
        <w:t>s</w:t>
      </w:r>
      <w:r w:rsidRPr="006B293A">
        <w:rPr>
          <w:rFonts w:ascii="Sassoon Infant Std" w:hAnsi="Sassoon Infant Std"/>
          <w:lang w:val="en-US"/>
        </w:rPr>
        <w:t xml:space="preserve"> are set out within the </w:t>
      </w:r>
      <w:r w:rsidR="006B293A">
        <w:rPr>
          <w:rFonts w:ascii="Sassoon Infant Std" w:hAnsi="Sassoon Infant Std"/>
          <w:lang w:val="en-US"/>
        </w:rPr>
        <w:t>program</w:t>
      </w:r>
      <w:r w:rsidRPr="006B293A">
        <w:rPr>
          <w:rFonts w:ascii="Sassoon Infant Std" w:hAnsi="Sassoon Infant Std"/>
          <w:lang w:val="en-US"/>
        </w:rPr>
        <w:t xml:space="preserve"> and are based </w:t>
      </w:r>
      <w:r w:rsidR="006B293A">
        <w:rPr>
          <w:rFonts w:ascii="Sassoon Infant Std" w:hAnsi="Sassoon Infant Std"/>
          <w:lang w:val="en-US"/>
        </w:rPr>
        <w:t>on</w:t>
      </w:r>
      <w:r w:rsidRPr="006B293A">
        <w:rPr>
          <w:rFonts w:ascii="Sassoon Infant Std" w:hAnsi="Sassoon Infant Std"/>
          <w:lang w:val="en-US"/>
        </w:rPr>
        <w:t xml:space="preserve"> what has already been taught and </w:t>
      </w:r>
      <w:r w:rsidR="00ED611A" w:rsidRPr="006B293A">
        <w:rPr>
          <w:rFonts w:ascii="Sassoon Infant Std" w:hAnsi="Sassoon Infant Std"/>
          <w:lang w:val="en-US"/>
        </w:rPr>
        <w:t>Statutory Word List Words</w:t>
      </w:r>
      <w:r w:rsidRPr="006B293A">
        <w:rPr>
          <w:rFonts w:ascii="Sassoon Infant Std" w:hAnsi="Sassoon Infant Std"/>
          <w:lang w:val="en-US"/>
        </w:rPr>
        <w:t xml:space="preserve"> for the week. Children will not be asked to spell word they have not previously been taught and exposed to</w:t>
      </w:r>
      <w:r w:rsidR="006B293A">
        <w:rPr>
          <w:rFonts w:ascii="Sassoon Infant Std" w:hAnsi="Sassoon Infant Std"/>
          <w:lang w:val="en-US"/>
        </w:rPr>
        <w:t>,</w:t>
      </w:r>
    </w:p>
    <w:p w14:paraId="7D2599DA" w14:textId="77777777" w:rsidR="006B293A" w:rsidRDefault="006B293A" w:rsidP="006B293A">
      <w:pPr>
        <w:pStyle w:val="ListParagraph"/>
        <w:rPr>
          <w:rFonts w:ascii="Sassoon Infant Std" w:hAnsi="Sassoon Infant Std"/>
          <w:lang w:val="en-US"/>
        </w:rPr>
      </w:pPr>
    </w:p>
    <w:p w14:paraId="145BAAE4" w14:textId="5080ED8A" w:rsidR="006B293A" w:rsidRDefault="00E71CBC" w:rsidP="006B293A">
      <w:pPr>
        <w:pStyle w:val="ListParagraph"/>
        <w:rPr>
          <w:rFonts w:ascii="Sassoon Infant Std" w:hAnsi="Sassoon Infant Std"/>
          <w:lang w:val="en-US"/>
        </w:rPr>
      </w:pPr>
      <w:r w:rsidRPr="006B293A">
        <w:rPr>
          <w:rFonts w:ascii="Sassoon Infant Std" w:hAnsi="Sassoon Infant Std"/>
          <w:lang w:val="en-US"/>
        </w:rPr>
        <w:t>We send home parent sheets weekly which provide the words for the spelling tests and the strategies that have been suggested to support their learning</w:t>
      </w:r>
      <w:r w:rsidR="00E34E50" w:rsidRPr="006B293A">
        <w:rPr>
          <w:rFonts w:ascii="Sassoon Infant Std" w:hAnsi="Sassoon Infant Std"/>
          <w:lang w:val="en-US"/>
        </w:rPr>
        <w:t xml:space="preserve">. </w:t>
      </w:r>
    </w:p>
    <w:p w14:paraId="7B8C533F" w14:textId="77777777" w:rsidR="006B293A" w:rsidRDefault="006B293A" w:rsidP="006B293A">
      <w:pPr>
        <w:pStyle w:val="ListParagraph"/>
        <w:rPr>
          <w:rFonts w:ascii="Sassoon Infant Std" w:hAnsi="Sassoon Infant Std"/>
          <w:lang w:val="en-US"/>
        </w:rPr>
      </w:pPr>
    </w:p>
    <w:p w14:paraId="0FA02FD2" w14:textId="2306135C" w:rsidR="00A610B5" w:rsidRPr="00A610B5" w:rsidRDefault="00E34E50" w:rsidP="006B293A">
      <w:pPr>
        <w:pStyle w:val="ListParagraph"/>
        <w:rPr>
          <w:rFonts w:ascii="Sassoon Infant Std" w:hAnsi="Sassoon Infant Std"/>
          <w:b/>
          <w:bCs/>
          <w:color w:val="4472C4" w:themeColor="accent1"/>
          <w:lang w:val="en-US"/>
        </w:rPr>
      </w:pPr>
      <w:r w:rsidRPr="006B293A">
        <w:rPr>
          <w:rFonts w:ascii="Sassoon Infant Std" w:hAnsi="Sassoon Infant Std"/>
          <w:lang w:val="en-US"/>
        </w:rPr>
        <w:t>These will be discussed, explained</w:t>
      </w:r>
      <w:r w:rsidR="006B293A">
        <w:rPr>
          <w:rFonts w:ascii="Sassoon Infant Std" w:hAnsi="Sassoon Infant Std"/>
          <w:lang w:val="en-US"/>
        </w:rPr>
        <w:t>,</w:t>
      </w:r>
      <w:r w:rsidRPr="006B293A">
        <w:rPr>
          <w:rFonts w:ascii="Sassoon Infant Std" w:hAnsi="Sassoon Infant Std"/>
          <w:lang w:val="en-US"/>
        </w:rPr>
        <w:t xml:space="preserve"> and shared with parents so that </w:t>
      </w:r>
      <w:r w:rsidR="006B293A">
        <w:rPr>
          <w:rFonts w:ascii="Sassoon Infant Std" w:hAnsi="Sassoon Infant Std"/>
          <w:lang w:val="en-US"/>
        </w:rPr>
        <w:t>home-school</w:t>
      </w:r>
      <w:r w:rsidRPr="006B293A">
        <w:rPr>
          <w:rFonts w:ascii="Sassoon Infant Std" w:hAnsi="Sassoon Infant Std"/>
          <w:lang w:val="en-US"/>
        </w:rPr>
        <w:t xml:space="preserve"> links can be developed and so that parents are clear on the best ways to support their child(ren) in embedding spellings. </w:t>
      </w:r>
    </w:p>
    <w:p w14:paraId="79D61F35" w14:textId="3FA4AC34" w:rsidR="005D4EFA" w:rsidRDefault="00E34E50" w:rsidP="00A93123">
      <w:pPr>
        <w:rPr>
          <w:rFonts w:ascii="Sassoon Infant Std" w:hAnsi="Sassoon Infant Std"/>
          <w:lang w:val="en-US"/>
        </w:rPr>
      </w:pPr>
      <w:r w:rsidRPr="00BD4C07">
        <w:rPr>
          <w:rFonts w:ascii="Sassoon Infant Std" w:eastAsia="Arial" w:hAnsi="Sassoon Infant Std" w:cs="Arial"/>
          <w:color w:val="E30411"/>
          <w:spacing w:val="-11"/>
        </w:rPr>
        <w:t>Re</w:t>
      </w:r>
      <w:r w:rsidRPr="00BD4C07">
        <w:rPr>
          <w:rFonts w:ascii="Sassoon Infant Std" w:eastAsia="Arial" w:hAnsi="Sassoon Infant Std" w:cs="Arial"/>
          <w:color w:val="E30411"/>
          <w:spacing w:val="-11"/>
          <w:w w:val="90"/>
        </w:rPr>
        <w:t>a</w:t>
      </w:r>
      <w:r w:rsidRPr="00BD4C07">
        <w:rPr>
          <w:rFonts w:ascii="Sassoon Infant Std" w:eastAsia="Arial" w:hAnsi="Sassoon Infant Std" w:cs="Arial"/>
          <w:color w:val="E30411"/>
          <w:spacing w:val="-11"/>
          <w:w w:val="93"/>
        </w:rPr>
        <w:t>d</w:t>
      </w:r>
      <w:r w:rsidRPr="00BD4C07">
        <w:rPr>
          <w:rFonts w:ascii="Sassoon Infant Std" w:eastAsia="Arial" w:hAnsi="Sassoon Infant Std" w:cs="Arial"/>
          <w:color w:val="E30411"/>
          <w:spacing w:val="-11"/>
          <w:w w:val="97"/>
        </w:rPr>
        <w:t>y</w:t>
      </w:r>
      <w:r w:rsidRPr="00BD4C07">
        <w:rPr>
          <w:rFonts w:ascii="Sassoon Infant Std" w:eastAsia="Arial" w:hAnsi="Sassoon Infant Std" w:cs="Arial"/>
          <w:color w:val="E30411"/>
          <w:spacing w:val="5"/>
        </w:rPr>
        <w:t xml:space="preserve"> </w:t>
      </w:r>
      <w:r w:rsidRPr="00BD4C07">
        <w:rPr>
          <w:rFonts w:ascii="Sassoon Infant Std" w:eastAsia="Arial" w:hAnsi="Sassoon Infant Std" w:cs="Arial"/>
          <w:color w:val="F19000"/>
          <w:spacing w:val="-9"/>
        </w:rPr>
        <w:t>S</w:t>
      </w:r>
      <w:r w:rsidRPr="00BD4C07">
        <w:rPr>
          <w:rFonts w:ascii="Sassoon Infant Std" w:eastAsia="Arial" w:hAnsi="Sassoon Infant Std" w:cs="Arial"/>
          <w:color w:val="F19000"/>
          <w:spacing w:val="-9"/>
          <w:w w:val="116"/>
        </w:rPr>
        <w:t>t</w:t>
      </w:r>
      <w:r w:rsidRPr="00BD4C07">
        <w:rPr>
          <w:rFonts w:ascii="Sassoon Infant Std" w:eastAsia="Arial" w:hAnsi="Sassoon Infant Std" w:cs="Arial"/>
          <w:color w:val="F19000"/>
          <w:spacing w:val="-9"/>
        </w:rPr>
        <w:t>e</w:t>
      </w:r>
      <w:r w:rsidRPr="00BD4C07">
        <w:rPr>
          <w:rFonts w:ascii="Sassoon Infant Std" w:eastAsia="Arial" w:hAnsi="Sassoon Infant Std" w:cs="Arial"/>
          <w:color w:val="F19000"/>
          <w:spacing w:val="-9"/>
          <w:w w:val="90"/>
        </w:rPr>
        <w:t>a</w:t>
      </w:r>
      <w:r w:rsidRPr="00BD4C07">
        <w:rPr>
          <w:rFonts w:ascii="Sassoon Infant Std" w:eastAsia="Arial" w:hAnsi="Sassoon Infant Std" w:cs="Arial"/>
          <w:color w:val="F19000"/>
          <w:spacing w:val="-9"/>
          <w:w w:val="93"/>
        </w:rPr>
        <w:t>d</w:t>
      </w:r>
      <w:r w:rsidRPr="00BD4C07">
        <w:rPr>
          <w:rFonts w:ascii="Sassoon Infant Std" w:eastAsia="Arial" w:hAnsi="Sassoon Infant Std" w:cs="Arial"/>
          <w:color w:val="F19000"/>
          <w:spacing w:val="-9"/>
          <w:w w:val="97"/>
        </w:rPr>
        <w:t>y</w:t>
      </w:r>
      <w:r w:rsidRPr="00BD4C07">
        <w:rPr>
          <w:rFonts w:ascii="Sassoon Infant Std" w:eastAsia="Arial" w:hAnsi="Sassoon Infant Std" w:cs="Arial"/>
          <w:color w:val="F19000"/>
          <w:spacing w:val="4"/>
        </w:rPr>
        <w:t xml:space="preserve"> </w:t>
      </w:r>
      <w:r w:rsidRPr="00BD4C07">
        <w:rPr>
          <w:rFonts w:ascii="Sassoon Infant Std" w:eastAsia="Arial" w:hAnsi="Sassoon Infant Std" w:cs="Arial"/>
          <w:color w:val="098F37"/>
          <w:spacing w:val="-5"/>
          <w:w w:val="97"/>
        </w:rPr>
        <w:t>Spell</w:t>
      </w:r>
      <w:r w:rsidR="0082523F">
        <w:rPr>
          <w:rFonts w:ascii="Sassoon Infant Std" w:hAnsi="Sassoon Infant Std"/>
          <w:color w:val="00B050"/>
          <w:lang w:val="en-US"/>
        </w:rPr>
        <w:t xml:space="preserve">: </w:t>
      </w:r>
      <w:r w:rsidR="007F780C" w:rsidRPr="007F780C">
        <w:rPr>
          <w:rFonts w:ascii="Sassoon Infant Std" w:hAnsi="Sassoon Infant Std"/>
          <w:lang w:val="en-US"/>
        </w:rPr>
        <w:t>Go</w:t>
      </w:r>
      <w:r w:rsidR="007F780C">
        <w:rPr>
          <w:rFonts w:ascii="Sassoon Infant Std" w:hAnsi="Sassoon Infant Std"/>
          <w:color w:val="00B050"/>
          <w:lang w:val="en-US"/>
        </w:rPr>
        <w:t xml:space="preserve"> </w:t>
      </w:r>
    </w:p>
    <w:p w14:paraId="17C720FB" w14:textId="6DB7FB42" w:rsidR="00644F6F" w:rsidRDefault="005D4EFA" w:rsidP="00644F6F">
      <w:pPr>
        <w:pStyle w:val="ListParagraph"/>
        <w:numPr>
          <w:ilvl w:val="0"/>
          <w:numId w:val="4"/>
        </w:numPr>
        <w:rPr>
          <w:rFonts w:ascii="Sassoon Infant Std" w:hAnsi="Sassoon Infant Std"/>
          <w:lang w:val="en-US"/>
        </w:rPr>
      </w:pPr>
      <w:r>
        <w:rPr>
          <w:rFonts w:ascii="Sassoon Infant Std" w:hAnsi="Sassoon Infant Std"/>
          <w:lang w:val="en-US"/>
        </w:rPr>
        <w:t xml:space="preserve">Any child who </w:t>
      </w:r>
      <w:r w:rsidR="003A5C25">
        <w:rPr>
          <w:rFonts w:ascii="Sassoon Infant Std" w:hAnsi="Sassoon Infant Std"/>
          <w:lang w:val="en-US"/>
        </w:rPr>
        <w:t>is</w:t>
      </w:r>
      <w:r w:rsidR="00D07904">
        <w:rPr>
          <w:rFonts w:ascii="Sassoon Infant Std" w:hAnsi="Sassoon Infant Std"/>
          <w:lang w:val="en-US"/>
        </w:rPr>
        <w:t xml:space="preserve"> identified as </w:t>
      </w:r>
      <w:r>
        <w:rPr>
          <w:rFonts w:ascii="Sassoon Infant Std" w:hAnsi="Sassoon Infant Std"/>
          <w:lang w:val="en-US"/>
        </w:rPr>
        <w:t>requir</w:t>
      </w:r>
      <w:r w:rsidR="00D07904">
        <w:rPr>
          <w:rFonts w:ascii="Sassoon Infant Std" w:hAnsi="Sassoon Infant Std"/>
          <w:lang w:val="en-US"/>
        </w:rPr>
        <w:t>ing</w:t>
      </w:r>
      <w:r>
        <w:rPr>
          <w:rFonts w:ascii="Sassoon Infant Std" w:hAnsi="Sassoon Infant Std"/>
          <w:lang w:val="en-US"/>
        </w:rPr>
        <w:t xml:space="preserve"> </w:t>
      </w:r>
      <w:r w:rsidR="00D007B9">
        <w:rPr>
          <w:rFonts w:ascii="Sassoon Infant Std" w:hAnsi="Sassoon Infant Std"/>
          <w:lang w:val="en-US"/>
        </w:rPr>
        <w:t>addition</w:t>
      </w:r>
      <w:r w:rsidR="003A5C25">
        <w:rPr>
          <w:rFonts w:ascii="Sassoon Infant Std" w:hAnsi="Sassoon Infant Std"/>
          <w:lang w:val="en-US"/>
        </w:rPr>
        <w:t>al support</w:t>
      </w:r>
      <w:r w:rsidR="00D007B9">
        <w:rPr>
          <w:rFonts w:ascii="Sassoon Infant Std" w:hAnsi="Sassoon Infant Std"/>
          <w:lang w:val="en-US"/>
        </w:rPr>
        <w:t xml:space="preserve"> </w:t>
      </w:r>
      <w:r w:rsidR="003A5C25">
        <w:rPr>
          <w:rFonts w:ascii="Sassoon Infant Std" w:hAnsi="Sassoon Infant Std"/>
          <w:lang w:val="en-US"/>
        </w:rPr>
        <w:t xml:space="preserve">will receive immediate intervention through the </w:t>
      </w:r>
      <w:r w:rsidR="00E34E50" w:rsidRPr="00BD4C07">
        <w:rPr>
          <w:rFonts w:ascii="Sassoon Infant Std" w:eastAsia="Arial" w:hAnsi="Sassoon Infant Std" w:cs="Arial"/>
          <w:color w:val="E30411"/>
          <w:spacing w:val="-11"/>
        </w:rPr>
        <w:t>Re</w:t>
      </w:r>
      <w:r w:rsidR="00E34E50" w:rsidRPr="00BD4C07">
        <w:rPr>
          <w:rFonts w:ascii="Sassoon Infant Std" w:eastAsia="Arial" w:hAnsi="Sassoon Infant Std" w:cs="Arial"/>
          <w:color w:val="E30411"/>
          <w:spacing w:val="-11"/>
          <w:w w:val="90"/>
        </w:rPr>
        <w:t>a</w:t>
      </w:r>
      <w:r w:rsidR="00E34E50" w:rsidRPr="00BD4C07">
        <w:rPr>
          <w:rFonts w:ascii="Sassoon Infant Std" w:eastAsia="Arial" w:hAnsi="Sassoon Infant Std" w:cs="Arial"/>
          <w:color w:val="E30411"/>
          <w:spacing w:val="-11"/>
          <w:w w:val="93"/>
        </w:rPr>
        <w:t>d</w:t>
      </w:r>
      <w:r w:rsidR="00E34E50" w:rsidRPr="00BD4C07">
        <w:rPr>
          <w:rFonts w:ascii="Sassoon Infant Std" w:eastAsia="Arial" w:hAnsi="Sassoon Infant Std" w:cs="Arial"/>
          <w:color w:val="E30411"/>
          <w:spacing w:val="-11"/>
          <w:w w:val="97"/>
        </w:rPr>
        <w:t>y</w:t>
      </w:r>
      <w:r w:rsidR="00E34E50" w:rsidRPr="00BD4C07">
        <w:rPr>
          <w:rFonts w:ascii="Sassoon Infant Std" w:eastAsia="Arial" w:hAnsi="Sassoon Infant Std" w:cs="Arial"/>
          <w:color w:val="E30411"/>
          <w:spacing w:val="5"/>
        </w:rPr>
        <w:t xml:space="preserve"> </w:t>
      </w:r>
      <w:r w:rsidR="00E34E50" w:rsidRPr="00BD4C07">
        <w:rPr>
          <w:rFonts w:ascii="Sassoon Infant Std" w:eastAsia="Arial" w:hAnsi="Sassoon Infant Std" w:cs="Arial"/>
          <w:color w:val="F19000"/>
          <w:spacing w:val="-9"/>
        </w:rPr>
        <w:t>S</w:t>
      </w:r>
      <w:r w:rsidR="00E34E50" w:rsidRPr="00BD4C07">
        <w:rPr>
          <w:rFonts w:ascii="Sassoon Infant Std" w:eastAsia="Arial" w:hAnsi="Sassoon Infant Std" w:cs="Arial"/>
          <w:color w:val="F19000"/>
          <w:spacing w:val="-9"/>
          <w:w w:val="116"/>
        </w:rPr>
        <w:t>t</w:t>
      </w:r>
      <w:r w:rsidR="00E34E50" w:rsidRPr="00BD4C07">
        <w:rPr>
          <w:rFonts w:ascii="Sassoon Infant Std" w:eastAsia="Arial" w:hAnsi="Sassoon Infant Std" w:cs="Arial"/>
          <w:color w:val="F19000"/>
          <w:spacing w:val="-9"/>
        </w:rPr>
        <w:t>e</w:t>
      </w:r>
      <w:r w:rsidR="00E34E50" w:rsidRPr="00BD4C07">
        <w:rPr>
          <w:rFonts w:ascii="Sassoon Infant Std" w:eastAsia="Arial" w:hAnsi="Sassoon Infant Std" w:cs="Arial"/>
          <w:color w:val="F19000"/>
          <w:spacing w:val="-9"/>
          <w:w w:val="90"/>
        </w:rPr>
        <w:t>a</w:t>
      </w:r>
      <w:r w:rsidR="00E34E50" w:rsidRPr="00BD4C07">
        <w:rPr>
          <w:rFonts w:ascii="Sassoon Infant Std" w:eastAsia="Arial" w:hAnsi="Sassoon Infant Std" w:cs="Arial"/>
          <w:color w:val="F19000"/>
          <w:spacing w:val="-9"/>
          <w:w w:val="93"/>
        </w:rPr>
        <w:t>d</w:t>
      </w:r>
      <w:r w:rsidR="00E34E50" w:rsidRPr="00BD4C07">
        <w:rPr>
          <w:rFonts w:ascii="Sassoon Infant Std" w:eastAsia="Arial" w:hAnsi="Sassoon Infant Std" w:cs="Arial"/>
          <w:color w:val="F19000"/>
          <w:spacing w:val="-9"/>
          <w:w w:val="97"/>
        </w:rPr>
        <w:t>y</w:t>
      </w:r>
      <w:r w:rsidR="00E34E50" w:rsidRPr="00BD4C07">
        <w:rPr>
          <w:rFonts w:ascii="Sassoon Infant Std" w:eastAsia="Arial" w:hAnsi="Sassoon Infant Std" w:cs="Arial"/>
          <w:color w:val="F19000"/>
          <w:spacing w:val="4"/>
        </w:rPr>
        <w:t xml:space="preserve"> </w:t>
      </w:r>
      <w:r w:rsidR="00E34E50" w:rsidRPr="00BD4C07">
        <w:rPr>
          <w:rFonts w:ascii="Sassoon Infant Std" w:eastAsia="Arial" w:hAnsi="Sassoon Infant Std" w:cs="Arial"/>
          <w:color w:val="098F37"/>
          <w:spacing w:val="-5"/>
          <w:w w:val="97"/>
        </w:rPr>
        <w:t>Spell</w:t>
      </w:r>
      <w:r w:rsidR="00E34E50">
        <w:rPr>
          <w:rFonts w:ascii="Sassoon Infant Std" w:eastAsia="Arial" w:hAnsi="Sassoon Infant Std" w:cs="Arial"/>
          <w:color w:val="098F37"/>
          <w:spacing w:val="-5"/>
          <w:w w:val="97"/>
        </w:rPr>
        <w:t xml:space="preserve">: </w:t>
      </w:r>
      <w:r w:rsidR="00E34E50" w:rsidRPr="00C21562">
        <w:rPr>
          <w:rFonts w:ascii="Sassoon Infant Std" w:eastAsia="Arial" w:hAnsi="Sassoon Infant Std" w:cs="Arial"/>
          <w:spacing w:val="-5"/>
          <w:w w:val="97"/>
        </w:rPr>
        <w:t>Go</w:t>
      </w:r>
      <w:r w:rsidR="00E34E50">
        <w:rPr>
          <w:rFonts w:ascii="Sassoon Infant Std" w:hAnsi="Sassoon Infant Std"/>
          <w:lang w:val="en-US"/>
        </w:rPr>
        <w:t xml:space="preserve"> </w:t>
      </w:r>
      <w:r w:rsidR="005E2DCE">
        <w:rPr>
          <w:rFonts w:ascii="Sassoon Infant Std" w:hAnsi="Sassoon Infant Std"/>
          <w:lang w:val="en-US"/>
        </w:rPr>
        <w:t>session</w:t>
      </w:r>
      <w:r w:rsidR="003A5C25">
        <w:rPr>
          <w:rFonts w:ascii="Sassoon Infant Std" w:hAnsi="Sassoon Infant Std"/>
          <w:lang w:val="en-US"/>
        </w:rPr>
        <w:t>s. These are</w:t>
      </w:r>
      <w:r w:rsidR="006B293A">
        <w:rPr>
          <w:rFonts w:ascii="Sassoon Infant Std" w:hAnsi="Sassoon Infant Std"/>
          <w:lang w:val="en-US"/>
        </w:rPr>
        <w:t xml:space="preserve"> </w:t>
      </w:r>
      <w:r w:rsidR="003A5C25">
        <w:rPr>
          <w:rFonts w:ascii="Sassoon Infant Std" w:hAnsi="Sassoon Infant Std"/>
          <w:lang w:val="en-US"/>
        </w:rPr>
        <w:t xml:space="preserve">in addition to </w:t>
      </w:r>
      <w:r w:rsidR="006B293A">
        <w:rPr>
          <w:rFonts w:ascii="Sassoon Infant Std" w:hAnsi="Sassoon Infant Std"/>
          <w:lang w:val="en-US"/>
        </w:rPr>
        <w:t xml:space="preserve">their </w:t>
      </w:r>
      <w:r w:rsidR="006B293A" w:rsidRPr="0066299E">
        <w:rPr>
          <w:rFonts w:ascii="Sassoon Infant Std" w:hAnsi="Sassoon Infant Std"/>
          <w:lang w:val="en-US"/>
        </w:rPr>
        <w:t>Ready</w:t>
      </w:r>
      <w:r w:rsidR="00E34E50" w:rsidRPr="00BD4C07">
        <w:rPr>
          <w:rFonts w:ascii="Sassoon Infant Std" w:eastAsia="Arial" w:hAnsi="Sassoon Infant Std" w:cs="Arial"/>
          <w:color w:val="E30411"/>
          <w:spacing w:val="5"/>
        </w:rPr>
        <w:t xml:space="preserve"> </w:t>
      </w:r>
      <w:r w:rsidR="00E34E50" w:rsidRPr="00BD4C07">
        <w:rPr>
          <w:rFonts w:ascii="Sassoon Infant Std" w:eastAsia="Arial" w:hAnsi="Sassoon Infant Std" w:cs="Arial"/>
          <w:color w:val="F19000"/>
          <w:spacing w:val="-9"/>
        </w:rPr>
        <w:t>S</w:t>
      </w:r>
      <w:r w:rsidR="00E34E50" w:rsidRPr="00BD4C07">
        <w:rPr>
          <w:rFonts w:ascii="Sassoon Infant Std" w:eastAsia="Arial" w:hAnsi="Sassoon Infant Std" w:cs="Arial"/>
          <w:color w:val="F19000"/>
          <w:spacing w:val="-9"/>
          <w:w w:val="116"/>
        </w:rPr>
        <w:t>t</w:t>
      </w:r>
      <w:r w:rsidR="00E34E50" w:rsidRPr="00BD4C07">
        <w:rPr>
          <w:rFonts w:ascii="Sassoon Infant Std" w:eastAsia="Arial" w:hAnsi="Sassoon Infant Std" w:cs="Arial"/>
          <w:color w:val="F19000"/>
          <w:spacing w:val="-9"/>
        </w:rPr>
        <w:t>e</w:t>
      </w:r>
      <w:r w:rsidR="00E34E50" w:rsidRPr="00BD4C07">
        <w:rPr>
          <w:rFonts w:ascii="Sassoon Infant Std" w:eastAsia="Arial" w:hAnsi="Sassoon Infant Std" w:cs="Arial"/>
          <w:color w:val="F19000"/>
          <w:spacing w:val="-9"/>
          <w:w w:val="90"/>
        </w:rPr>
        <w:t>a</w:t>
      </w:r>
      <w:r w:rsidR="00E34E50" w:rsidRPr="00BD4C07">
        <w:rPr>
          <w:rFonts w:ascii="Sassoon Infant Std" w:eastAsia="Arial" w:hAnsi="Sassoon Infant Std" w:cs="Arial"/>
          <w:color w:val="F19000"/>
          <w:spacing w:val="-9"/>
          <w:w w:val="93"/>
        </w:rPr>
        <w:t>d</w:t>
      </w:r>
      <w:r w:rsidR="00E34E50" w:rsidRPr="00BD4C07">
        <w:rPr>
          <w:rFonts w:ascii="Sassoon Infant Std" w:eastAsia="Arial" w:hAnsi="Sassoon Infant Std" w:cs="Arial"/>
          <w:color w:val="F19000"/>
          <w:spacing w:val="-9"/>
          <w:w w:val="97"/>
        </w:rPr>
        <w:t>y</w:t>
      </w:r>
      <w:r w:rsidR="00E34E50" w:rsidRPr="00BD4C07">
        <w:rPr>
          <w:rFonts w:ascii="Sassoon Infant Std" w:eastAsia="Arial" w:hAnsi="Sassoon Infant Std" w:cs="Arial"/>
          <w:color w:val="F19000"/>
          <w:spacing w:val="4"/>
        </w:rPr>
        <w:t xml:space="preserve"> </w:t>
      </w:r>
      <w:r w:rsidR="00E34E50" w:rsidRPr="00BD4C07">
        <w:rPr>
          <w:rFonts w:ascii="Sassoon Infant Std" w:eastAsia="Arial" w:hAnsi="Sassoon Infant Std" w:cs="Arial"/>
          <w:color w:val="098F37"/>
          <w:spacing w:val="-5"/>
          <w:w w:val="97"/>
        </w:rPr>
        <w:t>Spell</w:t>
      </w:r>
      <w:r w:rsidR="00E34E50">
        <w:rPr>
          <w:rFonts w:ascii="Sassoon Infant Std" w:hAnsi="Sassoon Infant Std"/>
          <w:lang w:val="en-US"/>
        </w:rPr>
        <w:t xml:space="preserve"> </w:t>
      </w:r>
      <w:r w:rsidR="003A5C25" w:rsidRPr="003A5C25">
        <w:rPr>
          <w:rFonts w:ascii="Sassoon Infant Std" w:hAnsi="Sassoon Infant Std"/>
          <w:lang w:val="en-US"/>
        </w:rPr>
        <w:t>lesson.</w:t>
      </w:r>
    </w:p>
    <w:p w14:paraId="3BC5E741" w14:textId="1698221E" w:rsidR="003A5C25" w:rsidRPr="00644F6F" w:rsidRDefault="00C6789D" w:rsidP="00644F6F">
      <w:pPr>
        <w:pStyle w:val="ListParagraph"/>
        <w:numPr>
          <w:ilvl w:val="0"/>
          <w:numId w:val="4"/>
        </w:numPr>
        <w:rPr>
          <w:rFonts w:ascii="Sassoon Infant Std" w:hAnsi="Sassoon Infant Std"/>
          <w:lang w:val="en-US"/>
        </w:rPr>
      </w:pPr>
      <w:r w:rsidRPr="00644F6F">
        <w:rPr>
          <w:rFonts w:ascii="Sassoon Infant Std" w:hAnsi="Sassoon Infant Std"/>
          <w:lang w:val="en-US"/>
        </w:rPr>
        <w:t>The</w:t>
      </w:r>
      <w:r w:rsidR="003A5C25" w:rsidRPr="00644F6F">
        <w:rPr>
          <w:rFonts w:ascii="Sassoon Infant Std" w:hAnsi="Sassoon Infant Std"/>
          <w:lang w:val="en-US"/>
        </w:rPr>
        <w:t xml:space="preserve"> sessions</w:t>
      </w:r>
      <w:r w:rsidRPr="00644F6F">
        <w:rPr>
          <w:rFonts w:ascii="Sassoon Infant Std" w:hAnsi="Sassoon Infant Std"/>
          <w:lang w:val="en-US"/>
        </w:rPr>
        <w:t xml:space="preserve"> are 15 </w:t>
      </w:r>
      <w:r w:rsidR="006B293A">
        <w:rPr>
          <w:rFonts w:ascii="Sassoon Infant Std" w:hAnsi="Sassoon Infant Std"/>
          <w:lang w:val="en-US"/>
        </w:rPr>
        <w:t>minutes</w:t>
      </w:r>
      <w:r w:rsidR="003A5C25" w:rsidRPr="00644F6F">
        <w:rPr>
          <w:rFonts w:ascii="Sassoon Infant Std" w:hAnsi="Sassoon Infant Std"/>
          <w:lang w:val="en-US"/>
        </w:rPr>
        <w:t xml:space="preserve"> long and are</w:t>
      </w:r>
      <w:r w:rsidR="00455B14" w:rsidRPr="00644F6F">
        <w:rPr>
          <w:rFonts w:ascii="Sassoon Infant Std" w:hAnsi="Sassoon Infant Std"/>
          <w:lang w:val="en-US"/>
        </w:rPr>
        <w:t xml:space="preserve"> </w:t>
      </w:r>
      <w:r w:rsidR="006B293A">
        <w:rPr>
          <w:rFonts w:ascii="Sassoon Infant Std" w:hAnsi="Sassoon Infant Std"/>
          <w:lang w:val="en-US"/>
        </w:rPr>
        <w:t>three times</w:t>
      </w:r>
      <w:r w:rsidR="00455B14" w:rsidRPr="00644F6F">
        <w:rPr>
          <w:rFonts w:ascii="Sassoon Infant Std" w:hAnsi="Sassoon Infant Std"/>
          <w:lang w:val="en-US"/>
        </w:rPr>
        <w:t xml:space="preserve"> per week </w:t>
      </w:r>
      <w:r w:rsidR="00455B14" w:rsidRPr="00644F6F">
        <w:rPr>
          <w:rFonts w:ascii="Sassoon Infant Std" w:hAnsi="Sassoon Infant Std"/>
          <w:color w:val="FF0000"/>
          <w:lang w:val="en-US"/>
        </w:rPr>
        <w:t xml:space="preserve"> </w:t>
      </w:r>
    </w:p>
    <w:p w14:paraId="0B232DE1" w14:textId="3EE8802C" w:rsidR="003A5C25" w:rsidRPr="003A5C25" w:rsidRDefault="003A5C25" w:rsidP="003A5C25">
      <w:pPr>
        <w:pStyle w:val="ListParagraph"/>
        <w:numPr>
          <w:ilvl w:val="0"/>
          <w:numId w:val="4"/>
        </w:numPr>
        <w:rPr>
          <w:rFonts w:ascii="Sassoon Infant Std" w:hAnsi="Sassoon Infant Std"/>
          <w:lang w:val="en-US"/>
        </w:rPr>
      </w:pPr>
      <w:r>
        <w:rPr>
          <w:rFonts w:ascii="Sassoon Infant Std" w:hAnsi="Sassoon Infant Std"/>
          <w:lang w:val="en-US"/>
        </w:rPr>
        <w:t xml:space="preserve">The </w:t>
      </w:r>
      <w:r w:rsidR="00A9320C" w:rsidRPr="001F45DD">
        <w:rPr>
          <w:rFonts w:ascii="Sassoon Infant Std" w:hAnsi="Sassoon Infant Std"/>
          <w:lang w:val="en-US"/>
        </w:rPr>
        <w:t>session</w:t>
      </w:r>
      <w:r>
        <w:rPr>
          <w:rFonts w:ascii="Sassoon Infant Std" w:hAnsi="Sassoon Infant Std"/>
          <w:lang w:val="en-US"/>
        </w:rPr>
        <w:t>s</w:t>
      </w:r>
      <w:r w:rsidR="00805A53" w:rsidRPr="001F45DD">
        <w:rPr>
          <w:rFonts w:ascii="Sassoon Infant Std" w:hAnsi="Sassoon Infant Std"/>
          <w:lang w:val="en-US"/>
        </w:rPr>
        <w:t xml:space="preserve"> </w:t>
      </w:r>
      <w:r w:rsidR="006B293A">
        <w:rPr>
          <w:rFonts w:ascii="Sassoon Infant Std" w:hAnsi="Sassoon Infant Std"/>
          <w:lang w:val="en-US"/>
        </w:rPr>
        <w:t>use</w:t>
      </w:r>
      <w:r w:rsidR="00805A53" w:rsidRPr="001F45DD">
        <w:rPr>
          <w:rFonts w:ascii="Sassoon Infant Std" w:hAnsi="Sassoon Infant Std"/>
          <w:lang w:val="en-US"/>
        </w:rPr>
        <w:t xml:space="preserve"> the same procedures, </w:t>
      </w:r>
      <w:r w:rsidR="002E0ACE" w:rsidRPr="001F45DD">
        <w:rPr>
          <w:rFonts w:ascii="Sassoon Infant Std" w:hAnsi="Sassoon Infant Std"/>
          <w:lang w:val="en-US"/>
        </w:rPr>
        <w:t>resources</w:t>
      </w:r>
      <w:r w:rsidR="006B293A">
        <w:rPr>
          <w:rFonts w:ascii="Sassoon Infant Std" w:hAnsi="Sassoon Infant Std"/>
          <w:lang w:val="en-US"/>
        </w:rPr>
        <w:t>,</w:t>
      </w:r>
      <w:r w:rsidR="00805A53" w:rsidRPr="001F45DD">
        <w:rPr>
          <w:rFonts w:ascii="Sassoon Infant Std" w:hAnsi="Sassoon Infant Std"/>
          <w:lang w:val="en-US"/>
        </w:rPr>
        <w:t xml:space="preserve"> and materials as </w:t>
      </w:r>
      <w:r w:rsidR="00C21562" w:rsidRPr="00BD4C07">
        <w:rPr>
          <w:rFonts w:ascii="Sassoon Infant Std" w:eastAsia="Arial" w:hAnsi="Sassoon Infant Std" w:cs="Arial"/>
          <w:color w:val="E30411"/>
          <w:spacing w:val="-11"/>
        </w:rPr>
        <w:t>Re</w:t>
      </w:r>
      <w:r w:rsidR="00C21562" w:rsidRPr="00BD4C07">
        <w:rPr>
          <w:rFonts w:ascii="Sassoon Infant Std" w:eastAsia="Arial" w:hAnsi="Sassoon Infant Std" w:cs="Arial"/>
          <w:color w:val="E30411"/>
          <w:spacing w:val="-11"/>
          <w:w w:val="90"/>
        </w:rPr>
        <w:t>a</w:t>
      </w:r>
      <w:r w:rsidR="00C21562" w:rsidRPr="00BD4C07">
        <w:rPr>
          <w:rFonts w:ascii="Sassoon Infant Std" w:eastAsia="Arial" w:hAnsi="Sassoon Infant Std" w:cs="Arial"/>
          <w:color w:val="E30411"/>
          <w:spacing w:val="-11"/>
          <w:w w:val="93"/>
        </w:rPr>
        <w:t>d</w:t>
      </w:r>
      <w:r w:rsidR="00C21562" w:rsidRPr="00BD4C07">
        <w:rPr>
          <w:rFonts w:ascii="Sassoon Infant Std" w:eastAsia="Arial" w:hAnsi="Sassoon Infant Std" w:cs="Arial"/>
          <w:color w:val="E30411"/>
          <w:spacing w:val="-11"/>
          <w:w w:val="97"/>
        </w:rPr>
        <w:t>y</w:t>
      </w:r>
      <w:r w:rsidR="00C21562" w:rsidRPr="00BD4C07">
        <w:rPr>
          <w:rFonts w:ascii="Sassoon Infant Std" w:eastAsia="Arial" w:hAnsi="Sassoon Infant Std" w:cs="Arial"/>
          <w:color w:val="E30411"/>
          <w:spacing w:val="5"/>
        </w:rPr>
        <w:t xml:space="preserve"> </w:t>
      </w:r>
      <w:r w:rsidR="00C21562" w:rsidRPr="00BD4C07">
        <w:rPr>
          <w:rFonts w:ascii="Sassoon Infant Std" w:eastAsia="Arial" w:hAnsi="Sassoon Infant Std" w:cs="Arial"/>
          <w:color w:val="F19000"/>
          <w:spacing w:val="-9"/>
        </w:rPr>
        <w:t>S</w:t>
      </w:r>
      <w:r w:rsidR="00C21562" w:rsidRPr="00BD4C07">
        <w:rPr>
          <w:rFonts w:ascii="Sassoon Infant Std" w:eastAsia="Arial" w:hAnsi="Sassoon Infant Std" w:cs="Arial"/>
          <w:color w:val="F19000"/>
          <w:spacing w:val="-9"/>
          <w:w w:val="116"/>
        </w:rPr>
        <w:t>t</w:t>
      </w:r>
      <w:r w:rsidR="00C21562" w:rsidRPr="00BD4C07">
        <w:rPr>
          <w:rFonts w:ascii="Sassoon Infant Std" w:eastAsia="Arial" w:hAnsi="Sassoon Infant Std" w:cs="Arial"/>
          <w:color w:val="F19000"/>
          <w:spacing w:val="-9"/>
        </w:rPr>
        <w:t>e</w:t>
      </w:r>
      <w:r w:rsidR="00C21562" w:rsidRPr="00BD4C07">
        <w:rPr>
          <w:rFonts w:ascii="Sassoon Infant Std" w:eastAsia="Arial" w:hAnsi="Sassoon Infant Std" w:cs="Arial"/>
          <w:color w:val="F19000"/>
          <w:spacing w:val="-9"/>
          <w:w w:val="90"/>
        </w:rPr>
        <w:t>a</w:t>
      </w:r>
      <w:r w:rsidR="00C21562" w:rsidRPr="00BD4C07">
        <w:rPr>
          <w:rFonts w:ascii="Sassoon Infant Std" w:eastAsia="Arial" w:hAnsi="Sassoon Infant Std" w:cs="Arial"/>
          <w:color w:val="F19000"/>
          <w:spacing w:val="-9"/>
          <w:w w:val="93"/>
        </w:rPr>
        <w:t>d</w:t>
      </w:r>
      <w:r w:rsidR="00C21562" w:rsidRPr="00BD4C07">
        <w:rPr>
          <w:rFonts w:ascii="Sassoon Infant Std" w:eastAsia="Arial" w:hAnsi="Sassoon Infant Std" w:cs="Arial"/>
          <w:color w:val="F19000"/>
          <w:spacing w:val="-9"/>
          <w:w w:val="97"/>
        </w:rPr>
        <w:t>y</w:t>
      </w:r>
      <w:r w:rsidR="00C21562" w:rsidRPr="00BD4C07">
        <w:rPr>
          <w:rFonts w:ascii="Sassoon Infant Std" w:eastAsia="Arial" w:hAnsi="Sassoon Infant Std" w:cs="Arial"/>
          <w:color w:val="F19000"/>
          <w:spacing w:val="4"/>
        </w:rPr>
        <w:t xml:space="preserve"> </w:t>
      </w:r>
      <w:r w:rsidR="00C21562" w:rsidRPr="00BD4C07">
        <w:rPr>
          <w:rFonts w:ascii="Sassoon Infant Std" w:eastAsia="Arial" w:hAnsi="Sassoon Infant Std" w:cs="Arial"/>
          <w:color w:val="098F37"/>
          <w:spacing w:val="-5"/>
          <w:w w:val="97"/>
        </w:rPr>
        <w:t>Spell</w:t>
      </w:r>
      <w:r w:rsidR="00C21562">
        <w:rPr>
          <w:rFonts w:ascii="Sassoon Infant Std" w:hAnsi="Sassoon Infant Std"/>
          <w:lang w:val="en-US"/>
        </w:rPr>
        <w:t xml:space="preserve"> </w:t>
      </w:r>
      <w:r w:rsidR="00805A53" w:rsidRPr="001F45DD">
        <w:rPr>
          <w:rFonts w:ascii="Sassoon Infant Std" w:hAnsi="Sassoon Infant Std"/>
          <w:lang w:val="en-US"/>
        </w:rPr>
        <w:t xml:space="preserve">but </w:t>
      </w:r>
      <w:r w:rsidR="001F45DD" w:rsidRPr="001F45DD">
        <w:rPr>
          <w:rFonts w:ascii="Sassoon Infant Std" w:hAnsi="Sassoon Infant Std"/>
          <w:lang w:val="en-US"/>
        </w:rPr>
        <w:t>with more re</w:t>
      </w:r>
      <w:r w:rsidR="001F45DD">
        <w:rPr>
          <w:rFonts w:ascii="Sassoon Infant Std" w:hAnsi="Sassoon Infant Std"/>
          <w:lang w:val="en-US"/>
        </w:rPr>
        <w:t>petition</w:t>
      </w:r>
      <w:r w:rsidR="001F45DD" w:rsidRPr="001F45DD">
        <w:rPr>
          <w:rFonts w:ascii="Sassoon Infant Std" w:hAnsi="Sassoon Infant Std"/>
          <w:lang w:val="en-US"/>
        </w:rPr>
        <w:t xml:space="preserve"> and scaffolding</w:t>
      </w:r>
      <w:r>
        <w:rPr>
          <w:rFonts w:ascii="Sassoon Infant Std" w:hAnsi="Sassoon Infant Std"/>
          <w:lang w:val="en-US"/>
        </w:rPr>
        <w:t xml:space="preserve"> with a fully trained adult.</w:t>
      </w:r>
    </w:p>
    <w:p w14:paraId="45FD30C3" w14:textId="2FFB7C07" w:rsidR="00326CCC" w:rsidRPr="00E26E91" w:rsidRDefault="00326CCC" w:rsidP="00326CCC">
      <w:pPr>
        <w:pStyle w:val="ListParagraph"/>
        <w:numPr>
          <w:ilvl w:val="0"/>
          <w:numId w:val="4"/>
        </w:numPr>
        <w:rPr>
          <w:rFonts w:ascii="Sassoon Infant Std" w:hAnsi="Sassoon Infant Std"/>
          <w:lang w:val="en-US"/>
        </w:rPr>
      </w:pPr>
      <w:r>
        <w:rPr>
          <w:rFonts w:ascii="Sassoon Infant Std" w:hAnsi="Sassoon Infant Std"/>
          <w:lang w:val="en-US"/>
        </w:rPr>
        <w:t xml:space="preserve">Children with common and specific difficulties are taught in small groups/1:1 using the </w:t>
      </w:r>
      <w:r w:rsidR="00C21562" w:rsidRPr="00BD4C07">
        <w:rPr>
          <w:rFonts w:ascii="Sassoon Infant Std" w:eastAsia="Arial" w:hAnsi="Sassoon Infant Std" w:cs="Arial"/>
          <w:color w:val="E30411"/>
          <w:spacing w:val="-11"/>
        </w:rPr>
        <w:t>Re</w:t>
      </w:r>
      <w:r w:rsidR="00C21562" w:rsidRPr="00BD4C07">
        <w:rPr>
          <w:rFonts w:ascii="Sassoon Infant Std" w:eastAsia="Arial" w:hAnsi="Sassoon Infant Std" w:cs="Arial"/>
          <w:color w:val="E30411"/>
          <w:spacing w:val="-11"/>
          <w:w w:val="90"/>
        </w:rPr>
        <w:t>a</w:t>
      </w:r>
      <w:r w:rsidR="00C21562" w:rsidRPr="00BD4C07">
        <w:rPr>
          <w:rFonts w:ascii="Sassoon Infant Std" w:eastAsia="Arial" w:hAnsi="Sassoon Infant Std" w:cs="Arial"/>
          <w:color w:val="E30411"/>
          <w:spacing w:val="-11"/>
          <w:w w:val="93"/>
        </w:rPr>
        <w:t>d</w:t>
      </w:r>
      <w:r w:rsidR="00C21562" w:rsidRPr="00BD4C07">
        <w:rPr>
          <w:rFonts w:ascii="Sassoon Infant Std" w:eastAsia="Arial" w:hAnsi="Sassoon Infant Std" w:cs="Arial"/>
          <w:color w:val="E30411"/>
          <w:spacing w:val="-11"/>
          <w:w w:val="97"/>
        </w:rPr>
        <w:t>y</w:t>
      </w:r>
      <w:r w:rsidR="00C21562" w:rsidRPr="00BD4C07">
        <w:rPr>
          <w:rFonts w:ascii="Sassoon Infant Std" w:eastAsia="Arial" w:hAnsi="Sassoon Infant Std" w:cs="Arial"/>
          <w:color w:val="E30411"/>
          <w:spacing w:val="5"/>
        </w:rPr>
        <w:t xml:space="preserve"> </w:t>
      </w:r>
      <w:r w:rsidR="00C21562" w:rsidRPr="00BD4C07">
        <w:rPr>
          <w:rFonts w:ascii="Sassoon Infant Std" w:eastAsia="Arial" w:hAnsi="Sassoon Infant Std" w:cs="Arial"/>
          <w:color w:val="F19000"/>
          <w:spacing w:val="-9"/>
        </w:rPr>
        <w:t>S</w:t>
      </w:r>
      <w:r w:rsidR="00C21562" w:rsidRPr="00BD4C07">
        <w:rPr>
          <w:rFonts w:ascii="Sassoon Infant Std" w:eastAsia="Arial" w:hAnsi="Sassoon Infant Std" w:cs="Arial"/>
          <w:color w:val="F19000"/>
          <w:spacing w:val="-9"/>
          <w:w w:val="116"/>
        </w:rPr>
        <w:t>t</w:t>
      </w:r>
      <w:r w:rsidR="00C21562" w:rsidRPr="00BD4C07">
        <w:rPr>
          <w:rFonts w:ascii="Sassoon Infant Std" w:eastAsia="Arial" w:hAnsi="Sassoon Infant Std" w:cs="Arial"/>
          <w:color w:val="F19000"/>
          <w:spacing w:val="-9"/>
        </w:rPr>
        <w:t>e</w:t>
      </w:r>
      <w:r w:rsidR="00C21562" w:rsidRPr="00BD4C07">
        <w:rPr>
          <w:rFonts w:ascii="Sassoon Infant Std" w:eastAsia="Arial" w:hAnsi="Sassoon Infant Std" w:cs="Arial"/>
          <w:color w:val="F19000"/>
          <w:spacing w:val="-9"/>
          <w:w w:val="90"/>
        </w:rPr>
        <w:t>a</w:t>
      </w:r>
      <w:r w:rsidR="00C21562" w:rsidRPr="00BD4C07">
        <w:rPr>
          <w:rFonts w:ascii="Sassoon Infant Std" w:eastAsia="Arial" w:hAnsi="Sassoon Infant Std" w:cs="Arial"/>
          <w:color w:val="F19000"/>
          <w:spacing w:val="-9"/>
          <w:w w:val="93"/>
        </w:rPr>
        <w:t>d</w:t>
      </w:r>
      <w:r w:rsidR="00C21562" w:rsidRPr="00BD4C07">
        <w:rPr>
          <w:rFonts w:ascii="Sassoon Infant Std" w:eastAsia="Arial" w:hAnsi="Sassoon Infant Std" w:cs="Arial"/>
          <w:color w:val="F19000"/>
          <w:spacing w:val="-9"/>
          <w:w w:val="97"/>
        </w:rPr>
        <w:t>y</w:t>
      </w:r>
      <w:r w:rsidR="00C21562" w:rsidRPr="00BD4C07">
        <w:rPr>
          <w:rFonts w:ascii="Sassoon Infant Std" w:eastAsia="Arial" w:hAnsi="Sassoon Infant Std" w:cs="Arial"/>
          <w:color w:val="F19000"/>
          <w:spacing w:val="4"/>
        </w:rPr>
        <w:t xml:space="preserve"> </w:t>
      </w:r>
      <w:r w:rsidR="00C21562" w:rsidRPr="00BD4C07">
        <w:rPr>
          <w:rFonts w:ascii="Sassoon Infant Std" w:eastAsia="Arial" w:hAnsi="Sassoon Infant Std" w:cs="Arial"/>
          <w:color w:val="098F37"/>
          <w:spacing w:val="-5"/>
          <w:w w:val="97"/>
        </w:rPr>
        <w:t>Spell</w:t>
      </w:r>
      <w:r w:rsidR="00C21562">
        <w:rPr>
          <w:rFonts w:ascii="Sassoon Infant Std" w:hAnsi="Sassoon Infant Std"/>
        </w:rPr>
        <w:t xml:space="preserve">: Go </w:t>
      </w:r>
      <w:r w:rsidRPr="00326CCC">
        <w:rPr>
          <w:rFonts w:ascii="Sassoon Infant Std" w:hAnsi="Sassoon Infant Std"/>
          <w:lang w:val="en-US"/>
        </w:rPr>
        <w:t>materials</w:t>
      </w:r>
      <w:r>
        <w:rPr>
          <w:rFonts w:ascii="Sassoon Infant Std" w:hAnsi="Sassoon Infant Std"/>
          <w:lang w:val="en-US"/>
        </w:rPr>
        <w:t>.</w:t>
      </w:r>
    </w:p>
    <w:p w14:paraId="3F7E7BEF" w14:textId="6C169EFB" w:rsidR="00D614CD" w:rsidRDefault="00D614CD" w:rsidP="00C72C11">
      <w:pPr>
        <w:rPr>
          <w:rFonts w:ascii="Sassoon Infant Std" w:hAnsi="Sassoon Infant Std"/>
          <w:color w:val="000000" w:themeColor="text1"/>
          <w:lang w:val="en-US"/>
        </w:rPr>
      </w:pPr>
    </w:p>
    <w:p w14:paraId="57C96C44" w14:textId="77777777" w:rsidR="00BB6C44" w:rsidRDefault="00BB6C44" w:rsidP="00C72C11">
      <w:pPr>
        <w:rPr>
          <w:rFonts w:ascii="Sassoon Infant Std" w:hAnsi="Sassoon Infant Std"/>
          <w:color w:val="000000" w:themeColor="text1"/>
          <w:lang w:val="en-US"/>
        </w:rPr>
      </w:pPr>
    </w:p>
    <w:p w14:paraId="184D8116" w14:textId="77777777" w:rsidR="00BB6C44" w:rsidRDefault="00BB6C44" w:rsidP="00C72C11">
      <w:pPr>
        <w:rPr>
          <w:rFonts w:ascii="Sassoon Infant Std" w:hAnsi="Sassoon Infant Std"/>
          <w:color w:val="000000" w:themeColor="text1"/>
          <w:lang w:val="en-US"/>
        </w:rPr>
      </w:pPr>
    </w:p>
    <w:p w14:paraId="27023DFA" w14:textId="7CB7B249" w:rsidR="002B64FA" w:rsidRDefault="002B64FA" w:rsidP="00C72C11">
      <w:pPr>
        <w:rPr>
          <w:rFonts w:ascii="Sassoon Infant Std" w:hAnsi="Sassoon Infant Std"/>
          <w:b/>
          <w:bCs/>
          <w:color w:val="4472C4" w:themeColor="accent1"/>
          <w:lang w:val="en-US"/>
        </w:rPr>
      </w:pPr>
      <w:r>
        <w:rPr>
          <w:rFonts w:ascii="Sassoon Infant Std" w:hAnsi="Sassoon Infant Std"/>
          <w:b/>
          <w:bCs/>
          <w:color w:val="4472C4" w:themeColor="accent1"/>
          <w:lang w:val="en-US"/>
        </w:rPr>
        <w:t>Why is spelling important?</w:t>
      </w:r>
    </w:p>
    <w:p w14:paraId="5F12F468" w14:textId="0C04D2F2" w:rsidR="00BB6C44" w:rsidRPr="00A875A4" w:rsidRDefault="006101B0" w:rsidP="002B64FA">
      <w:pPr>
        <w:spacing w:line="480" w:lineRule="auto"/>
        <w:rPr>
          <w:rFonts w:ascii="Sassoon Infant Std" w:hAnsi="Sassoon Infant Std"/>
          <w:i/>
          <w:iCs/>
          <w:color w:val="5B9BD5" w:themeColor="accent5"/>
          <w:shd w:val="clear" w:color="auto" w:fill="FFFFFF"/>
        </w:rPr>
      </w:pPr>
      <w:r>
        <w:rPr>
          <w:rFonts w:ascii="Sassoon Infant Std" w:hAnsi="Sassoon Infant Std"/>
          <w:i/>
          <w:iCs/>
          <w:color w:val="454545"/>
          <w:shd w:val="clear" w:color="auto" w:fill="FFFFFF"/>
        </w:rPr>
        <w:t>“</w:t>
      </w:r>
      <w:proofErr w:type="gramStart"/>
      <w:r w:rsidR="002B64FA">
        <w:rPr>
          <w:rFonts w:ascii="Sassoon Infant Std" w:hAnsi="Sassoon Infant Std"/>
          <w:i/>
          <w:iCs/>
          <w:color w:val="454545"/>
          <w:shd w:val="clear" w:color="auto" w:fill="FFFFFF"/>
        </w:rPr>
        <w:t>….</w:t>
      </w:r>
      <w:r w:rsidR="002B64FA" w:rsidRPr="002B64FA">
        <w:rPr>
          <w:rFonts w:ascii="Sassoon Infant Std" w:hAnsi="Sassoon Infant Std"/>
          <w:i/>
          <w:iCs/>
          <w:color w:val="454545"/>
          <w:shd w:val="clear" w:color="auto" w:fill="FFFFFF"/>
        </w:rPr>
        <w:t>learning</w:t>
      </w:r>
      <w:proofErr w:type="gramEnd"/>
      <w:r w:rsidR="002B64FA" w:rsidRPr="002B64FA">
        <w:rPr>
          <w:rFonts w:ascii="Sassoon Infant Std" w:hAnsi="Sassoon Infant Std"/>
          <w:i/>
          <w:iCs/>
          <w:color w:val="454545"/>
          <w:shd w:val="clear" w:color="auto" w:fill="FFFFFF"/>
        </w:rPr>
        <w:t xml:space="preserve"> to spell well is extremely useful if we want children to become confident writers. If they are constantly stopping to think about how words are spelled while they write, it can interrupt the flow of their thoughts, taking them away from what we want them to be thinking about: their choice of words and how they construct those words into sentences that communicate exactly what they want to say. If they’re confident spellers, they’re also much more likely to make adventurous vocabulary choices, selecting the exact word to communicate their message, rather than playing it safe and using a word they already know how to spell</w:t>
      </w:r>
      <w:r w:rsidR="00D335B0">
        <w:rPr>
          <w:rFonts w:ascii="Sassoon Infant Std" w:hAnsi="Sassoon Infant Std"/>
          <w:i/>
          <w:iCs/>
          <w:color w:val="454545"/>
          <w:shd w:val="clear" w:color="auto" w:fill="FFFFFF"/>
        </w:rPr>
        <w:t>.”</w:t>
      </w:r>
      <w:r w:rsidRPr="006101B0">
        <w:rPr>
          <w:rFonts w:ascii="Sassoon Infant Std" w:hAnsi="Sassoon Infant Std"/>
          <w:i/>
          <w:iCs/>
          <w:color w:val="5B9BD5" w:themeColor="accent5"/>
          <w:shd w:val="clear" w:color="auto" w:fill="FFFFFF"/>
        </w:rPr>
        <w:t xml:space="preserve">  </w:t>
      </w:r>
      <w:r w:rsidRPr="000A1789">
        <w:rPr>
          <w:rFonts w:ascii="Sassoon Infant Std" w:hAnsi="Sassoon Infant Std"/>
          <w:b/>
          <w:bCs/>
          <w:i/>
          <w:iCs/>
          <w:color w:val="4472C4" w:themeColor="accent1"/>
          <w:shd w:val="clear" w:color="auto" w:fill="FFFFFF"/>
        </w:rPr>
        <w:t>James Clements (Oxford Education</w:t>
      </w:r>
      <w:r w:rsidR="00D335B0" w:rsidRPr="000A1789">
        <w:rPr>
          <w:rFonts w:ascii="Sassoon Infant Std" w:hAnsi="Sassoon Infant Std"/>
          <w:b/>
          <w:bCs/>
          <w:i/>
          <w:iCs/>
          <w:color w:val="4472C4" w:themeColor="accent1"/>
          <w:shd w:val="clear" w:color="auto" w:fill="FFFFFF"/>
        </w:rPr>
        <w:t>)</w:t>
      </w:r>
    </w:p>
    <w:p w14:paraId="4490E5F0" w14:textId="705DF1D2" w:rsidR="001604CD" w:rsidRDefault="001604CD" w:rsidP="002B64FA">
      <w:pPr>
        <w:spacing w:line="480" w:lineRule="auto"/>
        <w:rPr>
          <w:rFonts w:ascii="Sassoon Infant Std" w:hAnsi="Sassoon Infant Std"/>
          <w:b/>
          <w:bCs/>
          <w:i/>
          <w:iCs/>
          <w:color w:val="4472C4" w:themeColor="accent1"/>
          <w:lang w:val="en-US"/>
        </w:rPr>
      </w:pPr>
      <w:r>
        <w:rPr>
          <w:rFonts w:ascii="Sassoon Infant Std" w:hAnsi="Sassoon Infant Std"/>
          <w:b/>
          <w:bCs/>
          <w:i/>
          <w:iCs/>
          <w:color w:val="4472C4" w:themeColor="accent1"/>
          <w:lang w:val="en-US"/>
        </w:rPr>
        <w:t xml:space="preserve">EEF </w:t>
      </w:r>
      <w:r w:rsidR="006D2D25">
        <w:rPr>
          <w:rFonts w:ascii="Sassoon Infant Std" w:hAnsi="Sassoon Infant Std"/>
          <w:b/>
          <w:bCs/>
          <w:i/>
          <w:iCs/>
          <w:color w:val="4472C4" w:themeColor="accent1"/>
          <w:lang w:val="en-US"/>
        </w:rPr>
        <w:t>Improving</w:t>
      </w:r>
      <w:r>
        <w:rPr>
          <w:rFonts w:ascii="Sassoon Infant Std" w:hAnsi="Sassoon Infant Std"/>
          <w:b/>
          <w:bCs/>
          <w:i/>
          <w:iCs/>
          <w:color w:val="4472C4" w:themeColor="accent1"/>
          <w:lang w:val="en-US"/>
        </w:rPr>
        <w:t xml:space="preserve"> Literacy in KS1 </w:t>
      </w:r>
    </w:p>
    <w:p w14:paraId="4C718768" w14:textId="34FCE47D" w:rsidR="006D2D25" w:rsidRDefault="006D2D25" w:rsidP="006D2D25">
      <w:pPr>
        <w:spacing w:line="480" w:lineRule="auto"/>
        <w:rPr>
          <w:rFonts w:ascii="Sassoon Infant Std" w:hAnsi="Sassoon Infant Std"/>
          <w:b/>
          <w:bCs/>
          <w:i/>
          <w:iCs/>
          <w:lang w:val="en-US"/>
        </w:rPr>
      </w:pPr>
      <w:r>
        <w:rPr>
          <w:rFonts w:ascii="Sassoon Infant Std" w:hAnsi="Sassoon Infant Std"/>
          <w:b/>
          <w:bCs/>
          <w:i/>
          <w:iCs/>
          <w:color w:val="4472C4" w:themeColor="accent1"/>
          <w:lang w:val="en-US"/>
        </w:rPr>
        <w:t>Recommendation 6</w:t>
      </w:r>
    </w:p>
    <w:p w14:paraId="740F6B31" w14:textId="477B56B0" w:rsidR="006D2D25" w:rsidRPr="00644F6F" w:rsidRDefault="006D2D25" w:rsidP="006D2D25">
      <w:pPr>
        <w:pStyle w:val="ListParagraph"/>
        <w:numPr>
          <w:ilvl w:val="0"/>
          <w:numId w:val="18"/>
        </w:numPr>
        <w:spacing w:line="480" w:lineRule="auto"/>
        <w:rPr>
          <w:rFonts w:ascii="Sassoon Infant Std" w:hAnsi="Sassoon Infant Std"/>
          <w:b/>
          <w:bCs/>
          <w:lang w:val="en-US"/>
        </w:rPr>
      </w:pPr>
      <w:r w:rsidRPr="006D2D25">
        <w:rPr>
          <w:rFonts w:ascii="Sassoon Infant Std" w:hAnsi="Sassoon Infant Std"/>
          <w:i/>
          <w:iCs/>
        </w:rPr>
        <w:t>Spelling should be explicitly taught.</w:t>
      </w:r>
    </w:p>
    <w:p w14:paraId="735D1778" w14:textId="75566EE8" w:rsidR="006D2D25" w:rsidRDefault="006D2D25" w:rsidP="006D2D25">
      <w:pPr>
        <w:spacing w:line="480" w:lineRule="auto"/>
        <w:rPr>
          <w:rFonts w:ascii="Sassoon Infant Std" w:hAnsi="Sassoon Infant Std"/>
          <w:b/>
          <w:bCs/>
          <w:i/>
          <w:iCs/>
          <w:color w:val="4472C4" w:themeColor="accent1"/>
          <w:lang w:val="en-US"/>
        </w:rPr>
      </w:pPr>
      <w:r>
        <w:rPr>
          <w:rFonts w:ascii="Sassoon Infant Std" w:hAnsi="Sassoon Infant Std"/>
          <w:b/>
          <w:bCs/>
          <w:i/>
          <w:iCs/>
          <w:color w:val="4472C4" w:themeColor="accent1"/>
          <w:lang w:val="en-US"/>
        </w:rPr>
        <w:lastRenderedPageBreak/>
        <w:t>EEF Improving Literacy in KS2</w:t>
      </w:r>
    </w:p>
    <w:p w14:paraId="6FDBF9D0" w14:textId="0CE1245F" w:rsidR="00C72C11" w:rsidRDefault="004C3840" w:rsidP="002B64FA">
      <w:pPr>
        <w:spacing w:line="480" w:lineRule="auto"/>
        <w:rPr>
          <w:rFonts w:ascii="Sassoon Infant Std" w:hAnsi="Sassoon Infant Std"/>
          <w:b/>
          <w:bCs/>
          <w:i/>
          <w:iCs/>
          <w:lang w:val="en-US"/>
        </w:rPr>
      </w:pPr>
      <w:r>
        <w:rPr>
          <w:rFonts w:ascii="Sassoon Infant Std" w:hAnsi="Sassoon Infant Std"/>
          <w:b/>
          <w:bCs/>
          <w:i/>
          <w:iCs/>
          <w:color w:val="4472C4" w:themeColor="accent1"/>
          <w:lang w:val="en-US"/>
        </w:rPr>
        <w:t>Recommendation 5</w:t>
      </w:r>
    </w:p>
    <w:p w14:paraId="1099CE4C" w14:textId="41A58474" w:rsidR="00455B14" w:rsidRPr="006D2D25" w:rsidRDefault="001604CD" w:rsidP="006D2D25">
      <w:pPr>
        <w:pStyle w:val="ListParagraph"/>
        <w:numPr>
          <w:ilvl w:val="0"/>
          <w:numId w:val="18"/>
        </w:numPr>
        <w:spacing w:line="480" w:lineRule="auto"/>
        <w:rPr>
          <w:rFonts w:ascii="Sassoon Infant Std" w:hAnsi="Sassoon Infant Std"/>
          <w:b/>
          <w:bCs/>
          <w:i/>
          <w:iCs/>
          <w:lang w:val="en-US"/>
        </w:rPr>
      </w:pPr>
      <w:r w:rsidRPr="006D2D25">
        <w:rPr>
          <w:rFonts w:ascii="Sassoon Infant Std" w:hAnsi="Sassoon Infant Std"/>
          <w:i/>
          <w:iCs/>
        </w:rPr>
        <w:t xml:space="preserve">Consider the types of spelling error pupils are making to identify appropriate strategies for improving pupils’ spelling. Explicitly teach spellings and provide pupils with extensive opportunities to practice them. </w:t>
      </w:r>
    </w:p>
    <w:p w14:paraId="4895FF90" w14:textId="62CDEA13" w:rsidR="00500D82" w:rsidRPr="00867FDA" w:rsidRDefault="00500D82" w:rsidP="00500D82">
      <w:pPr>
        <w:jc w:val="both"/>
        <w:rPr>
          <w:rFonts w:ascii="Sassoon Infant Std" w:hAnsi="Sassoon Infant Std"/>
          <w:color w:val="00B050"/>
          <w:sz w:val="36"/>
          <w:szCs w:val="36"/>
          <w:lang w:val="en-US"/>
        </w:rPr>
      </w:pPr>
      <w:r w:rsidRPr="00867FDA">
        <w:rPr>
          <w:rFonts w:ascii="Sassoon Infant Std" w:hAnsi="Sassoon Infant Std"/>
          <w:color w:val="00B050"/>
          <w:sz w:val="36"/>
          <w:szCs w:val="36"/>
          <w:lang w:val="en-US"/>
        </w:rPr>
        <w:t>Impact</w:t>
      </w:r>
    </w:p>
    <w:p w14:paraId="0F66B18A" w14:textId="396F951E" w:rsidR="00500D82" w:rsidRPr="00867FDA" w:rsidRDefault="00500D82" w:rsidP="00500D82">
      <w:pPr>
        <w:jc w:val="both"/>
        <w:rPr>
          <w:rFonts w:ascii="Sassoon Infant Std" w:hAnsi="Sassoon Infant Std"/>
          <w:b/>
          <w:bCs/>
          <w:color w:val="4472C4" w:themeColor="accent1"/>
          <w:lang w:val="en-US"/>
        </w:rPr>
      </w:pPr>
      <w:r w:rsidRPr="00867FDA">
        <w:rPr>
          <w:rFonts w:ascii="Sassoon Infant Std" w:hAnsi="Sassoon Infant Std"/>
          <w:b/>
          <w:bCs/>
          <w:color w:val="4472C4" w:themeColor="accent1"/>
          <w:lang w:val="en-US"/>
        </w:rPr>
        <w:t>Assessment</w:t>
      </w:r>
    </w:p>
    <w:p w14:paraId="08B860A4" w14:textId="1E3C9906" w:rsidR="002B6389" w:rsidRPr="00867FDA" w:rsidRDefault="002B6389" w:rsidP="00500D82">
      <w:pPr>
        <w:jc w:val="both"/>
        <w:rPr>
          <w:rFonts w:ascii="Sassoon Infant Std" w:hAnsi="Sassoon Infant Std"/>
          <w:lang w:val="en-US"/>
        </w:rPr>
      </w:pPr>
      <w:r w:rsidRPr="00867FDA">
        <w:rPr>
          <w:rFonts w:ascii="Sassoon Infant Std" w:hAnsi="Sassoon Infant Std"/>
          <w:lang w:val="en-US"/>
        </w:rPr>
        <w:t>Formative</w:t>
      </w:r>
    </w:p>
    <w:p w14:paraId="599CD762" w14:textId="4CAB9583" w:rsidR="0039396F" w:rsidRDefault="000D7F80" w:rsidP="000D7F80">
      <w:pPr>
        <w:pStyle w:val="ListParagraph"/>
        <w:numPr>
          <w:ilvl w:val="0"/>
          <w:numId w:val="11"/>
        </w:numPr>
        <w:jc w:val="both"/>
        <w:rPr>
          <w:rFonts w:ascii="Sassoon Infant Std" w:hAnsi="Sassoon Infant Std"/>
          <w:color w:val="000000" w:themeColor="text1"/>
          <w:lang w:val="en-US"/>
        </w:rPr>
      </w:pPr>
      <w:r w:rsidRPr="000D7F80">
        <w:rPr>
          <w:rFonts w:ascii="Sassoon Infant Std" w:hAnsi="Sassoon Infant Std"/>
          <w:color w:val="000000" w:themeColor="text1"/>
          <w:lang w:val="en-US"/>
        </w:rPr>
        <w:t>Daily</w:t>
      </w:r>
      <w:r>
        <w:rPr>
          <w:rFonts w:ascii="Sassoon Infant Std" w:hAnsi="Sassoon Infant Std"/>
          <w:color w:val="000000" w:themeColor="text1"/>
          <w:lang w:val="en-US"/>
        </w:rPr>
        <w:t xml:space="preserve"> formative assessment is built into the </w:t>
      </w:r>
      <w:r w:rsidR="00C21562" w:rsidRPr="00BD4C07">
        <w:rPr>
          <w:rFonts w:ascii="Sassoon Infant Std" w:eastAsia="Arial" w:hAnsi="Sassoon Infant Std" w:cs="Arial"/>
          <w:color w:val="E30411"/>
          <w:spacing w:val="-11"/>
        </w:rPr>
        <w:t>Re</w:t>
      </w:r>
      <w:r w:rsidR="00C21562" w:rsidRPr="00BD4C07">
        <w:rPr>
          <w:rFonts w:ascii="Sassoon Infant Std" w:eastAsia="Arial" w:hAnsi="Sassoon Infant Std" w:cs="Arial"/>
          <w:color w:val="E30411"/>
          <w:spacing w:val="-11"/>
          <w:w w:val="90"/>
        </w:rPr>
        <w:t>a</w:t>
      </w:r>
      <w:r w:rsidR="00C21562" w:rsidRPr="00BD4C07">
        <w:rPr>
          <w:rFonts w:ascii="Sassoon Infant Std" w:eastAsia="Arial" w:hAnsi="Sassoon Infant Std" w:cs="Arial"/>
          <w:color w:val="E30411"/>
          <w:spacing w:val="-11"/>
          <w:w w:val="93"/>
        </w:rPr>
        <w:t>d</w:t>
      </w:r>
      <w:r w:rsidR="00C21562" w:rsidRPr="00BD4C07">
        <w:rPr>
          <w:rFonts w:ascii="Sassoon Infant Std" w:eastAsia="Arial" w:hAnsi="Sassoon Infant Std" w:cs="Arial"/>
          <w:color w:val="E30411"/>
          <w:spacing w:val="-11"/>
          <w:w w:val="97"/>
        </w:rPr>
        <w:t>y</w:t>
      </w:r>
      <w:r w:rsidR="00C21562" w:rsidRPr="00BD4C07">
        <w:rPr>
          <w:rFonts w:ascii="Sassoon Infant Std" w:eastAsia="Arial" w:hAnsi="Sassoon Infant Std" w:cs="Arial"/>
          <w:color w:val="E30411"/>
          <w:spacing w:val="5"/>
        </w:rPr>
        <w:t xml:space="preserve"> </w:t>
      </w:r>
      <w:r w:rsidR="00C21562" w:rsidRPr="00BD4C07">
        <w:rPr>
          <w:rFonts w:ascii="Sassoon Infant Std" w:eastAsia="Arial" w:hAnsi="Sassoon Infant Std" w:cs="Arial"/>
          <w:color w:val="F19000"/>
          <w:spacing w:val="-9"/>
        </w:rPr>
        <w:t>S</w:t>
      </w:r>
      <w:r w:rsidR="00C21562" w:rsidRPr="00BD4C07">
        <w:rPr>
          <w:rFonts w:ascii="Sassoon Infant Std" w:eastAsia="Arial" w:hAnsi="Sassoon Infant Std" w:cs="Arial"/>
          <w:color w:val="F19000"/>
          <w:spacing w:val="-9"/>
          <w:w w:val="116"/>
        </w:rPr>
        <w:t>t</w:t>
      </w:r>
      <w:r w:rsidR="00C21562" w:rsidRPr="00BD4C07">
        <w:rPr>
          <w:rFonts w:ascii="Sassoon Infant Std" w:eastAsia="Arial" w:hAnsi="Sassoon Infant Std" w:cs="Arial"/>
          <w:color w:val="F19000"/>
          <w:spacing w:val="-9"/>
        </w:rPr>
        <w:t>e</w:t>
      </w:r>
      <w:r w:rsidR="00C21562" w:rsidRPr="00BD4C07">
        <w:rPr>
          <w:rFonts w:ascii="Sassoon Infant Std" w:eastAsia="Arial" w:hAnsi="Sassoon Infant Std" w:cs="Arial"/>
          <w:color w:val="F19000"/>
          <w:spacing w:val="-9"/>
          <w:w w:val="90"/>
        </w:rPr>
        <w:t>a</w:t>
      </w:r>
      <w:r w:rsidR="00C21562" w:rsidRPr="00BD4C07">
        <w:rPr>
          <w:rFonts w:ascii="Sassoon Infant Std" w:eastAsia="Arial" w:hAnsi="Sassoon Infant Std" w:cs="Arial"/>
          <w:color w:val="F19000"/>
          <w:spacing w:val="-9"/>
          <w:w w:val="93"/>
        </w:rPr>
        <w:t>d</w:t>
      </w:r>
      <w:r w:rsidR="00C21562" w:rsidRPr="00BD4C07">
        <w:rPr>
          <w:rFonts w:ascii="Sassoon Infant Std" w:eastAsia="Arial" w:hAnsi="Sassoon Infant Std" w:cs="Arial"/>
          <w:color w:val="F19000"/>
          <w:spacing w:val="-9"/>
          <w:w w:val="97"/>
        </w:rPr>
        <w:t>y</w:t>
      </w:r>
      <w:r w:rsidR="00C21562" w:rsidRPr="00BD4C07">
        <w:rPr>
          <w:rFonts w:ascii="Sassoon Infant Std" w:eastAsia="Arial" w:hAnsi="Sassoon Infant Std" w:cs="Arial"/>
          <w:color w:val="F19000"/>
          <w:spacing w:val="4"/>
        </w:rPr>
        <w:t xml:space="preserve"> </w:t>
      </w:r>
      <w:r w:rsidR="00C21562" w:rsidRPr="00BD4C07">
        <w:rPr>
          <w:rFonts w:ascii="Sassoon Infant Std" w:eastAsia="Arial" w:hAnsi="Sassoon Infant Std" w:cs="Arial"/>
          <w:color w:val="098F37"/>
          <w:spacing w:val="-5"/>
          <w:w w:val="97"/>
        </w:rPr>
        <w:t>Spell</w:t>
      </w:r>
      <w:r w:rsidR="00C21562">
        <w:rPr>
          <w:rFonts w:ascii="Sassoon Infant Std" w:hAnsi="Sassoon Infant Std"/>
          <w:lang w:val="en-US"/>
        </w:rPr>
        <w:t xml:space="preserve"> </w:t>
      </w:r>
      <w:r w:rsidR="009275EB">
        <w:rPr>
          <w:rFonts w:ascii="Sassoon Infant Std" w:hAnsi="Sassoon Infant Std"/>
          <w:color w:val="000000" w:themeColor="text1"/>
          <w:lang w:val="en-US"/>
        </w:rPr>
        <w:t>teaching seq</w:t>
      </w:r>
      <w:r>
        <w:rPr>
          <w:rFonts w:ascii="Sassoon Infant Std" w:hAnsi="Sassoon Infant Std"/>
          <w:color w:val="000000" w:themeColor="text1"/>
          <w:lang w:val="en-US"/>
        </w:rPr>
        <w:t xml:space="preserve">uence and the workbooks have </w:t>
      </w:r>
      <w:r w:rsidR="0039396F">
        <w:rPr>
          <w:rFonts w:ascii="Sassoon Infant Std" w:hAnsi="Sassoon Infant Std"/>
          <w:color w:val="000000" w:themeColor="text1"/>
          <w:lang w:val="en-US"/>
        </w:rPr>
        <w:t>a dedicated, daily opportunity to record formative assessment</w:t>
      </w:r>
      <w:r w:rsidR="00BC61DE">
        <w:rPr>
          <w:rFonts w:ascii="Sassoon Infant Std" w:hAnsi="Sassoon Infant Std"/>
          <w:color w:val="000000" w:themeColor="text1"/>
          <w:lang w:val="en-US"/>
        </w:rPr>
        <w:t xml:space="preserve"> to be </w:t>
      </w:r>
      <w:r w:rsidR="00171844">
        <w:rPr>
          <w:rFonts w:ascii="Sassoon Infant Std" w:hAnsi="Sassoon Infant Std"/>
          <w:color w:val="000000" w:themeColor="text1"/>
          <w:lang w:val="en-US"/>
        </w:rPr>
        <w:t>reinforced in</w:t>
      </w:r>
      <w:r w:rsidR="002E0ACE">
        <w:rPr>
          <w:rFonts w:ascii="Sassoon Infant Std" w:hAnsi="Sassoon Infant Std"/>
          <w:color w:val="000000" w:themeColor="text1"/>
          <w:lang w:val="en-US"/>
        </w:rPr>
        <w:t xml:space="preserve"> the</w:t>
      </w:r>
      <w:r w:rsidR="00B75EFB">
        <w:rPr>
          <w:rFonts w:ascii="Sassoon Infant Std" w:hAnsi="Sassoon Infant Std"/>
          <w:color w:val="000000" w:themeColor="text1"/>
          <w:lang w:val="en-US"/>
        </w:rPr>
        <w:t xml:space="preserve"> </w:t>
      </w:r>
      <w:r w:rsidR="00C21562" w:rsidRPr="00BD4C07">
        <w:rPr>
          <w:rFonts w:ascii="Sassoon Infant Std" w:eastAsia="Arial" w:hAnsi="Sassoon Infant Std" w:cs="Arial"/>
          <w:color w:val="E30411"/>
          <w:spacing w:val="-11"/>
        </w:rPr>
        <w:t>Re</w:t>
      </w:r>
      <w:r w:rsidR="00C21562" w:rsidRPr="00BD4C07">
        <w:rPr>
          <w:rFonts w:ascii="Sassoon Infant Std" w:eastAsia="Arial" w:hAnsi="Sassoon Infant Std" w:cs="Arial"/>
          <w:color w:val="E30411"/>
          <w:spacing w:val="-11"/>
          <w:w w:val="90"/>
        </w:rPr>
        <w:t>a</w:t>
      </w:r>
      <w:r w:rsidR="00C21562" w:rsidRPr="00BD4C07">
        <w:rPr>
          <w:rFonts w:ascii="Sassoon Infant Std" w:eastAsia="Arial" w:hAnsi="Sassoon Infant Std" w:cs="Arial"/>
          <w:color w:val="E30411"/>
          <w:spacing w:val="-11"/>
          <w:w w:val="93"/>
        </w:rPr>
        <w:t>d</w:t>
      </w:r>
      <w:r w:rsidR="00C21562" w:rsidRPr="00BD4C07">
        <w:rPr>
          <w:rFonts w:ascii="Sassoon Infant Std" w:eastAsia="Arial" w:hAnsi="Sassoon Infant Std" w:cs="Arial"/>
          <w:color w:val="E30411"/>
          <w:spacing w:val="-11"/>
          <w:w w:val="97"/>
        </w:rPr>
        <w:t>y</w:t>
      </w:r>
      <w:r w:rsidR="00C21562" w:rsidRPr="00BD4C07">
        <w:rPr>
          <w:rFonts w:ascii="Sassoon Infant Std" w:eastAsia="Arial" w:hAnsi="Sassoon Infant Std" w:cs="Arial"/>
          <w:color w:val="E30411"/>
          <w:spacing w:val="5"/>
        </w:rPr>
        <w:t xml:space="preserve"> </w:t>
      </w:r>
      <w:r w:rsidR="00C21562" w:rsidRPr="00BD4C07">
        <w:rPr>
          <w:rFonts w:ascii="Sassoon Infant Std" w:eastAsia="Arial" w:hAnsi="Sassoon Infant Std" w:cs="Arial"/>
          <w:color w:val="F19000"/>
          <w:spacing w:val="-9"/>
        </w:rPr>
        <w:t>S</w:t>
      </w:r>
      <w:r w:rsidR="00C21562" w:rsidRPr="00BD4C07">
        <w:rPr>
          <w:rFonts w:ascii="Sassoon Infant Std" w:eastAsia="Arial" w:hAnsi="Sassoon Infant Std" w:cs="Arial"/>
          <w:color w:val="F19000"/>
          <w:spacing w:val="-9"/>
          <w:w w:val="116"/>
        </w:rPr>
        <w:t>t</w:t>
      </w:r>
      <w:r w:rsidR="00C21562" w:rsidRPr="00BD4C07">
        <w:rPr>
          <w:rFonts w:ascii="Sassoon Infant Std" w:eastAsia="Arial" w:hAnsi="Sassoon Infant Std" w:cs="Arial"/>
          <w:color w:val="F19000"/>
          <w:spacing w:val="-9"/>
        </w:rPr>
        <w:t>e</w:t>
      </w:r>
      <w:r w:rsidR="00C21562" w:rsidRPr="00BD4C07">
        <w:rPr>
          <w:rFonts w:ascii="Sassoon Infant Std" w:eastAsia="Arial" w:hAnsi="Sassoon Infant Std" w:cs="Arial"/>
          <w:color w:val="F19000"/>
          <w:spacing w:val="-9"/>
          <w:w w:val="90"/>
        </w:rPr>
        <w:t>a</w:t>
      </w:r>
      <w:r w:rsidR="00C21562" w:rsidRPr="00BD4C07">
        <w:rPr>
          <w:rFonts w:ascii="Sassoon Infant Std" w:eastAsia="Arial" w:hAnsi="Sassoon Infant Std" w:cs="Arial"/>
          <w:color w:val="F19000"/>
          <w:spacing w:val="-9"/>
          <w:w w:val="93"/>
        </w:rPr>
        <w:t>d</w:t>
      </w:r>
      <w:r w:rsidR="00C21562" w:rsidRPr="00BD4C07">
        <w:rPr>
          <w:rFonts w:ascii="Sassoon Infant Std" w:eastAsia="Arial" w:hAnsi="Sassoon Infant Std" w:cs="Arial"/>
          <w:color w:val="F19000"/>
          <w:spacing w:val="-9"/>
          <w:w w:val="97"/>
        </w:rPr>
        <w:t>y</w:t>
      </w:r>
      <w:r w:rsidR="00C21562" w:rsidRPr="00BD4C07">
        <w:rPr>
          <w:rFonts w:ascii="Sassoon Infant Std" w:eastAsia="Arial" w:hAnsi="Sassoon Infant Std" w:cs="Arial"/>
          <w:color w:val="F19000"/>
          <w:spacing w:val="4"/>
        </w:rPr>
        <w:t xml:space="preserve"> </w:t>
      </w:r>
      <w:r w:rsidR="00C21562" w:rsidRPr="00BD4C07">
        <w:rPr>
          <w:rFonts w:ascii="Sassoon Infant Std" w:eastAsia="Arial" w:hAnsi="Sassoon Infant Std" w:cs="Arial"/>
          <w:color w:val="098F37"/>
          <w:spacing w:val="-5"/>
          <w:w w:val="97"/>
        </w:rPr>
        <w:t>Spell</w:t>
      </w:r>
      <w:r w:rsidR="00B75EFB">
        <w:rPr>
          <w:rFonts w:ascii="Sassoon Infant Std" w:hAnsi="Sassoon Infant Std"/>
          <w:color w:val="000000" w:themeColor="text1"/>
          <w:lang w:val="en-US"/>
        </w:rPr>
        <w:t xml:space="preserve">: </w:t>
      </w:r>
      <w:r w:rsidR="00171844">
        <w:rPr>
          <w:rFonts w:ascii="Sassoon Infant Std" w:hAnsi="Sassoon Infant Std"/>
          <w:color w:val="000000" w:themeColor="text1"/>
          <w:lang w:val="en-US"/>
        </w:rPr>
        <w:t>Go sessions</w:t>
      </w:r>
    </w:p>
    <w:p w14:paraId="18CB8590" w14:textId="409B79FA" w:rsidR="00500D82" w:rsidRDefault="0039396F" w:rsidP="000D7F80">
      <w:pPr>
        <w:pStyle w:val="ListParagraph"/>
        <w:numPr>
          <w:ilvl w:val="0"/>
          <w:numId w:val="11"/>
        </w:numPr>
        <w:jc w:val="both"/>
        <w:rPr>
          <w:rFonts w:ascii="Sassoon Infant Std" w:hAnsi="Sassoon Infant Std"/>
          <w:color w:val="000000" w:themeColor="text1"/>
          <w:lang w:val="en-US"/>
        </w:rPr>
      </w:pPr>
      <w:r>
        <w:rPr>
          <w:rFonts w:ascii="Sassoon Infant Std" w:hAnsi="Sassoon Infant Std"/>
          <w:color w:val="000000" w:themeColor="text1"/>
          <w:lang w:val="en-US"/>
        </w:rPr>
        <w:t>The weekly Friday session all</w:t>
      </w:r>
      <w:r w:rsidR="00BC61DE">
        <w:rPr>
          <w:rFonts w:ascii="Sassoon Infant Std" w:hAnsi="Sassoon Infant Std"/>
          <w:color w:val="000000" w:themeColor="text1"/>
          <w:lang w:val="en-US"/>
        </w:rPr>
        <w:t xml:space="preserve">ow opportunities to review and identify gaps in learning that </w:t>
      </w:r>
      <w:r w:rsidR="00F14869">
        <w:rPr>
          <w:rFonts w:ascii="Sassoon Infant Std" w:hAnsi="Sassoon Infant Std"/>
          <w:color w:val="000000" w:themeColor="text1"/>
          <w:lang w:val="en-US"/>
        </w:rPr>
        <w:t xml:space="preserve">will then </w:t>
      </w:r>
      <w:r w:rsidR="00BC61DE">
        <w:rPr>
          <w:rFonts w:ascii="Sassoon Infant Std" w:hAnsi="Sassoon Infant Std"/>
          <w:color w:val="000000" w:themeColor="text1"/>
          <w:lang w:val="en-US"/>
        </w:rPr>
        <w:t xml:space="preserve">be addressed in the </w:t>
      </w:r>
      <w:r w:rsidR="00727ED9" w:rsidRPr="00BD4C07">
        <w:rPr>
          <w:rFonts w:ascii="Sassoon Infant Std" w:eastAsia="Arial" w:hAnsi="Sassoon Infant Std" w:cs="Arial"/>
          <w:color w:val="E30411"/>
          <w:spacing w:val="-11"/>
        </w:rPr>
        <w:t>Re</w:t>
      </w:r>
      <w:r w:rsidR="00727ED9" w:rsidRPr="00BD4C07">
        <w:rPr>
          <w:rFonts w:ascii="Sassoon Infant Std" w:eastAsia="Arial" w:hAnsi="Sassoon Infant Std" w:cs="Arial"/>
          <w:color w:val="E30411"/>
          <w:spacing w:val="-11"/>
          <w:w w:val="90"/>
        </w:rPr>
        <w:t>a</w:t>
      </w:r>
      <w:r w:rsidR="00727ED9" w:rsidRPr="00BD4C07">
        <w:rPr>
          <w:rFonts w:ascii="Sassoon Infant Std" w:eastAsia="Arial" w:hAnsi="Sassoon Infant Std" w:cs="Arial"/>
          <w:color w:val="E30411"/>
          <w:spacing w:val="-11"/>
          <w:w w:val="93"/>
        </w:rPr>
        <w:t>d</w:t>
      </w:r>
      <w:r w:rsidR="00727ED9" w:rsidRPr="00BD4C07">
        <w:rPr>
          <w:rFonts w:ascii="Sassoon Infant Std" w:eastAsia="Arial" w:hAnsi="Sassoon Infant Std" w:cs="Arial"/>
          <w:color w:val="E30411"/>
          <w:spacing w:val="-11"/>
          <w:w w:val="97"/>
        </w:rPr>
        <w:t>y</w:t>
      </w:r>
      <w:r w:rsidR="00727ED9" w:rsidRPr="00BD4C07">
        <w:rPr>
          <w:rFonts w:ascii="Sassoon Infant Std" w:eastAsia="Arial" w:hAnsi="Sassoon Infant Std" w:cs="Arial"/>
          <w:color w:val="E30411"/>
          <w:spacing w:val="5"/>
        </w:rPr>
        <w:t xml:space="preserve"> </w:t>
      </w:r>
      <w:r w:rsidR="00727ED9" w:rsidRPr="00BD4C07">
        <w:rPr>
          <w:rFonts w:ascii="Sassoon Infant Std" w:eastAsia="Arial" w:hAnsi="Sassoon Infant Std" w:cs="Arial"/>
          <w:color w:val="F19000"/>
          <w:spacing w:val="-9"/>
        </w:rPr>
        <w:t>S</w:t>
      </w:r>
      <w:r w:rsidR="00727ED9" w:rsidRPr="00BD4C07">
        <w:rPr>
          <w:rFonts w:ascii="Sassoon Infant Std" w:eastAsia="Arial" w:hAnsi="Sassoon Infant Std" w:cs="Arial"/>
          <w:color w:val="F19000"/>
          <w:spacing w:val="-9"/>
          <w:w w:val="116"/>
        </w:rPr>
        <w:t>t</w:t>
      </w:r>
      <w:r w:rsidR="00727ED9" w:rsidRPr="00BD4C07">
        <w:rPr>
          <w:rFonts w:ascii="Sassoon Infant Std" w:eastAsia="Arial" w:hAnsi="Sassoon Infant Std" w:cs="Arial"/>
          <w:color w:val="F19000"/>
          <w:spacing w:val="-9"/>
        </w:rPr>
        <w:t>e</w:t>
      </w:r>
      <w:r w:rsidR="00727ED9" w:rsidRPr="00BD4C07">
        <w:rPr>
          <w:rFonts w:ascii="Sassoon Infant Std" w:eastAsia="Arial" w:hAnsi="Sassoon Infant Std" w:cs="Arial"/>
          <w:color w:val="F19000"/>
          <w:spacing w:val="-9"/>
          <w:w w:val="90"/>
        </w:rPr>
        <w:t>a</w:t>
      </w:r>
      <w:r w:rsidR="00727ED9" w:rsidRPr="00BD4C07">
        <w:rPr>
          <w:rFonts w:ascii="Sassoon Infant Std" w:eastAsia="Arial" w:hAnsi="Sassoon Infant Std" w:cs="Arial"/>
          <w:color w:val="F19000"/>
          <w:spacing w:val="-9"/>
          <w:w w:val="93"/>
        </w:rPr>
        <w:t>d</w:t>
      </w:r>
      <w:r w:rsidR="00727ED9" w:rsidRPr="00BD4C07">
        <w:rPr>
          <w:rFonts w:ascii="Sassoon Infant Std" w:eastAsia="Arial" w:hAnsi="Sassoon Infant Std" w:cs="Arial"/>
          <w:color w:val="F19000"/>
          <w:spacing w:val="-9"/>
          <w:w w:val="97"/>
        </w:rPr>
        <w:t>y</w:t>
      </w:r>
      <w:r w:rsidR="00727ED9" w:rsidRPr="00BD4C07">
        <w:rPr>
          <w:rFonts w:ascii="Sassoon Infant Std" w:eastAsia="Arial" w:hAnsi="Sassoon Infant Std" w:cs="Arial"/>
          <w:color w:val="F19000"/>
          <w:spacing w:val="4"/>
        </w:rPr>
        <w:t xml:space="preserve"> </w:t>
      </w:r>
      <w:r w:rsidR="00727ED9" w:rsidRPr="00BD4C07">
        <w:rPr>
          <w:rFonts w:ascii="Sassoon Infant Std" w:eastAsia="Arial" w:hAnsi="Sassoon Infant Std" w:cs="Arial"/>
          <w:color w:val="098F37"/>
          <w:spacing w:val="-5"/>
          <w:w w:val="97"/>
        </w:rPr>
        <w:t>Spell</w:t>
      </w:r>
      <w:r w:rsidR="00B75EFB">
        <w:rPr>
          <w:rFonts w:ascii="Sassoon Infant Std" w:hAnsi="Sassoon Infant Std"/>
          <w:color w:val="000000" w:themeColor="text1"/>
          <w:lang w:val="en-US"/>
        </w:rPr>
        <w:t xml:space="preserve">: Go </w:t>
      </w:r>
      <w:r w:rsidR="00F14869" w:rsidRPr="00F14869">
        <w:rPr>
          <w:rFonts w:ascii="Sassoon Infant Std" w:hAnsi="Sassoon Infant Std"/>
          <w:lang w:val="en-US"/>
        </w:rPr>
        <w:t xml:space="preserve">additional </w:t>
      </w:r>
      <w:r w:rsidR="00BC61DE">
        <w:rPr>
          <w:rFonts w:ascii="Sassoon Infant Std" w:hAnsi="Sassoon Infant Std"/>
          <w:color w:val="000000" w:themeColor="text1"/>
          <w:lang w:val="en-US"/>
        </w:rPr>
        <w:t>sessions</w:t>
      </w:r>
      <w:r w:rsidR="00D60A85" w:rsidRPr="000D7F80">
        <w:rPr>
          <w:rFonts w:ascii="Sassoon Infant Std" w:hAnsi="Sassoon Infant Std"/>
          <w:color w:val="000000" w:themeColor="text1"/>
          <w:lang w:val="en-US"/>
        </w:rPr>
        <w:t xml:space="preserve"> </w:t>
      </w:r>
    </w:p>
    <w:p w14:paraId="2DAC48D2" w14:textId="51F4CB07" w:rsidR="006456E0" w:rsidRPr="006456E0" w:rsidRDefault="006456E0" w:rsidP="006456E0">
      <w:pPr>
        <w:pStyle w:val="ListParagraph"/>
        <w:numPr>
          <w:ilvl w:val="0"/>
          <w:numId w:val="11"/>
        </w:numPr>
        <w:jc w:val="both"/>
        <w:rPr>
          <w:rFonts w:ascii="Sassoon Infant Std" w:hAnsi="Sassoon Infant Std"/>
          <w:color w:val="000000" w:themeColor="text1"/>
          <w:lang w:val="en-US"/>
        </w:rPr>
      </w:pPr>
      <w:r>
        <w:rPr>
          <w:rFonts w:ascii="Sassoon Infant Std" w:hAnsi="Sassoon Infant Std"/>
          <w:color w:val="000000" w:themeColor="text1"/>
          <w:lang w:val="en-US"/>
        </w:rPr>
        <w:t xml:space="preserve">Ongoing observations of children during the </w:t>
      </w:r>
      <w:r w:rsidR="00B75EFB">
        <w:rPr>
          <w:rFonts w:ascii="Sassoon Infant Std" w:hAnsi="Sassoon Infant Std"/>
          <w:color w:val="000000" w:themeColor="text1"/>
          <w:lang w:val="en-US"/>
        </w:rPr>
        <w:t xml:space="preserve">spelling </w:t>
      </w:r>
      <w:r>
        <w:rPr>
          <w:rFonts w:ascii="Sassoon Infant Std" w:hAnsi="Sassoon Infant Std"/>
          <w:color w:val="000000" w:themeColor="text1"/>
          <w:lang w:val="en-US"/>
        </w:rPr>
        <w:t>lesson to inform gaps in learning</w:t>
      </w:r>
      <w:r w:rsidR="003A2F2D">
        <w:rPr>
          <w:rFonts w:ascii="Sassoon Infant Std" w:hAnsi="Sassoon Infant Std"/>
          <w:color w:val="000000" w:themeColor="text1"/>
          <w:lang w:val="en-US"/>
        </w:rPr>
        <w:t xml:space="preserve"> and broader application of skills and knowledge across the curriculum</w:t>
      </w:r>
    </w:p>
    <w:p w14:paraId="0C20F530" w14:textId="51A6F22D" w:rsidR="00171844" w:rsidRPr="002956EA" w:rsidRDefault="00171844" w:rsidP="00171844">
      <w:pPr>
        <w:jc w:val="both"/>
        <w:rPr>
          <w:rFonts w:ascii="Sassoon Infant Std" w:hAnsi="Sassoon Infant Std"/>
          <w:lang w:val="en-US"/>
        </w:rPr>
      </w:pPr>
      <w:r w:rsidRPr="002956EA">
        <w:rPr>
          <w:rFonts w:ascii="Sassoon Infant Std" w:hAnsi="Sassoon Infant Std"/>
          <w:lang w:val="en-US"/>
        </w:rPr>
        <w:t>Summative</w:t>
      </w:r>
    </w:p>
    <w:p w14:paraId="0CA583EA" w14:textId="5E628515" w:rsidR="00171844" w:rsidRDefault="00171844" w:rsidP="00171844">
      <w:pPr>
        <w:pStyle w:val="ListParagraph"/>
        <w:numPr>
          <w:ilvl w:val="0"/>
          <w:numId w:val="12"/>
        </w:numPr>
        <w:jc w:val="both"/>
        <w:rPr>
          <w:rFonts w:ascii="Sassoon Infant Std" w:hAnsi="Sassoon Infant Std"/>
          <w:color w:val="000000" w:themeColor="text1"/>
          <w:lang w:val="en-US"/>
        </w:rPr>
      </w:pPr>
      <w:r>
        <w:rPr>
          <w:rFonts w:ascii="Sassoon Infant Std" w:hAnsi="Sassoon Infant Std"/>
          <w:color w:val="000000" w:themeColor="text1"/>
          <w:lang w:val="en-US"/>
        </w:rPr>
        <w:t xml:space="preserve">Regular </w:t>
      </w:r>
      <w:r w:rsidR="00CC6356">
        <w:rPr>
          <w:rFonts w:ascii="Sassoon Infant Std" w:hAnsi="Sassoon Infant Std"/>
          <w:color w:val="000000" w:themeColor="text1"/>
          <w:lang w:val="en-US"/>
        </w:rPr>
        <w:t>five or six weekly assessments take place as identified in the</w:t>
      </w:r>
      <w:r w:rsidR="00F14869" w:rsidRPr="00F14869">
        <w:rPr>
          <w:rFonts w:ascii="Sassoon Infant Std" w:hAnsi="Sassoon Infant Std"/>
          <w:color w:val="FF0000"/>
          <w:lang w:val="en-US"/>
        </w:rPr>
        <w:t xml:space="preserve"> </w:t>
      </w:r>
      <w:r w:rsidR="00727ED9" w:rsidRPr="00BD4C07">
        <w:rPr>
          <w:rFonts w:ascii="Sassoon Infant Std" w:eastAsia="Arial" w:hAnsi="Sassoon Infant Std" w:cs="Arial"/>
          <w:color w:val="E30411"/>
          <w:spacing w:val="-11"/>
        </w:rPr>
        <w:t>Re</w:t>
      </w:r>
      <w:r w:rsidR="00727ED9" w:rsidRPr="00BD4C07">
        <w:rPr>
          <w:rFonts w:ascii="Sassoon Infant Std" w:eastAsia="Arial" w:hAnsi="Sassoon Infant Std" w:cs="Arial"/>
          <w:color w:val="E30411"/>
          <w:spacing w:val="-11"/>
          <w:w w:val="90"/>
        </w:rPr>
        <w:t>a</w:t>
      </w:r>
      <w:r w:rsidR="00727ED9" w:rsidRPr="00BD4C07">
        <w:rPr>
          <w:rFonts w:ascii="Sassoon Infant Std" w:eastAsia="Arial" w:hAnsi="Sassoon Infant Std" w:cs="Arial"/>
          <w:color w:val="E30411"/>
          <w:spacing w:val="-11"/>
          <w:w w:val="93"/>
        </w:rPr>
        <w:t>d</w:t>
      </w:r>
      <w:r w:rsidR="00727ED9" w:rsidRPr="00BD4C07">
        <w:rPr>
          <w:rFonts w:ascii="Sassoon Infant Std" w:eastAsia="Arial" w:hAnsi="Sassoon Infant Std" w:cs="Arial"/>
          <w:color w:val="E30411"/>
          <w:spacing w:val="-11"/>
          <w:w w:val="97"/>
        </w:rPr>
        <w:t>y</w:t>
      </w:r>
      <w:r w:rsidR="00727ED9" w:rsidRPr="00BD4C07">
        <w:rPr>
          <w:rFonts w:ascii="Sassoon Infant Std" w:eastAsia="Arial" w:hAnsi="Sassoon Infant Std" w:cs="Arial"/>
          <w:color w:val="E30411"/>
          <w:spacing w:val="5"/>
        </w:rPr>
        <w:t xml:space="preserve"> </w:t>
      </w:r>
      <w:r w:rsidR="00727ED9" w:rsidRPr="00BD4C07">
        <w:rPr>
          <w:rFonts w:ascii="Sassoon Infant Std" w:eastAsia="Arial" w:hAnsi="Sassoon Infant Std" w:cs="Arial"/>
          <w:color w:val="F19000"/>
          <w:spacing w:val="-9"/>
        </w:rPr>
        <w:t>S</w:t>
      </w:r>
      <w:r w:rsidR="00727ED9" w:rsidRPr="00BD4C07">
        <w:rPr>
          <w:rFonts w:ascii="Sassoon Infant Std" w:eastAsia="Arial" w:hAnsi="Sassoon Infant Std" w:cs="Arial"/>
          <w:color w:val="F19000"/>
          <w:spacing w:val="-9"/>
          <w:w w:val="116"/>
        </w:rPr>
        <w:t>t</w:t>
      </w:r>
      <w:r w:rsidR="00727ED9" w:rsidRPr="00BD4C07">
        <w:rPr>
          <w:rFonts w:ascii="Sassoon Infant Std" w:eastAsia="Arial" w:hAnsi="Sassoon Infant Std" w:cs="Arial"/>
          <w:color w:val="F19000"/>
          <w:spacing w:val="-9"/>
        </w:rPr>
        <w:t>e</w:t>
      </w:r>
      <w:r w:rsidR="00727ED9" w:rsidRPr="00BD4C07">
        <w:rPr>
          <w:rFonts w:ascii="Sassoon Infant Std" w:eastAsia="Arial" w:hAnsi="Sassoon Infant Std" w:cs="Arial"/>
          <w:color w:val="F19000"/>
          <w:spacing w:val="-9"/>
          <w:w w:val="90"/>
        </w:rPr>
        <w:t>a</w:t>
      </w:r>
      <w:r w:rsidR="00727ED9" w:rsidRPr="00BD4C07">
        <w:rPr>
          <w:rFonts w:ascii="Sassoon Infant Std" w:eastAsia="Arial" w:hAnsi="Sassoon Infant Std" w:cs="Arial"/>
          <w:color w:val="F19000"/>
          <w:spacing w:val="-9"/>
          <w:w w:val="93"/>
        </w:rPr>
        <w:t>d</w:t>
      </w:r>
      <w:r w:rsidR="00727ED9" w:rsidRPr="00BD4C07">
        <w:rPr>
          <w:rFonts w:ascii="Sassoon Infant Std" w:eastAsia="Arial" w:hAnsi="Sassoon Infant Std" w:cs="Arial"/>
          <w:color w:val="F19000"/>
          <w:spacing w:val="-9"/>
          <w:w w:val="97"/>
        </w:rPr>
        <w:t>y</w:t>
      </w:r>
      <w:r w:rsidR="00727ED9" w:rsidRPr="00BD4C07">
        <w:rPr>
          <w:rFonts w:ascii="Sassoon Infant Std" w:eastAsia="Arial" w:hAnsi="Sassoon Infant Std" w:cs="Arial"/>
          <w:color w:val="F19000"/>
          <w:spacing w:val="4"/>
        </w:rPr>
        <w:t xml:space="preserve"> </w:t>
      </w:r>
      <w:r w:rsidR="00727ED9" w:rsidRPr="00BD4C07">
        <w:rPr>
          <w:rFonts w:ascii="Sassoon Infant Std" w:eastAsia="Arial" w:hAnsi="Sassoon Infant Std" w:cs="Arial"/>
          <w:color w:val="098F37"/>
          <w:spacing w:val="-5"/>
          <w:w w:val="97"/>
        </w:rPr>
        <w:t>Spell</w:t>
      </w:r>
      <w:r w:rsidR="00727ED9">
        <w:rPr>
          <w:rFonts w:ascii="Sassoon Infant Std" w:hAnsi="Sassoon Infant Std"/>
          <w:lang w:val="en-US"/>
        </w:rPr>
        <w:t xml:space="preserve"> </w:t>
      </w:r>
      <w:r w:rsidR="00CC6356">
        <w:rPr>
          <w:rFonts w:ascii="Sassoon Infant Std" w:hAnsi="Sassoon Infant Std"/>
          <w:color w:val="000000" w:themeColor="text1"/>
          <w:lang w:val="en-US"/>
        </w:rPr>
        <w:t xml:space="preserve">progression document. </w:t>
      </w:r>
      <w:r w:rsidR="001943A6">
        <w:rPr>
          <w:rFonts w:ascii="Sassoon Infant Std" w:hAnsi="Sassoon Infant Std"/>
          <w:color w:val="000000" w:themeColor="text1"/>
          <w:lang w:val="en-US"/>
        </w:rPr>
        <w:t>These weeks will be used to assess progre</w:t>
      </w:r>
      <w:r w:rsidR="00F34434">
        <w:rPr>
          <w:rFonts w:ascii="Sassoon Infant Std" w:hAnsi="Sassoon Infant Std"/>
          <w:color w:val="000000" w:themeColor="text1"/>
          <w:lang w:val="en-US"/>
        </w:rPr>
        <w:t>ss</w:t>
      </w:r>
      <w:r w:rsidR="003872B4">
        <w:rPr>
          <w:rFonts w:ascii="Sassoon Infant Std" w:hAnsi="Sassoon Infant Std"/>
          <w:color w:val="000000" w:themeColor="text1"/>
          <w:lang w:val="en-US"/>
        </w:rPr>
        <w:t xml:space="preserve"> and</w:t>
      </w:r>
      <w:r w:rsidR="009275EB">
        <w:rPr>
          <w:rFonts w:ascii="Sassoon Infant Std" w:hAnsi="Sassoon Infant Std"/>
          <w:color w:val="000000" w:themeColor="text1"/>
          <w:lang w:val="en-US"/>
        </w:rPr>
        <w:t xml:space="preserve"> </w:t>
      </w:r>
      <w:r w:rsidR="003872B4">
        <w:rPr>
          <w:rFonts w:ascii="Sassoon Infant Std" w:hAnsi="Sassoon Infant Std"/>
          <w:color w:val="000000" w:themeColor="text1"/>
          <w:lang w:val="en-US"/>
        </w:rPr>
        <w:t>identify children who need</w:t>
      </w:r>
      <w:r w:rsidR="006B293A">
        <w:rPr>
          <w:rFonts w:ascii="Sassoon Infant Std" w:hAnsi="Sassoon Infant Std"/>
          <w:color w:val="000000" w:themeColor="text1"/>
          <w:lang w:val="en-US"/>
        </w:rPr>
        <w:t xml:space="preserve"> </w:t>
      </w:r>
      <w:r w:rsidR="003872B4">
        <w:rPr>
          <w:rFonts w:ascii="Sassoon Infant Std" w:hAnsi="Sassoon Infant Std"/>
          <w:color w:val="000000" w:themeColor="text1"/>
          <w:lang w:val="en-US"/>
        </w:rPr>
        <w:t>further group/</w:t>
      </w:r>
      <w:r w:rsidR="002E0ACE">
        <w:rPr>
          <w:rFonts w:ascii="Sassoon Infant Std" w:hAnsi="Sassoon Infant Std"/>
          <w:color w:val="000000" w:themeColor="text1"/>
          <w:lang w:val="en-US"/>
        </w:rPr>
        <w:t>individual</w:t>
      </w:r>
      <w:r w:rsidR="003872B4">
        <w:rPr>
          <w:rFonts w:ascii="Sassoon Infant Std" w:hAnsi="Sassoon Infant Std"/>
          <w:color w:val="000000" w:themeColor="text1"/>
          <w:lang w:val="en-US"/>
        </w:rPr>
        <w:t xml:space="preserve"> support.</w:t>
      </w:r>
    </w:p>
    <w:p w14:paraId="28E97CDC" w14:textId="0BD7B72B" w:rsidR="00687383" w:rsidRPr="00727ED9" w:rsidRDefault="003872B4" w:rsidP="00727ED9">
      <w:pPr>
        <w:pStyle w:val="ListParagraph"/>
        <w:numPr>
          <w:ilvl w:val="0"/>
          <w:numId w:val="12"/>
        </w:numPr>
        <w:jc w:val="both"/>
        <w:rPr>
          <w:rFonts w:ascii="Sassoon Infant Std" w:hAnsi="Sassoon Infant Std"/>
          <w:color w:val="000000" w:themeColor="text1"/>
          <w:lang w:val="en-US"/>
        </w:rPr>
      </w:pPr>
      <w:r>
        <w:rPr>
          <w:rFonts w:ascii="Sassoon Infant Std" w:hAnsi="Sassoon Infant Std"/>
          <w:color w:val="000000" w:themeColor="text1"/>
          <w:lang w:val="en-US"/>
        </w:rPr>
        <w:t xml:space="preserve">The assessments will be </w:t>
      </w:r>
      <w:r w:rsidR="00C96A03">
        <w:rPr>
          <w:rFonts w:ascii="Sassoon Infant Std" w:hAnsi="Sassoon Infant Std"/>
          <w:color w:val="000000" w:themeColor="text1"/>
          <w:lang w:val="en-US"/>
        </w:rPr>
        <w:t xml:space="preserve">shared with </w:t>
      </w:r>
      <w:r w:rsidR="00F927FB">
        <w:rPr>
          <w:rFonts w:ascii="Sassoon Infant Std" w:hAnsi="Sassoon Infant Std"/>
          <w:color w:val="000000" w:themeColor="text1"/>
          <w:lang w:val="en-US"/>
        </w:rPr>
        <w:t>the</w:t>
      </w:r>
      <w:r w:rsidR="00C96A03">
        <w:rPr>
          <w:rFonts w:ascii="Sassoon Infant Std" w:hAnsi="Sassoon Infant Std"/>
          <w:color w:val="000000" w:themeColor="text1"/>
          <w:lang w:val="en-US"/>
        </w:rPr>
        <w:t xml:space="preserve"> </w:t>
      </w:r>
      <w:r w:rsidR="00F862B7">
        <w:rPr>
          <w:rFonts w:ascii="Sassoon Infant Std" w:hAnsi="Sassoon Infant Std"/>
          <w:color w:val="000000" w:themeColor="text1"/>
          <w:lang w:val="en-US"/>
        </w:rPr>
        <w:t xml:space="preserve">English Lead/Assessment Lead/SLT </w:t>
      </w:r>
      <w:r w:rsidR="00C96A03">
        <w:rPr>
          <w:rFonts w:ascii="Sassoon Infant Std" w:hAnsi="Sassoon Infant Std"/>
          <w:color w:val="000000" w:themeColor="text1"/>
          <w:lang w:val="en-US"/>
        </w:rPr>
        <w:t xml:space="preserve">to narrow attainment gaps between different groups of </w:t>
      </w:r>
      <w:r w:rsidR="00434F6F">
        <w:rPr>
          <w:rFonts w:ascii="Sassoon Infant Std" w:hAnsi="Sassoon Infant Std"/>
          <w:color w:val="000000" w:themeColor="text1"/>
          <w:lang w:val="en-US"/>
        </w:rPr>
        <w:t>children, with a focus on the bottom 20%</w:t>
      </w:r>
    </w:p>
    <w:sectPr w:rsidR="00687383" w:rsidRPr="00727ED9" w:rsidSect="00C34262">
      <w:pgSz w:w="11906" w:h="16838"/>
      <w:pgMar w:top="1440" w:right="1440" w:bottom="1440" w:left="1440" w:header="708" w:footer="708"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404"/>
    <w:multiLevelType w:val="hybridMultilevel"/>
    <w:tmpl w:val="9202F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F51FCB"/>
    <w:multiLevelType w:val="hybridMultilevel"/>
    <w:tmpl w:val="F13A08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19F7"/>
    <w:multiLevelType w:val="hybridMultilevel"/>
    <w:tmpl w:val="BF1ACE9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025FD"/>
    <w:multiLevelType w:val="hybridMultilevel"/>
    <w:tmpl w:val="B904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25709"/>
    <w:multiLevelType w:val="hybridMultilevel"/>
    <w:tmpl w:val="8C96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B4C5E"/>
    <w:multiLevelType w:val="hybridMultilevel"/>
    <w:tmpl w:val="F218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90C43"/>
    <w:multiLevelType w:val="hybridMultilevel"/>
    <w:tmpl w:val="2E12AE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333EA"/>
    <w:multiLevelType w:val="hybridMultilevel"/>
    <w:tmpl w:val="C728BF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C572C"/>
    <w:multiLevelType w:val="hybridMultilevel"/>
    <w:tmpl w:val="0BAE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16F07"/>
    <w:multiLevelType w:val="hybridMultilevel"/>
    <w:tmpl w:val="7912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E61B3"/>
    <w:multiLevelType w:val="hybridMultilevel"/>
    <w:tmpl w:val="B4326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411573"/>
    <w:multiLevelType w:val="hybridMultilevel"/>
    <w:tmpl w:val="E534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50F7B"/>
    <w:multiLevelType w:val="hybridMultilevel"/>
    <w:tmpl w:val="0E82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D1E45"/>
    <w:multiLevelType w:val="hybridMultilevel"/>
    <w:tmpl w:val="05BC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4343B"/>
    <w:multiLevelType w:val="hybridMultilevel"/>
    <w:tmpl w:val="06AA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C7587"/>
    <w:multiLevelType w:val="hybridMultilevel"/>
    <w:tmpl w:val="10E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77BCF"/>
    <w:multiLevelType w:val="hybridMultilevel"/>
    <w:tmpl w:val="96E6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140B3"/>
    <w:multiLevelType w:val="hybridMultilevel"/>
    <w:tmpl w:val="BFA8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068635">
    <w:abstractNumId w:val="6"/>
  </w:num>
  <w:num w:numId="2" w16cid:durableId="1406143498">
    <w:abstractNumId w:val="7"/>
  </w:num>
  <w:num w:numId="3" w16cid:durableId="845558501">
    <w:abstractNumId w:val="4"/>
  </w:num>
  <w:num w:numId="4" w16cid:durableId="1793357694">
    <w:abstractNumId w:val="11"/>
  </w:num>
  <w:num w:numId="5" w16cid:durableId="659237648">
    <w:abstractNumId w:val="17"/>
  </w:num>
  <w:num w:numId="6" w16cid:durableId="1556310054">
    <w:abstractNumId w:val="2"/>
  </w:num>
  <w:num w:numId="7" w16cid:durableId="222762377">
    <w:abstractNumId w:val="1"/>
  </w:num>
  <w:num w:numId="8" w16cid:durableId="1752854533">
    <w:abstractNumId w:val="5"/>
  </w:num>
  <w:num w:numId="9" w16cid:durableId="867110241">
    <w:abstractNumId w:val="14"/>
  </w:num>
  <w:num w:numId="10" w16cid:durableId="70928044">
    <w:abstractNumId w:val="3"/>
  </w:num>
  <w:num w:numId="11" w16cid:durableId="1311901633">
    <w:abstractNumId w:val="8"/>
  </w:num>
  <w:num w:numId="12" w16cid:durableId="2130120365">
    <w:abstractNumId w:val="9"/>
  </w:num>
  <w:num w:numId="13" w16cid:durableId="678313695">
    <w:abstractNumId w:val="13"/>
  </w:num>
  <w:num w:numId="14" w16cid:durableId="64687019">
    <w:abstractNumId w:val="12"/>
  </w:num>
  <w:num w:numId="15" w16cid:durableId="1843936565">
    <w:abstractNumId w:val="15"/>
  </w:num>
  <w:num w:numId="16" w16cid:durableId="1450902527">
    <w:abstractNumId w:val="0"/>
  </w:num>
  <w:num w:numId="17" w16cid:durableId="577641839">
    <w:abstractNumId w:val="10"/>
  </w:num>
  <w:num w:numId="18" w16cid:durableId="259534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B7"/>
    <w:rsid w:val="000128B2"/>
    <w:rsid w:val="000442BA"/>
    <w:rsid w:val="00056905"/>
    <w:rsid w:val="00074CF9"/>
    <w:rsid w:val="00096FEE"/>
    <w:rsid w:val="00097C90"/>
    <w:rsid w:val="000A1789"/>
    <w:rsid w:val="000B41A4"/>
    <w:rsid w:val="000C166B"/>
    <w:rsid w:val="000D6218"/>
    <w:rsid w:val="000D7F80"/>
    <w:rsid w:val="000F6408"/>
    <w:rsid w:val="001258A9"/>
    <w:rsid w:val="00133693"/>
    <w:rsid w:val="001604CD"/>
    <w:rsid w:val="00171844"/>
    <w:rsid w:val="001917AC"/>
    <w:rsid w:val="001943A6"/>
    <w:rsid w:val="001D2F2A"/>
    <w:rsid w:val="001D39FE"/>
    <w:rsid w:val="001F45DD"/>
    <w:rsid w:val="00210673"/>
    <w:rsid w:val="00212CE6"/>
    <w:rsid w:val="00226142"/>
    <w:rsid w:val="00281EFB"/>
    <w:rsid w:val="002956EA"/>
    <w:rsid w:val="002B6389"/>
    <w:rsid w:val="002B64FA"/>
    <w:rsid w:val="002C23A2"/>
    <w:rsid w:val="002E0ACE"/>
    <w:rsid w:val="002E7106"/>
    <w:rsid w:val="00302698"/>
    <w:rsid w:val="00326CCC"/>
    <w:rsid w:val="00331FF1"/>
    <w:rsid w:val="003551CE"/>
    <w:rsid w:val="003872B4"/>
    <w:rsid w:val="0039396F"/>
    <w:rsid w:val="003A2F2D"/>
    <w:rsid w:val="003A5C25"/>
    <w:rsid w:val="003C0AD2"/>
    <w:rsid w:val="003C272C"/>
    <w:rsid w:val="00416A3E"/>
    <w:rsid w:val="00434F6F"/>
    <w:rsid w:val="004513DC"/>
    <w:rsid w:val="00455B14"/>
    <w:rsid w:val="004618A5"/>
    <w:rsid w:val="00461F3B"/>
    <w:rsid w:val="00482603"/>
    <w:rsid w:val="00494682"/>
    <w:rsid w:val="004B1256"/>
    <w:rsid w:val="004C3840"/>
    <w:rsid w:val="004C3ED7"/>
    <w:rsid w:val="004D7C82"/>
    <w:rsid w:val="004E1692"/>
    <w:rsid w:val="004E74DA"/>
    <w:rsid w:val="00500D82"/>
    <w:rsid w:val="00517615"/>
    <w:rsid w:val="00525BBF"/>
    <w:rsid w:val="00527AA6"/>
    <w:rsid w:val="00546975"/>
    <w:rsid w:val="00550E56"/>
    <w:rsid w:val="00577FC6"/>
    <w:rsid w:val="005D4EFA"/>
    <w:rsid w:val="005E2DCE"/>
    <w:rsid w:val="005E333F"/>
    <w:rsid w:val="005F13C6"/>
    <w:rsid w:val="0060205F"/>
    <w:rsid w:val="006101B0"/>
    <w:rsid w:val="00644F6F"/>
    <w:rsid w:val="006456E0"/>
    <w:rsid w:val="00656428"/>
    <w:rsid w:val="0066299E"/>
    <w:rsid w:val="00684E29"/>
    <w:rsid w:val="00687383"/>
    <w:rsid w:val="006B293A"/>
    <w:rsid w:val="006C7B47"/>
    <w:rsid w:val="006D1D6F"/>
    <w:rsid w:val="006D2D25"/>
    <w:rsid w:val="006E21F8"/>
    <w:rsid w:val="006E79B9"/>
    <w:rsid w:val="00710886"/>
    <w:rsid w:val="00727ED9"/>
    <w:rsid w:val="00745A65"/>
    <w:rsid w:val="007628B8"/>
    <w:rsid w:val="007B2174"/>
    <w:rsid w:val="007D12DF"/>
    <w:rsid w:val="007D40C8"/>
    <w:rsid w:val="007E6031"/>
    <w:rsid w:val="007F3D14"/>
    <w:rsid w:val="007F780C"/>
    <w:rsid w:val="00805A53"/>
    <w:rsid w:val="00822196"/>
    <w:rsid w:val="0082523F"/>
    <w:rsid w:val="00841EB5"/>
    <w:rsid w:val="00867FDA"/>
    <w:rsid w:val="008A023F"/>
    <w:rsid w:val="008A1739"/>
    <w:rsid w:val="008C0C10"/>
    <w:rsid w:val="008D6FA6"/>
    <w:rsid w:val="008F56A3"/>
    <w:rsid w:val="008F7770"/>
    <w:rsid w:val="00907713"/>
    <w:rsid w:val="00925AAC"/>
    <w:rsid w:val="009275EB"/>
    <w:rsid w:val="00950A43"/>
    <w:rsid w:val="00956412"/>
    <w:rsid w:val="009773B5"/>
    <w:rsid w:val="009778E3"/>
    <w:rsid w:val="009849F6"/>
    <w:rsid w:val="009A12D9"/>
    <w:rsid w:val="009B2153"/>
    <w:rsid w:val="009C1964"/>
    <w:rsid w:val="009E5EDF"/>
    <w:rsid w:val="009E74B3"/>
    <w:rsid w:val="009F60CE"/>
    <w:rsid w:val="00A10050"/>
    <w:rsid w:val="00A12738"/>
    <w:rsid w:val="00A214F2"/>
    <w:rsid w:val="00A21AF3"/>
    <w:rsid w:val="00A57FE4"/>
    <w:rsid w:val="00A610B5"/>
    <w:rsid w:val="00A875A4"/>
    <w:rsid w:val="00A93123"/>
    <w:rsid w:val="00A9320C"/>
    <w:rsid w:val="00AA36F8"/>
    <w:rsid w:val="00AA5BF6"/>
    <w:rsid w:val="00AB2ADF"/>
    <w:rsid w:val="00AC4C8E"/>
    <w:rsid w:val="00AD460F"/>
    <w:rsid w:val="00AF62FA"/>
    <w:rsid w:val="00B10EC7"/>
    <w:rsid w:val="00B513CF"/>
    <w:rsid w:val="00B55709"/>
    <w:rsid w:val="00B75EFB"/>
    <w:rsid w:val="00B93A84"/>
    <w:rsid w:val="00BA41C8"/>
    <w:rsid w:val="00BB48D8"/>
    <w:rsid w:val="00BB6C44"/>
    <w:rsid w:val="00BC1AB6"/>
    <w:rsid w:val="00BC2BBD"/>
    <w:rsid w:val="00BC357B"/>
    <w:rsid w:val="00BC61DE"/>
    <w:rsid w:val="00BC65B1"/>
    <w:rsid w:val="00BD4C07"/>
    <w:rsid w:val="00BD64A1"/>
    <w:rsid w:val="00BE7412"/>
    <w:rsid w:val="00BF4B6A"/>
    <w:rsid w:val="00C153B9"/>
    <w:rsid w:val="00C21562"/>
    <w:rsid w:val="00C3305B"/>
    <w:rsid w:val="00C34262"/>
    <w:rsid w:val="00C36245"/>
    <w:rsid w:val="00C45841"/>
    <w:rsid w:val="00C46BF7"/>
    <w:rsid w:val="00C50AA4"/>
    <w:rsid w:val="00C62CE2"/>
    <w:rsid w:val="00C6516F"/>
    <w:rsid w:val="00C65D1E"/>
    <w:rsid w:val="00C6789D"/>
    <w:rsid w:val="00C72C11"/>
    <w:rsid w:val="00C8353A"/>
    <w:rsid w:val="00C9094C"/>
    <w:rsid w:val="00C96A03"/>
    <w:rsid w:val="00CB1146"/>
    <w:rsid w:val="00CB6ACE"/>
    <w:rsid w:val="00CC2EB7"/>
    <w:rsid w:val="00CC3055"/>
    <w:rsid w:val="00CC6356"/>
    <w:rsid w:val="00CD431D"/>
    <w:rsid w:val="00D007B9"/>
    <w:rsid w:val="00D0579E"/>
    <w:rsid w:val="00D07904"/>
    <w:rsid w:val="00D07EF1"/>
    <w:rsid w:val="00D15A1D"/>
    <w:rsid w:val="00D17321"/>
    <w:rsid w:val="00D335B0"/>
    <w:rsid w:val="00D40BD7"/>
    <w:rsid w:val="00D422F6"/>
    <w:rsid w:val="00D43969"/>
    <w:rsid w:val="00D458C0"/>
    <w:rsid w:val="00D60A85"/>
    <w:rsid w:val="00D614CD"/>
    <w:rsid w:val="00D62D90"/>
    <w:rsid w:val="00D825DB"/>
    <w:rsid w:val="00D879B7"/>
    <w:rsid w:val="00D87C5D"/>
    <w:rsid w:val="00D87E8E"/>
    <w:rsid w:val="00DC45A5"/>
    <w:rsid w:val="00DD0AB5"/>
    <w:rsid w:val="00DE134E"/>
    <w:rsid w:val="00DF7B7B"/>
    <w:rsid w:val="00E26E91"/>
    <w:rsid w:val="00E34E50"/>
    <w:rsid w:val="00E7018D"/>
    <w:rsid w:val="00E71CBC"/>
    <w:rsid w:val="00E82627"/>
    <w:rsid w:val="00EA7635"/>
    <w:rsid w:val="00EB6303"/>
    <w:rsid w:val="00ED611A"/>
    <w:rsid w:val="00F14869"/>
    <w:rsid w:val="00F34434"/>
    <w:rsid w:val="00F751A1"/>
    <w:rsid w:val="00F85F82"/>
    <w:rsid w:val="00F862B7"/>
    <w:rsid w:val="00F927FB"/>
    <w:rsid w:val="00FB2691"/>
    <w:rsid w:val="00FC6694"/>
    <w:rsid w:val="00FF0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F9006"/>
  <w15:chartTrackingRefBased/>
  <w15:docId w15:val="{0D43F137-082D-4F08-9194-3FA8582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975"/>
    <w:pPr>
      <w:ind w:left="720"/>
      <w:contextualSpacing/>
    </w:pPr>
  </w:style>
  <w:style w:type="character" w:customStyle="1" w:styleId="eop">
    <w:name w:val="eop"/>
    <w:basedOn w:val="DefaultParagraphFont"/>
    <w:rsid w:val="006B2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6839</Characters>
  <Application>Microsoft Office Word</Application>
  <DocSecurity>0</DocSecurity>
  <Lines>129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Pickles</dc:creator>
  <cp:keywords/>
  <dc:description/>
  <cp:lastModifiedBy>Clare Liley</cp:lastModifiedBy>
  <cp:revision>2</cp:revision>
  <dcterms:created xsi:type="dcterms:W3CDTF">2024-01-04T12:33:00Z</dcterms:created>
  <dcterms:modified xsi:type="dcterms:W3CDTF">2024-01-04T12:33:00Z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648e49eb863b6454d211ecb738ffb682bacfdb9f352f385da0afe1613fdce68e</vt:lpwstr>
  </property>
</Properties>
</file>