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tblpXSpec="center" w:tblpY="-729"/>
        <w:tblW w:w="20924" w:type="dxa"/>
        <w:tblLook w:val="04A0" w:firstRow="1" w:lastRow="0" w:firstColumn="1" w:lastColumn="0" w:noHBand="0" w:noVBand="1"/>
      </w:tblPr>
      <w:tblGrid>
        <w:gridCol w:w="1667"/>
        <w:gridCol w:w="1440"/>
        <w:gridCol w:w="7"/>
        <w:gridCol w:w="1433"/>
        <w:gridCol w:w="294"/>
        <w:gridCol w:w="1622"/>
        <w:gridCol w:w="1553"/>
        <w:gridCol w:w="1587"/>
        <w:gridCol w:w="1588"/>
        <w:gridCol w:w="1704"/>
        <w:gridCol w:w="69"/>
        <w:gridCol w:w="1471"/>
        <w:gridCol w:w="302"/>
        <w:gridCol w:w="1560"/>
        <w:gridCol w:w="1382"/>
        <w:gridCol w:w="177"/>
        <w:gridCol w:w="1534"/>
        <w:gridCol w:w="167"/>
        <w:gridCol w:w="1367"/>
      </w:tblGrid>
      <w:tr w:rsidR="00517AD6" w:rsidRPr="00605FF3" w14:paraId="121F6B7B" w14:textId="77777777" w:rsidTr="160E9EC3">
        <w:trPr>
          <w:cantSplit/>
          <w:trHeight w:val="416"/>
        </w:trPr>
        <w:tc>
          <w:tcPr>
            <w:tcW w:w="20924" w:type="dxa"/>
            <w:gridSpan w:val="19"/>
            <w:tcBorders>
              <w:top w:val="single" w:sz="4" w:space="0" w:color="auto"/>
              <w:left w:val="single" w:sz="4" w:space="0" w:color="auto"/>
              <w:bottom w:val="single" w:sz="4" w:space="0" w:color="auto"/>
              <w:right w:val="single" w:sz="4" w:space="0" w:color="auto"/>
            </w:tcBorders>
            <w:shd w:val="clear" w:color="auto" w:fill="auto"/>
          </w:tcPr>
          <w:p w14:paraId="536B09B8" w14:textId="3D18C105" w:rsidR="00517AD6" w:rsidRDefault="00517AD6" w:rsidP="00333BD5">
            <w:pPr>
              <w:jc w:val="center"/>
              <w:rPr>
                <w:rFonts w:ascii="Calibri" w:eastAsia="Calibri" w:hAnsi="Calibri" w:cs="Calibri"/>
                <w:b/>
                <w:sz w:val="36"/>
                <w:szCs w:val="20"/>
              </w:rPr>
            </w:pPr>
            <w:proofErr w:type="spellStart"/>
            <w:r>
              <w:rPr>
                <w:rFonts w:ascii="Calibri" w:eastAsia="Calibri" w:hAnsi="Calibri" w:cs="Calibri"/>
                <w:b/>
                <w:sz w:val="36"/>
                <w:szCs w:val="20"/>
              </w:rPr>
              <w:t>Newhampton</w:t>
            </w:r>
            <w:proofErr w:type="spellEnd"/>
            <w:r>
              <w:rPr>
                <w:rFonts w:ascii="Calibri" w:eastAsia="Calibri" w:hAnsi="Calibri" w:cs="Calibri"/>
                <w:b/>
                <w:sz w:val="36"/>
                <w:szCs w:val="20"/>
              </w:rPr>
              <w:t xml:space="preserve"> Church of England Schools Federation Curriculum Overview</w:t>
            </w:r>
          </w:p>
          <w:p w14:paraId="621D2D32" w14:textId="77777777" w:rsidR="00517AD6" w:rsidRDefault="00517AD6" w:rsidP="004C0B48">
            <w:pPr>
              <w:jc w:val="center"/>
              <w:rPr>
                <w:rFonts w:ascii="Calibri" w:eastAsia="Calibri" w:hAnsi="Calibri" w:cs="Calibri"/>
                <w:b/>
                <w:sz w:val="36"/>
                <w:szCs w:val="20"/>
              </w:rPr>
            </w:pPr>
            <w:r>
              <w:rPr>
                <w:rFonts w:ascii="Calibri" w:eastAsia="Calibri" w:hAnsi="Calibri" w:cs="Calibri"/>
                <w:b/>
                <w:sz w:val="36"/>
                <w:szCs w:val="20"/>
              </w:rPr>
              <w:t>“Let Your Light Shine”</w:t>
            </w:r>
          </w:p>
        </w:tc>
      </w:tr>
      <w:tr w:rsidR="00517AD6" w:rsidRPr="00605FF3" w14:paraId="1DDD818C" w14:textId="77777777" w:rsidTr="160E9EC3">
        <w:trPr>
          <w:cantSplit/>
          <w:trHeight w:val="416"/>
        </w:trPr>
        <w:tc>
          <w:tcPr>
            <w:tcW w:w="20924" w:type="dxa"/>
            <w:gridSpan w:val="19"/>
            <w:tcBorders>
              <w:top w:val="single" w:sz="4" w:space="0" w:color="auto"/>
            </w:tcBorders>
            <w:shd w:val="clear" w:color="auto" w:fill="FFFF00"/>
          </w:tcPr>
          <w:p w14:paraId="66D396D0" w14:textId="77777777" w:rsidR="00517AD6" w:rsidRPr="005404FA" w:rsidRDefault="00517AD6" w:rsidP="005404FA">
            <w:pPr>
              <w:jc w:val="center"/>
              <w:rPr>
                <w:rFonts w:ascii="Calibri" w:eastAsia="Calibri" w:hAnsi="Calibri" w:cs="Calibri"/>
                <w:b/>
                <w:sz w:val="20"/>
                <w:szCs w:val="20"/>
              </w:rPr>
            </w:pPr>
            <w:r w:rsidRPr="005404FA">
              <w:rPr>
                <w:rFonts w:ascii="Calibri" w:eastAsia="Calibri" w:hAnsi="Calibri" w:cs="Calibri"/>
                <w:b/>
                <w:sz w:val="36"/>
                <w:szCs w:val="20"/>
              </w:rPr>
              <w:t>E</w:t>
            </w:r>
            <w:r>
              <w:rPr>
                <w:rFonts w:ascii="Calibri" w:eastAsia="Calibri" w:hAnsi="Calibri" w:cs="Calibri"/>
                <w:b/>
                <w:sz w:val="36"/>
                <w:szCs w:val="20"/>
              </w:rPr>
              <w:t xml:space="preserve">arly </w:t>
            </w:r>
            <w:r w:rsidRPr="005404FA">
              <w:rPr>
                <w:rFonts w:ascii="Calibri" w:eastAsia="Calibri" w:hAnsi="Calibri" w:cs="Calibri"/>
                <w:b/>
                <w:sz w:val="36"/>
                <w:szCs w:val="20"/>
              </w:rPr>
              <w:t>Y</w:t>
            </w:r>
            <w:r>
              <w:rPr>
                <w:rFonts w:ascii="Calibri" w:eastAsia="Calibri" w:hAnsi="Calibri" w:cs="Calibri"/>
                <w:b/>
                <w:sz w:val="36"/>
                <w:szCs w:val="20"/>
              </w:rPr>
              <w:t xml:space="preserve">ears Foundation </w:t>
            </w:r>
            <w:r w:rsidRPr="005404FA">
              <w:rPr>
                <w:rFonts w:ascii="Calibri" w:eastAsia="Calibri" w:hAnsi="Calibri" w:cs="Calibri"/>
                <w:b/>
                <w:sz w:val="36"/>
                <w:szCs w:val="20"/>
              </w:rPr>
              <w:t>S</w:t>
            </w:r>
            <w:r>
              <w:rPr>
                <w:rFonts w:ascii="Calibri" w:eastAsia="Calibri" w:hAnsi="Calibri" w:cs="Calibri"/>
                <w:b/>
                <w:sz w:val="36"/>
                <w:szCs w:val="20"/>
              </w:rPr>
              <w:t>tage</w:t>
            </w:r>
          </w:p>
        </w:tc>
      </w:tr>
      <w:tr w:rsidR="00517AD6" w:rsidRPr="00605FF3" w14:paraId="2A738134" w14:textId="77777777" w:rsidTr="160E9EC3">
        <w:trPr>
          <w:cantSplit/>
          <w:trHeight w:val="416"/>
        </w:trPr>
        <w:tc>
          <w:tcPr>
            <w:tcW w:w="20924" w:type="dxa"/>
            <w:gridSpan w:val="19"/>
            <w:shd w:val="clear" w:color="auto" w:fill="FBE4D5" w:themeFill="accent2" w:themeFillTint="33"/>
          </w:tcPr>
          <w:p w14:paraId="0084E934" w14:textId="77777777" w:rsidR="00517AD6" w:rsidRDefault="00517AD6" w:rsidP="004B7D33">
            <w:pPr>
              <w:spacing w:before="120"/>
              <w:jc w:val="center"/>
              <w:rPr>
                <w:rFonts w:ascii="Calibri" w:eastAsia="Calibri" w:hAnsi="Calibri" w:cs="Calibri"/>
                <w:sz w:val="20"/>
                <w:szCs w:val="20"/>
              </w:rPr>
            </w:pPr>
            <w:r w:rsidRPr="4BB189D8">
              <w:rPr>
                <w:rFonts w:ascii="Calibri" w:eastAsia="Calibri" w:hAnsi="Calibri" w:cs="Calibri"/>
                <w:sz w:val="20"/>
                <w:szCs w:val="20"/>
              </w:rPr>
              <w:t>There are seven areas of learning and development that shape our EYFS educational programme.  All areas of learning and development are important and inter-connected.</w:t>
            </w:r>
          </w:p>
          <w:p w14:paraId="4007C8CB" w14:textId="05F30DE7" w:rsidR="00517AD6" w:rsidRDefault="00517AD6" w:rsidP="004B7D33">
            <w:pPr>
              <w:spacing w:before="120"/>
              <w:jc w:val="center"/>
            </w:pPr>
            <w:r w:rsidRPr="4BB189D8">
              <w:rPr>
                <w:rFonts w:ascii="Calibri" w:eastAsia="Calibri" w:hAnsi="Calibri" w:cs="Calibri"/>
                <w:sz w:val="20"/>
                <w:szCs w:val="20"/>
              </w:rPr>
              <w:t>We consider the individual needs, interests, and development of every child in our care and use this information to plan challenging, enjoyable experiences for each child in respect of each of the areas of learning and development.</w:t>
            </w:r>
          </w:p>
        </w:tc>
      </w:tr>
      <w:tr w:rsidR="00517AD6" w:rsidRPr="00605FF3" w14:paraId="797E9C68" w14:textId="77777777" w:rsidTr="160E9EC3">
        <w:trPr>
          <w:cantSplit/>
          <w:trHeight w:val="416"/>
        </w:trPr>
        <w:tc>
          <w:tcPr>
            <w:tcW w:w="20924" w:type="dxa"/>
            <w:gridSpan w:val="19"/>
            <w:shd w:val="clear" w:color="auto" w:fill="FBE4D5" w:themeFill="accent2" w:themeFillTint="33"/>
          </w:tcPr>
          <w:p w14:paraId="4E1770A9" w14:textId="77777777" w:rsidR="00517AD6" w:rsidRDefault="00517AD6" w:rsidP="004B7D33">
            <w:pPr>
              <w:spacing w:before="120"/>
              <w:jc w:val="center"/>
              <w:rPr>
                <w:rFonts w:ascii="Calibri" w:eastAsia="Calibri" w:hAnsi="Calibri" w:cs="Calibri"/>
                <w:sz w:val="20"/>
                <w:szCs w:val="20"/>
              </w:rPr>
            </w:pPr>
            <w:r w:rsidRPr="4BB189D8">
              <w:rPr>
                <w:rFonts w:ascii="Calibri" w:eastAsia="Calibri" w:hAnsi="Calibri" w:cs="Calibri"/>
                <w:sz w:val="20"/>
                <w:szCs w:val="20"/>
              </w:rPr>
              <w:t xml:space="preserve">Three characteristics of effective teaching and learning are: </w:t>
            </w:r>
            <w:r w:rsidRPr="4BB189D8">
              <w:rPr>
                <w:rFonts w:ascii="Calibri" w:eastAsia="Calibri" w:hAnsi="Calibri" w:cs="Calibri"/>
                <w:b/>
                <w:bCs/>
                <w:sz w:val="20"/>
                <w:szCs w:val="20"/>
              </w:rPr>
              <w:t xml:space="preserve"> </w:t>
            </w:r>
          </w:p>
          <w:p w14:paraId="4849E34E" w14:textId="55A20A77" w:rsidR="00517AD6" w:rsidRDefault="00517AD6" w:rsidP="00517AD6">
            <w:pPr>
              <w:spacing w:before="120"/>
              <w:jc w:val="center"/>
              <w:rPr>
                <w:rFonts w:ascii="Calibri" w:eastAsia="Calibri" w:hAnsi="Calibri" w:cs="Calibri"/>
                <w:sz w:val="20"/>
                <w:szCs w:val="20"/>
              </w:rPr>
            </w:pPr>
            <w:r w:rsidRPr="4BB189D8">
              <w:rPr>
                <w:rFonts w:ascii="Calibri" w:eastAsia="Calibri" w:hAnsi="Calibri" w:cs="Calibri"/>
                <w:b/>
                <w:bCs/>
                <w:sz w:val="20"/>
                <w:szCs w:val="20"/>
              </w:rPr>
              <w:t xml:space="preserve">Playing and Exploring- </w:t>
            </w:r>
            <w:r w:rsidRPr="4BB189D8">
              <w:rPr>
                <w:rFonts w:ascii="Calibri" w:eastAsia="Calibri" w:hAnsi="Calibri" w:cs="Calibri"/>
                <w:sz w:val="20"/>
                <w:szCs w:val="20"/>
              </w:rPr>
              <w:t xml:space="preserve">Children investigate and experience things, and ‘have a go’ </w:t>
            </w:r>
          </w:p>
          <w:p w14:paraId="60854542" w14:textId="77777777" w:rsidR="00517AD6" w:rsidRDefault="00517AD6" w:rsidP="00F22E0E">
            <w:pPr>
              <w:jc w:val="center"/>
              <w:rPr>
                <w:rFonts w:ascii="Calibri" w:eastAsia="Calibri" w:hAnsi="Calibri" w:cs="Calibri"/>
                <w:sz w:val="20"/>
                <w:szCs w:val="20"/>
              </w:rPr>
            </w:pPr>
            <w:r w:rsidRPr="4BB189D8">
              <w:rPr>
                <w:rFonts w:ascii="Calibri" w:eastAsia="Calibri" w:hAnsi="Calibri" w:cs="Calibri"/>
                <w:b/>
                <w:bCs/>
                <w:sz w:val="20"/>
                <w:szCs w:val="20"/>
              </w:rPr>
              <w:t xml:space="preserve">Active Learning- </w:t>
            </w:r>
            <w:r w:rsidRPr="4BB189D8">
              <w:rPr>
                <w:rFonts w:ascii="Calibri" w:eastAsia="Calibri" w:hAnsi="Calibri" w:cs="Calibri"/>
                <w:sz w:val="20"/>
                <w:szCs w:val="20"/>
              </w:rPr>
              <w:t xml:space="preserve">Children concentrate and keep on trying if they encounter difficulties, and enjoys achievements </w:t>
            </w:r>
            <w:r w:rsidR="00F22E0E">
              <w:rPr>
                <w:rFonts w:ascii="Calibri" w:eastAsia="Calibri" w:hAnsi="Calibri" w:cs="Calibri"/>
                <w:sz w:val="20"/>
                <w:szCs w:val="20"/>
              </w:rPr>
              <w:t xml:space="preserve">                                                                                                                                                                                                                                                       </w:t>
            </w:r>
            <w:r w:rsidRPr="4BB189D8">
              <w:rPr>
                <w:rFonts w:ascii="Calibri" w:eastAsia="Calibri" w:hAnsi="Calibri" w:cs="Calibri"/>
                <w:b/>
                <w:bCs/>
                <w:sz w:val="20"/>
                <w:szCs w:val="20"/>
              </w:rPr>
              <w:t xml:space="preserve">Creating and Thinking Critically- </w:t>
            </w:r>
            <w:r w:rsidRPr="4BB189D8">
              <w:rPr>
                <w:rFonts w:ascii="Calibri" w:eastAsia="Calibri" w:hAnsi="Calibri" w:cs="Calibri"/>
                <w:sz w:val="20"/>
                <w:szCs w:val="20"/>
              </w:rPr>
              <w:t>Children have and develop their own ideas, make links between ideas, and develop strategies for doing things</w:t>
            </w:r>
          </w:p>
          <w:p w14:paraId="1A6B9D66" w14:textId="1B77DDD0" w:rsidR="00F22E0E" w:rsidRDefault="00F22E0E" w:rsidP="00F22E0E">
            <w:pPr>
              <w:jc w:val="center"/>
              <w:rPr>
                <w:rFonts w:ascii="Calibri" w:eastAsia="Calibri" w:hAnsi="Calibri" w:cs="Calibri"/>
                <w:sz w:val="20"/>
                <w:szCs w:val="20"/>
              </w:rPr>
            </w:pPr>
          </w:p>
        </w:tc>
      </w:tr>
      <w:tr w:rsidR="00517AD6" w:rsidRPr="00605FF3" w14:paraId="1E1C9479" w14:textId="77777777" w:rsidTr="00D956F2">
        <w:trPr>
          <w:cantSplit/>
          <w:trHeight w:val="416"/>
        </w:trPr>
        <w:tc>
          <w:tcPr>
            <w:tcW w:w="1667" w:type="dxa"/>
            <w:vMerge w:val="restart"/>
            <w:vAlign w:val="center"/>
          </w:tcPr>
          <w:p w14:paraId="742231A5" w14:textId="194B5EC1" w:rsidR="00517AD6" w:rsidRDefault="00517AD6" w:rsidP="00E95219">
            <w:pPr>
              <w:ind w:right="-72"/>
              <w:jc w:val="center"/>
              <w:rPr>
                <w:rFonts w:eastAsiaTheme="minorEastAsia"/>
                <w:b/>
                <w:bCs/>
                <w:sz w:val="20"/>
                <w:szCs w:val="16"/>
              </w:rPr>
            </w:pPr>
            <w:r>
              <w:rPr>
                <w:rFonts w:eastAsiaTheme="minorEastAsia"/>
                <w:b/>
                <w:bCs/>
                <w:sz w:val="20"/>
                <w:szCs w:val="16"/>
              </w:rPr>
              <w:t>EYFS</w:t>
            </w:r>
          </w:p>
          <w:p w14:paraId="0A37501D" w14:textId="1E4FBD69" w:rsidR="00517AD6" w:rsidRPr="00D13430" w:rsidRDefault="00517AD6" w:rsidP="00E95219">
            <w:pPr>
              <w:ind w:right="-72"/>
              <w:jc w:val="center"/>
              <w:rPr>
                <w:rFonts w:eastAsiaTheme="minorEastAsia"/>
                <w:b/>
                <w:bCs/>
                <w:sz w:val="16"/>
                <w:szCs w:val="16"/>
              </w:rPr>
            </w:pPr>
            <w:r>
              <w:rPr>
                <w:rFonts w:eastAsiaTheme="minorEastAsia"/>
                <w:b/>
                <w:bCs/>
                <w:sz w:val="20"/>
                <w:szCs w:val="16"/>
              </w:rPr>
              <w:t xml:space="preserve">2 </w:t>
            </w:r>
            <w:r w:rsidRPr="00D13430">
              <w:rPr>
                <w:rFonts w:eastAsiaTheme="minorEastAsia"/>
                <w:b/>
                <w:bCs/>
                <w:sz w:val="20"/>
                <w:szCs w:val="16"/>
              </w:rPr>
              <w:t>Year Rolling Plan</w:t>
            </w:r>
          </w:p>
        </w:tc>
        <w:tc>
          <w:tcPr>
            <w:tcW w:w="9524" w:type="dxa"/>
            <w:gridSpan w:val="8"/>
            <w:shd w:val="clear" w:color="auto" w:fill="DEEAF6" w:themeFill="accent1" w:themeFillTint="33"/>
            <w:vAlign w:val="center"/>
          </w:tcPr>
          <w:p w14:paraId="6B101A20" w14:textId="1D3296A5" w:rsidR="00517AD6" w:rsidRPr="00D374A1" w:rsidRDefault="00517AD6" w:rsidP="005404FA">
            <w:pPr>
              <w:jc w:val="center"/>
              <w:rPr>
                <w:rFonts w:eastAsiaTheme="minorEastAsia"/>
                <w:b/>
                <w:bCs/>
                <w:sz w:val="36"/>
                <w:szCs w:val="20"/>
              </w:rPr>
            </w:pPr>
            <w:r w:rsidRPr="00D374A1">
              <w:rPr>
                <w:rFonts w:eastAsiaTheme="minorEastAsia"/>
                <w:b/>
                <w:bCs/>
                <w:sz w:val="36"/>
                <w:szCs w:val="20"/>
              </w:rPr>
              <w:t>Cycle A</w:t>
            </w:r>
          </w:p>
        </w:tc>
        <w:tc>
          <w:tcPr>
            <w:tcW w:w="9733" w:type="dxa"/>
            <w:gridSpan w:val="10"/>
            <w:shd w:val="clear" w:color="auto" w:fill="B4C6E7" w:themeFill="accent5" w:themeFillTint="66"/>
            <w:vAlign w:val="center"/>
          </w:tcPr>
          <w:p w14:paraId="5C2255EC" w14:textId="5D04EF76" w:rsidR="00517AD6" w:rsidRPr="00D374A1" w:rsidRDefault="00517AD6" w:rsidP="005404FA">
            <w:pPr>
              <w:jc w:val="center"/>
              <w:rPr>
                <w:rFonts w:eastAsiaTheme="minorEastAsia"/>
                <w:b/>
                <w:bCs/>
                <w:sz w:val="36"/>
                <w:szCs w:val="20"/>
              </w:rPr>
            </w:pPr>
            <w:r w:rsidRPr="00D374A1">
              <w:rPr>
                <w:rFonts w:eastAsiaTheme="minorEastAsia"/>
                <w:b/>
                <w:bCs/>
                <w:sz w:val="36"/>
                <w:szCs w:val="20"/>
              </w:rPr>
              <w:t>Cycle B</w:t>
            </w:r>
          </w:p>
        </w:tc>
      </w:tr>
      <w:tr w:rsidR="00D956F2" w:rsidRPr="00605FF3" w14:paraId="0BDF4855" w14:textId="77777777" w:rsidTr="00D956F2">
        <w:trPr>
          <w:cantSplit/>
          <w:trHeight w:val="680"/>
        </w:trPr>
        <w:tc>
          <w:tcPr>
            <w:tcW w:w="1667" w:type="dxa"/>
            <w:vMerge/>
          </w:tcPr>
          <w:p w14:paraId="28CA65B8" w14:textId="143A6109" w:rsidR="00517AD6" w:rsidRPr="00EB309A" w:rsidRDefault="00517AD6" w:rsidP="005404FA">
            <w:pPr>
              <w:jc w:val="center"/>
              <w:rPr>
                <w:rFonts w:eastAsiaTheme="minorEastAsia"/>
                <w:b/>
                <w:bCs/>
                <w:sz w:val="20"/>
                <w:szCs w:val="20"/>
              </w:rPr>
            </w:pPr>
          </w:p>
        </w:tc>
        <w:tc>
          <w:tcPr>
            <w:tcW w:w="1447" w:type="dxa"/>
            <w:gridSpan w:val="2"/>
            <w:shd w:val="clear" w:color="auto" w:fill="DEEAF6" w:themeFill="accent1" w:themeFillTint="33"/>
            <w:vAlign w:val="center"/>
          </w:tcPr>
          <w:p w14:paraId="10B13AD6" w14:textId="0AC525F4" w:rsidR="00517AD6" w:rsidRDefault="00517AD6" w:rsidP="00E95219">
            <w:pPr>
              <w:jc w:val="center"/>
              <w:rPr>
                <w:rFonts w:eastAsiaTheme="minorEastAsia"/>
                <w:b/>
                <w:bCs/>
              </w:rPr>
            </w:pPr>
            <w:r>
              <w:rPr>
                <w:rFonts w:eastAsiaTheme="minorEastAsia"/>
                <w:b/>
                <w:bCs/>
              </w:rPr>
              <w:t>Autumn</w:t>
            </w:r>
          </w:p>
          <w:p w14:paraId="5D68FFC2" w14:textId="24EBF28F" w:rsidR="00517AD6" w:rsidRDefault="00517AD6" w:rsidP="00E95219">
            <w:pPr>
              <w:jc w:val="center"/>
              <w:rPr>
                <w:rFonts w:eastAsiaTheme="minorEastAsia"/>
                <w:b/>
                <w:bCs/>
              </w:rPr>
            </w:pPr>
            <w:r>
              <w:rPr>
                <w:rFonts w:eastAsiaTheme="minorEastAsia"/>
                <w:b/>
                <w:bCs/>
              </w:rPr>
              <w:t>1</w:t>
            </w:r>
          </w:p>
        </w:tc>
        <w:tc>
          <w:tcPr>
            <w:tcW w:w="1433" w:type="dxa"/>
            <w:shd w:val="clear" w:color="auto" w:fill="DEEAF6" w:themeFill="accent1" w:themeFillTint="33"/>
            <w:vAlign w:val="center"/>
          </w:tcPr>
          <w:p w14:paraId="2302B07C" w14:textId="313D9A93" w:rsidR="00517AD6" w:rsidRPr="00D13430" w:rsidRDefault="00517AD6" w:rsidP="00E95219">
            <w:pPr>
              <w:jc w:val="center"/>
              <w:rPr>
                <w:rFonts w:eastAsiaTheme="minorEastAsia"/>
                <w:b/>
                <w:bCs/>
                <w:szCs w:val="20"/>
              </w:rPr>
            </w:pPr>
            <w:r w:rsidRPr="00D13430">
              <w:rPr>
                <w:rFonts w:eastAsiaTheme="minorEastAsia"/>
                <w:b/>
                <w:bCs/>
                <w:szCs w:val="20"/>
              </w:rPr>
              <w:t>Autumn</w:t>
            </w:r>
          </w:p>
          <w:p w14:paraId="45A687C6" w14:textId="3939518D" w:rsidR="00517AD6" w:rsidRPr="00D13430" w:rsidRDefault="00517AD6" w:rsidP="00E95219">
            <w:pPr>
              <w:jc w:val="center"/>
              <w:rPr>
                <w:rFonts w:eastAsiaTheme="minorEastAsia"/>
                <w:b/>
                <w:bCs/>
                <w:szCs w:val="20"/>
              </w:rPr>
            </w:pPr>
            <w:r w:rsidRPr="00D13430">
              <w:rPr>
                <w:rFonts w:eastAsiaTheme="minorEastAsia"/>
                <w:b/>
                <w:bCs/>
                <w:szCs w:val="20"/>
              </w:rPr>
              <w:t>2</w:t>
            </w:r>
          </w:p>
        </w:tc>
        <w:tc>
          <w:tcPr>
            <w:tcW w:w="1916" w:type="dxa"/>
            <w:gridSpan w:val="2"/>
            <w:shd w:val="clear" w:color="auto" w:fill="DEEAF6" w:themeFill="accent1" w:themeFillTint="33"/>
            <w:vAlign w:val="center"/>
          </w:tcPr>
          <w:p w14:paraId="66FA5328" w14:textId="235FCD19" w:rsidR="00517AD6" w:rsidRPr="00D13430" w:rsidRDefault="00517AD6" w:rsidP="00E95219">
            <w:pPr>
              <w:jc w:val="center"/>
              <w:rPr>
                <w:rFonts w:eastAsiaTheme="minorEastAsia"/>
                <w:b/>
                <w:bCs/>
                <w:szCs w:val="20"/>
              </w:rPr>
            </w:pPr>
            <w:r w:rsidRPr="00D13430">
              <w:rPr>
                <w:rFonts w:eastAsiaTheme="minorEastAsia"/>
                <w:b/>
                <w:bCs/>
                <w:szCs w:val="20"/>
              </w:rPr>
              <w:t>Spring</w:t>
            </w:r>
          </w:p>
          <w:p w14:paraId="20B398DD" w14:textId="2C550391" w:rsidR="00517AD6" w:rsidRPr="00D13430" w:rsidRDefault="00517AD6" w:rsidP="00E95219">
            <w:pPr>
              <w:jc w:val="center"/>
              <w:rPr>
                <w:rFonts w:eastAsiaTheme="minorEastAsia"/>
                <w:b/>
                <w:bCs/>
                <w:szCs w:val="20"/>
              </w:rPr>
            </w:pPr>
            <w:r w:rsidRPr="00D13430">
              <w:rPr>
                <w:rFonts w:eastAsiaTheme="minorEastAsia"/>
                <w:b/>
                <w:bCs/>
                <w:szCs w:val="20"/>
              </w:rPr>
              <w:t>1</w:t>
            </w:r>
          </w:p>
        </w:tc>
        <w:tc>
          <w:tcPr>
            <w:tcW w:w="1553" w:type="dxa"/>
            <w:shd w:val="clear" w:color="auto" w:fill="DEEAF6" w:themeFill="accent1" w:themeFillTint="33"/>
            <w:vAlign w:val="center"/>
          </w:tcPr>
          <w:p w14:paraId="5476A9F1" w14:textId="2D4C0DCD" w:rsidR="00517AD6" w:rsidRPr="00D13430" w:rsidRDefault="00517AD6" w:rsidP="00E95219">
            <w:pPr>
              <w:jc w:val="center"/>
              <w:rPr>
                <w:rFonts w:eastAsiaTheme="minorEastAsia"/>
                <w:b/>
                <w:bCs/>
                <w:szCs w:val="20"/>
              </w:rPr>
            </w:pPr>
            <w:r w:rsidRPr="00D13430">
              <w:rPr>
                <w:rFonts w:eastAsiaTheme="minorEastAsia"/>
                <w:b/>
                <w:bCs/>
                <w:szCs w:val="20"/>
              </w:rPr>
              <w:t>Spring</w:t>
            </w:r>
          </w:p>
          <w:p w14:paraId="24FC1946" w14:textId="67625B57" w:rsidR="00517AD6" w:rsidRPr="00D13430" w:rsidRDefault="00517AD6" w:rsidP="00E95219">
            <w:pPr>
              <w:jc w:val="center"/>
              <w:rPr>
                <w:rFonts w:eastAsiaTheme="minorEastAsia"/>
                <w:b/>
                <w:bCs/>
                <w:szCs w:val="20"/>
              </w:rPr>
            </w:pPr>
            <w:r w:rsidRPr="00D13430">
              <w:rPr>
                <w:rFonts w:eastAsiaTheme="minorEastAsia"/>
                <w:b/>
                <w:bCs/>
                <w:szCs w:val="20"/>
              </w:rPr>
              <w:t>2</w:t>
            </w:r>
          </w:p>
        </w:tc>
        <w:tc>
          <w:tcPr>
            <w:tcW w:w="1587" w:type="dxa"/>
            <w:shd w:val="clear" w:color="auto" w:fill="DEEAF6" w:themeFill="accent1" w:themeFillTint="33"/>
            <w:vAlign w:val="center"/>
          </w:tcPr>
          <w:p w14:paraId="4356FBD0" w14:textId="59BA4385" w:rsidR="00517AD6" w:rsidRPr="00D13430" w:rsidRDefault="00517AD6" w:rsidP="00E95219">
            <w:pPr>
              <w:jc w:val="center"/>
              <w:rPr>
                <w:rFonts w:eastAsiaTheme="minorEastAsia"/>
                <w:b/>
                <w:bCs/>
                <w:szCs w:val="20"/>
              </w:rPr>
            </w:pPr>
            <w:r w:rsidRPr="00D13430">
              <w:rPr>
                <w:rFonts w:eastAsiaTheme="minorEastAsia"/>
                <w:b/>
                <w:bCs/>
                <w:szCs w:val="20"/>
              </w:rPr>
              <w:t>Summer</w:t>
            </w:r>
          </w:p>
          <w:p w14:paraId="766254BD" w14:textId="7B0720EB" w:rsidR="00517AD6" w:rsidRPr="00D13430" w:rsidRDefault="00517AD6" w:rsidP="00E95219">
            <w:pPr>
              <w:jc w:val="center"/>
              <w:rPr>
                <w:rFonts w:eastAsiaTheme="minorEastAsia"/>
                <w:b/>
                <w:bCs/>
                <w:szCs w:val="20"/>
              </w:rPr>
            </w:pPr>
            <w:r w:rsidRPr="00D13430">
              <w:rPr>
                <w:rFonts w:eastAsiaTheme="minorEastAsia"/>
                <w:b/>
                <w:bCs/>
                <w:szCs w:val="20"/>
              </w:rPr>
              <w:t>1</w:t>
            </w:r>
          </w:p>
        </w:tc>
        <w:tc>
          <w:tcPr>
            <w:tcW w:w="1588" w:type="dxa"/>
            <w:shd w:val="clear" w:color="auto" w:fill="DEEAF6" w:themeFill="accent1" w:themeFillTint="33"/>
            <w:vAlign w:val="center"/>
          </w:tcPr>
          <w:p w14:paraId="796F39CF" w14:textId="318A625A" w:rsidR="00517AD6" w:rsidRPr="00D13430" w:rsidRDefault="00517AD6" w:rsidP="00E95219">
            <w:pPr>
              <w:jc w:val="center"/>
              <w:rPr>
                <w:rFonts w:eastAsiaTheme="minorEastAsia"/>
                <w:b/>
                <w:bCs/>
                <w:szCs w:val="20"/>
              </w:rPr>
            </w:pPr>
            <w:r w:rsidRPr="00D13430">
              <w:rPr>
                <w:rFonts w:eastAsiaTheme="minorEastAsia"/>
                <w:b/>
                <w:bCs/>
                <w:szCs w:val="20"/>
              </w:rPr>
              <w:t>Summer</w:t>
            </w:r>
          </w:p>
          <w:p w14:paraId="3559CD59" w14:textId="0767BB55" w:rsidR="00517AD6" w:rsidRPr="00D13430" w:rsidRDefault="00517AD6" w:rsidP="00E95219">
            <w:pPr>
              <w:jc w:val="center"/>
              <w:rPr>
                <w:rFonts w:eastAsiaTheme="minorEastAsia"/>
                <w:b/>
                <w:bCs/>
                <w:sz w:val="18"/>
                <w:szCs w:val="18"/>
              </w:rPr>
            </w:pPr>
            <w:r>
              <w:rPr>
                <w:rFonts w:eastAsiaTheme="minorEastAsia"/>
                <w:b/>
                <w:bCs/>
                <w:szCs w:val="20"/>
              </w:rPr>
              <w:t>2</w:t>
            </w:r>
          </w:p>
        </w:tc>
        <w:tc>
          <w:tcPr>
            <w:tcW w:w="1704" w:type="dxa"/>
            <w:shd w:val="clear" w:color="auto" w:fill="B4C6E7" w:themeFill="accent5" w:themeFillTint="66"/>
            <w:vAlign w:val="center"/>
          </w:tcPr>
          <w:p w14:paraId="5C823152" w14:textId="59BD1B2F" w:rsidR="00517AD6" w:rsidRPr="00D13430" w:rsidRDefault="00517AD6" w:rsidP="00E95219">
            <w:pPr>
              <w:jc w:val="center"/>
              <w:rPr>
                <w:rFonts w:eastAsiaTheme="minorEastAsia"/>
                <w:b/>
                <w:bCs/>
                <w:szCs w:val="20"/>
              </w:rPr>
            </w:pPr>
            <w:r w:rsidRPr="00D13430">
              <w:rPr>
                <w:rFonts w:eastAsiaTheme="minorEastAsia"/>
                <w:b/>
                <w:bCs/>
                <w:szCs w:val="20"/>
              </w:rPr>
              <w:t>Autumn</w:t>
            </w:r>
          </w:p>
          <w:p w14:paraId="51279E61" w14:textId="09AB04A3" w:rsidR="00517AD6" w:rsidRPr="00D13430" w:rsidRDefault="00517AD6" w:rsidP="00E95219">
            <w:pPr>
              <w:jc w:val="center"/>
              <w:rPr>
                <w:rFonts w:eastAsiaTheme="minorEastAsia"/>
                <w:b/>
                <w:bCs/>
                <w:szCs w:val="20"/>
              </w:rPr>
            </w:pPr>
            <w:r w:rsidRPr="00D13430">
              <w:rPr>
                <w:rFonts w:eastAsiaTheme="minorEastAsia"/>
                <w:b/>
                <w:bCs/>
                <w:szCs w:val="20"/>
              </w:rPr>
              <w:t>1</w:t>
            </w:r>
          </w:p>
        </w:tc>
        <w:tc>
          <w:tcPr>
            <w:tcW w:w="1842" w:type="dxa"/>
            <w:gridSpan w:val="3"/>
            <w:shd w:val="clear" w:color="auto" w:fill="B4C6E7" w:themeFill="accent5" w:themeFillTint="66"/>
            <w:vAlign w:val="center"/>
          </w:tcPr>
          <w:p w14:paraId="7A70DFDD" w14:textId="77777777" w:rsidR="008C2445" w:rsidRDefault="00517AD6" w:rsidP="00E95219">
            <w:pPr>
              <w:jc w:val="center"/>
              <w:rPr>
                <w:rFonts w:eastAsiaTheme="minorEastAsia"/>
                <w:b/>
                <w:bCs/>
                <w:szCs w:val="20"/>
              </w:rPr>
            </w:pPr>
            <w:r w:rsidRPr="00D13430">
              <w:rPr>
                <w:rFonts w:eastAsiaTheme="minorEastAsia"/>
                <w:b/>
                <w:bCs/>
                <w:szCs w:val="20"/>
              </w:rPr>
              <w:t xml:space="preserve">Autumn </w:t>
            </w:r>
          </w:p>
          <w:p w14:paraId="77F3E147" w14:textId="715F91FF" w:rsidR="00517AD6" w:rsidRPr="00D13430" w:rsidRDefault="00517AD6" w:rsidP="00E95219">
            <w:pPr>
              <w:jc w:val="center"/>
              <w:rPr>
                <w:rFonts w:eastAsiaTheme="minorEastAsia"/>
                <w:b/>
                <w:bCs/>
                <w:szCs w:val="20"/>
              </w:rPr>
            </w:pPr>
            <w:r w:rsidRPr="00D13430">
              <w:rPr>
                <w:rFonts w:eastAsiaTheme="minorEastAsia"/>
                <w:b/>
                <w:bCs/>
                <w:szCs w:val="20"/>
              </w:rPr>
              <w:t>2</w:t>
            </w:r>
          </w:p>
        </w:tc>
        <w:tc>
          <w:tcPr>
            <w:tcW w:w="1560" w:type="dxa"/>
            <w:shd w:val="clear" w:color="auto" w:fill="B4C6E7" w:themeFill="accent5" w:themeFillTint="66"/>
            <w:vAlign w:val="center"/>
          </w:tcPr>
          <w:p w14:paraId="5141C917" w14:textId="46C8BA0F" w:rsidR="00517AD6" w:rsidRPr="00D13430" w:rsidRDefault="00517AD6" w:rsidP="00E95219">
            <w:pPr>
              <w:jc w:val="center"/>
              <w:rPr>
                <w:rFonts w:eastAsiaTheme="minorEastAsia"/>
                <w:b/>
                <w:bCs/>
                <w:szCs w:val="20"/>
              </w:rPr>
            </w:pPr>
            <w:r w:rsidRPr="00D13430">
              <w:rPr>
                <w:rFonts w:eastAsiaTheme="minorEastAsia"/>
                <w:b/>
                <w:bCs/>
                <w:szCs w:val="20"/>
              </w:rPr>
              <w:t>Spring</w:t>
            </w:r>
          </w:p>
          <w:p w14:paraId="62164C2A" w14:textId="63CC5CE2" w:rsidR="00517AD6" w:rsidRPr="00D13430" w:rsidRDefault="00517AD6" w:rsidP="00E95219">
            <w:pPr>
              <w:jc w:val="center"/>
              <w:rPr>
                <w:rFonts w:eastAsiaTheme="minorEastAsia"/>
                <w:b/>
                <w:bCs/>
                <w:szCs w:val="20"/>
              </w:rPr>
            </w:pPr>
            <w:r w:rsidRPr="00D13430">
              <w:rPr>
                <w:rFonts w:eastAsiaTheme="minorEastAsia"/>
                <w:b/>
                <w:bCs/>
                <w:szCs w:val="20"/>
              </w:rPr>
              <w:t>1</w:t>
            </w:r>
          </w:p>
        </w:tc>
        <w:tc>
          <w:tcPr>
            <w:tcW w:w="1559" w:type="dxa"/>
            <w:gridSpan w:val="2"/>
            <w:shd w:val="clear" w:color="auto" w:fill="B4C6E7" w:themeFill="accent5" w:themeFillTint="66"/>
            <w:vAlign w:val="center"/>
          </w:tcPr>
          <w:p w14:paraId="32143420" w14:textId="1D969F14" w:rsidR="00517AD6" w:rsidRPr="00D13430" w:rsidRDefault="00517AD6" w:rsidP="00E95219">
            <w:pPr>
              <w:jc w:val="center"/>
              <w:rPr>
                <w:rFonts w:eastAsiaTheme="minorEastAsia"/>
                <w:b/>
                <w:bCs/>
                <w:szCs w:val="20"/>
              </w:rPr>
            </w:pPr>
            <w:r w:rsidRPr="00D13430">
              <w:rPr>
                <w:rFonts w:eastAsiaTheme="minorEastAsia"/>
                <w:b/>
                <w:bCs/>
                <w:szCs w:val="20"/>
              </w:rPr>
              <w:t>Spring</w:t>
            </w:r>
          </w:p>
          <w:p w14:paraId="0C74CC57" w14:textId="4C208A4A" w:rsidR="00517AD6" w:rsidRPr="00D13430" w:rsidRDefault="00517AD6" w:rsidP="00E95219">
            <w:pPr>
              <w:jc w:val="center"/>
              <w:rPr>
                <w:rFonts w:eastAsiaTheme="minorEastAsia"/>
                <w:b/>
                <w:bCs/>
                <w:szCs w:val="20"/>
              </w:rPr>
            </w:pPr>
            <w:r w:rsidRPr="00D13430">
              <w:rPr>
                <w:rFonts w:eastAsiaTheme="minorEastAsia"/>
                <w:b/>
                <w:bCs/>
                <w:szCs w:val="20"/>
              </w:rPr>
              <w:t>2</w:t>
            </w:r>
          </w:p>
        </w:tc>
        <w:tc>
          <w:tcPr>
            <w:tcW w:w="1701" w:type="dxa"/>
            <w:gridSpan w:val="2"/>
            <w:shd w:val="clear" w:color="auto" w:fill="B4C6E7" w:themeFill="accent5" w:themeFillTint="66"/>
            <w:vAlign w:val="center"/>
          </w:tcPr>
          <w:p w14:paraId="2C87FF4C" w14:textId="77777777" w:rsidR="008C2445" w:rsidRDefault="00517AD6" w:rsidP="00E95219">
            <w:pPr>
              <w:jc w:val="center"/>
              <w:rPr>
                <w:rFonts w:eastAsiaTheme="minorEastAsia"/>
                <w:b/>
                <w:bCs/>
              </w:rPr>
            </w:pPr>
            <w:r w:rsidRPr="4BB189D8">
              <w:rPr>
                <w:rFonts w:eastAsiaTheme="minorEastAsia"/>
                <w:b/>
                <w:bCs/>
              </w:rPr>
              <w:t>Summer</w:t>
            </w:r>
          </w:p>
          <w:p w14:paraId="77CFDA5A" w14:textId="574927C8" w:rsidR="00517AD6" w:rsidRPr="00D13430" w:rsidRDefault="00517AD6" w:rsidP="00E95219">
            <w:pPr>
              <w:jc w:val="center"/>
              <w:rPr>
                <w:rFonts w:eastAsiaTheme="minorEastAsia"/>
                <w:b/>
                <w:bCs/>
              </w:rPr>
            </w:pPr>
            <w:r w:rsidRPr="4BB189D8">
              <w:rPr>
                <w:rFonts w:eastAsiaTheme="minorEastAsia"/>
                <w:b/>
                <w:bCs/>
              </w:rPr>
              <w:t>1</w:t>
            </w:r>
          </w:p>
        </w:tc>
        <w:tc>
          <w:tcPr>
            <w:tcW w:w="1367" w:type="dxa"/>
            <w:shd w:val="clear" w:color="auto" w:fill="B4C6E7" w:themeFill="accent5" w:themeFillTint="66"/>
            <w:vAlign w:val="center"/>
          </w:tcPr>
          <w:p w14:paraId="351F8597" w14:textId="50D7F1E5" w:rsidR="00517AD6" w:rsidRPr="00D13430" w:rsidRDefault="00517AD6" w:rsidP="00E95219">
            <w:pPr>
              <w:jc w:val="center"/>
              <w:rPr>
                <w:rFonts w:eastAsiaTheme="minorEastAsia"/>
                <w:b/>
                <w:bCs/>
              </w:rPr>
            </w:pPr>
            <w:r w:rsidRPr="4BB189D8">
              <w:rPr>
                <w:rFonts w:eastAsiaTheme="minorEastAsia"/>
                <w:b/>
                <w:bCs/>
              </w:rPr>
              <w:t>Summe</w:t>
            </w:r>
            <w:r>
              <w:rPr>
                <w:rFonts w:eastAsiaTheme="minorEastAsia"/>
                <w:b/>
                <w:bCs/>
              </w:rPr>
              <w:t>r</w:t>
            </w:r>
          </w:p>
          <w:p w14:paraId="7BF8AA19" w14:textId="5C654BF3" w:rsidR="00517AD6" w:rsidRPr="00D13430" w:rsidRDefault="00517AD6" w:rsidP="00E95219">
            <w:pPr>
              <w:jc w:val="center"/>
              <w:rPr>
                <w:rFonts w:eastAsiaTheme="minorEastAsia"/>
                <w:b/>
                <w:bCs/>
                <w:szCs w:val="20"/>
              </w:rPr>
            </w:pPr>
            <w:r w:rsidRPr="00D13430">
              <w:rPr>
                <w:rFonts w:eastAsiaTheme="minorEastAsia"/>
                <w:b/>
                <w:bCs/>
                <w:szCs w:val="20"/>
              </w:rPr>
              <w:t>2</w:t>
            </w:r>
          </w:p>
        </w:tc>
      </w:tr>
      <w:tr w:rsidR="00D956F2" w:rsidRPr="00605FF3" w14:paraId="79E23969" w14:textId="77777777" w:rsidTr="00ED417A">
        <w:trPr>
          <w:cantSplit/>
          <w:trHeight w:val="1134"/>
        </w:trPr>
        <w:tc>
          <w:tcPr>
            <w:tcW w:w="1667" w:type="dxa"/>
            <w:vMerge w:val="restart"/>
            <w:shd w:val="clear" w:color="auto" w:fill="7030A0"/>
            <w:vAlign w:val="center"/>
          </w:tcPr>
          <w:p w14:paraId="70D84A4E" w14:textId="2E2B8802" w:rsidR="00211D32" w:rsidRPr="00EB309A" w:rsidRDefault="00211D32" w:rsidP="00211D32">
            <w:pPr>
              <w:jc w:val="center"/>
              <w:rPr>
                <w:rFonts w:eastAsiaTheme="minorEastAsia"/>
                <w:b/>
                <w:bCs/>
                <w:sz w:val="20"/>
                <w:szCs w:val="20"/>
              </w:rPr>
            </w:pPr>
            <w:r>
              <w:rPr>
                <w:rFonts w:eastAsiaTheme="minorEastAsia"/>
                <w:b/>
                <w:bCs/>
                <w:sz w:val="20"/>
                <w:szCs w:val="20"/>
              </w:rPr>
              <w:t xml:space="preserve">Quality </w:t>
            </w:r>
            <w:r w:rsidRPr="00EB309A">
              <w:rPr>
                <w:rFonts w:eastAsiaTheme="minorEastAsia"/>
                <w:b/>
                <w:bCs/>
                <w:sz w:val="20"/>
                <w:szCs w:val="20"/>
              </w:rPr>
              <w:t>Text Driver</w:t>
            </w:r>
          </w:p>
          <w:p w14:paraId="02EB378F" w14:textId="723F5629" w:rsidR="00211D32" w:rsidRPr="00EB309A" w:rsidRDefault="00211D32" w:rsidP="00211D32">
            <w:pPr>
              <w:jc w:val="center"/>
              <w:rPr>
                <w:rFonts w:eastAsiaTheme="minorEastAsia"/>
                <w:b/>
                <w:bCs/>
                <w:sz w:val="20"/>
                <w:szCs w:val="20"/>
              </w:rPr>
            </w:pPr>
          </w:p>
        </w:tc>
        <w:tc>
          <w:tcPr>
            <w:tcW w:w="1447" w:type="dxa"/>
            <w:gridSpan w:val="2"/>
            <w:shd w:val="clear" w:color="auto" w:fill="DEEAF6" w:themeFill="accent1" w:themeFillTint="33"/>
            <w:vAlign w:val="center"/>
          </w:tcPr>
          <w:p w14:paraId="15616D27" w14:textId="24E12EC8" w:rsidR="00211D32" w:rsidRPr="00883764" w:rsidRDefault="00211D32" w:rsidP="00211D32">
            <w:pPr>
              <w:jc w:val="center"/>
              <w:rPr>
                <w:rFonts w:eastAsiaTheme="minorEastAsia" w:cstheme="minorHAnsi"/>
                <w:b/>
                <w:bCs/>
              </w:rPr>
            </w:pPr>
            <w:r w:rsidRPr="00883764">
              <w:rPr>
                <w:rFonts w:eastAsiaTheme="minorEastAsia" w:cstheme="minorHAnsi"/>
                <w:b/>
                <w:bCs/>
              </w:rPr>
              <w:t>The Something</w:t>
            </w:r>
          </w:p>
        </w:tc>
        <w:tc>
          <w:tcPr>
            <w:tcW w:w="1433" w:type="dxa"/>
            <w:shd w:val="clear" w:color="auto" w:fill="DEEAF6" w:themeFill="accent1" w:themeFillTint="33"/>
            <w:vAlign w:val="center"/>
          </w:tcPr>
          <w:p w14:paraId="36FBB015" w14:textId="0078B0D2" w:rsidR="00211D32" w:rsidRPr="00883764" w:rsidRDefault="00211D32" w:rsidP="00211D32">
            <w:pPr>
              <w:jc w:val="center"/>
              <w:rPr>
                <w:rFonts w:eastAsiaTheme="minorEastAsia" w:cstheme="minorHAnsi"/>
                <w:b/>
                <w:bCs/>
              </w:rPr>
            </w:pPr>
            <w:r w:rsidRPr="00883764">
              <w:rPr>
                <w:rFonts w:eastAsiaTheme="minorEastAsia" w:cstheme="minorHAnsi"/>
                <w:b/>
                <w:bCs/>
              </w:rPr>
              <w:t>Star in the Jar</w:t>
            </w:r>
          </w:p>
        </w:tc>
        <w:tc>
          <w:tcPr>
            <w:tcW w:w="1916" w:type="dxa"/>
            <w:gridSpan w:val="2"/>
            <w:shd w:val="clear" w:color="auto" w:fill="DEEAF6" w:themeFill="accent1" w:themeFillTint="33"/>
            <w:vAlign w:val="center"/>
          </w:tcPr>
          <w:p w14:paraId="5D42A144" w14:textId="46E861CA" w:rsidR="00211D32" w:rsidRPr="00883764" w:rsidRDefault="160E9EC3" w:rsidP="160E9EC3">
            <w:pPr>
              <w:jc w:val="center"/>
              <w:rPr>
                <w:rFonts w:eastAsiaTheme="minorEastAsia"/>
                <w:b/>
                <w:bCs/>
              </w:rPr>
            </w:pPr>
            <w:r w:rsidRPr="160E9EC3">
              <w:rPr>
                <w:rFonts w:eastAsiaTheme="minorEastAsia"/>
                <w:b/>
                <w:bCs/>
              </w:rPr>
              <w:t xml:space="preserve">Little Red </w:t>
            </w:r>
          </w:p>
        </w:tc>
        <w:tc>
          <w:tcPr>
            <w:tcW w:w="1553" w:type="dxa"/>
            <w:shd w:val="clear" w:color="auto" w:fill="DEEAF6" w:themeFill="accent1" w:themeFillTint="33"/>
            <w:vAlign w:val="center"/>
          </w:tcPr>
          <w:p w14:paraId="17CC00DC" w14:textId="6B1C56CF" w:rsidR="00211D32" w:rsidRPr="00883764" w:rsidRDefault="160E9EC3" w:rsidP="160E9EC3">
            <w:pPr>
              <w:spacing w:line="259" w:lineRule="auto"/>
              <w:jc w:val="center"/>
            </w:pPr>
            <w:r w:rsidRPr="160E9EC3">
              <w:rPr>
                <w:rFonts w:eastAsiaTheme="minorEastAsia"/>
                <w:b/>
                <w:bCs/>
              </w:rPr>
              <w:t>The Extraordinary Gardener</w:t>
            </w:r>
          </w:p>
        </w:tc>
        <w:tc>
          <w:tcPr>
            <w:tcW w:w="1587" w:type="dxa"/>
            <w:shd w:val="clear" w:color="auto" w:fill="DEEAF6" w:themeFill="accent1" w:themeFillTint="33"/>
            <w:vAlign w:val="center"/>
          </w:tcPr>
          <w:p w14:paraId="0DCEF34A" w14:textId="4A6138A7" w:rsidR="00211D32" w:rsidRPr="00883764" w:rsidRDefault="160E9EC3" w:rsidP="160E9EC3">
            <w:pPr>
              <w:jc w:val="center"/>
              <w:rPr>
                <w:rFonts w:eastAsiaTheme="minorEastAsia"/>
                <w:b/>
                <w:bCs/>
              </w:rPr>
            </w:pPr>
            <w:r w:rsidRPr="160E9EC3">
              <w:rPr>
                <w:rFonts w:eastAsiaTheme="minorEastAsia"/>
                <w:b/>
                <w:bCs/>
              </w:rPr>
              <w:t>Juniper Jupiter</w:t>
            </w:r>
          </w:p>
        </w:tc>
        <w:tc>
          <w:tcPr>
            <w:tcW w:w="1588" w:type="dxa"/>
            <w:shd w:val="clear" w:color="auto" w:fill="DEEAF6" w:themeFill="accent1" w:themeFillTint="33"/>
            <w:vAlign w:val="center"/>
          </w:tcPr>
          <w:p w14:paraId="2D702784" w14:textId="34BBE630" w:rsidR="00211D32" w:rsidRPr="00883764" w:rsidRDefault="160E9EC3" w:rsidP="160E9EC3">
            <w:pPr>
              <w:jc w:val="center"/>
              <w:rPr>
                <w:rFonts w:eastAsiaTheme="minorEastAsia"/>
                <w:b/>
                <w:bCs/>
              </w:rPr>
            </w:pPr>
            <w:r w:rsidRPr="160E9EC3">
              <w:rPr>
                <w:rFonts w:eastAsiaTheme="minorEastAsia"/>
                <w:b/>
                <w:bCs/>
              </w:rPr>
              <w:t>The Storm Whale</w:t>
            </w:r>
          </w:p>
        </w:tc>
        <w:tc>
          <w:tcPr>
            <w:tcW w:w="1704" w:type="dxa"/>
            <w:shd w:val="clear" w:color="auto" w:fill="B4C6E7" w:themeFill="accent5" w:themeFillTint="66"/>
            <w:vAlign w:val="center"/>
          </w:tcPr>
          <w:p w14:paraId="43086382" w14:textId="5424AB5F" w:rsidR="00211D32" w:rsidRPr="00883764" w:rsidRDefault="160E9EC3" w:rsidP="160E9EC3">
            <w:pPr>
              <w:jc w:val="center"/>
              <w:rPr>
                <w:rFonts w:eastAsiaTheme="minorEastAsia"/>
                <w:b/>
                <w:bCs/>
              </w:rPr>
            </w:pPr>
            <w:r w:rsidRPr="160E9EC3">
              <w:rPr>
                <w:rFonts w:eastAsiaTheme="minorEastAsia"/>
                <w:b/>
                <w:bCs/>
              </w:rPr>
              <w:t xml:space="preserve">The </w:t>
            </w:r>
          </w:p>
          <w:p w14:paraId="154AB087" w14:textId="3845C163" w:rsidR="00211D32" w:rsidRPr="00883764" w:rsidRDefault="160E9EC3" w:rsidP="160E9EC3">
            <w:pPr>
              <w:jc w:val="center"/>
              <w:rPr>
                <w:rFonts w:eastAsiaTheme="minorEastAsia"/>
                <w:b/>
                <w:bCs/>
              </w:rPr>
            </w:pPr>
            <w:r w:rsidRPr="160E9EC3">
              <w:rPr>
                <w:rFonts w:eastAsiaTheme="minorEastAsia"/>
                <w:b/>
                <w:bCs/>
              </w:rPr>
              <w:t>Something</w:t>
            </w:r>
          </w:p>
        </w:tc>
        <w:tc>
          <w:tcPr>
            <w:tcW w:w="1842" w:type="dxa"/>
            <w:gridSpan w:val="3"/>
            <w:shd w:val="clear" w:color="auto" w:fill="B4C6E7" w:themeFill="accent5" w:themeFillTint="66"/>
            <w:vAlign w:val="center"/>
          </w:tcPr>
          <w:p w14:paraId="08994A88" w14:textId="32F81532" w:rsidR="00211D32" w:rsidRPr="00883764" w:rsidRDefault="00211D32" w:rsidP="00211D32">
            <w:pPr>
              <w:jc w:val="center"/>
              <w:rPr>
                <w:rFonts w:eastAsiaTheme="minorEastAsia" w:cstheme="minorHAnsi"/>
                <w:b/>
                <w:bCs/>
              </w:rPr>
            </w:pPr>
            <w:r w:rsidRPr="00883764">
              <w:rPr>
                <w:rFonts w:eastAsiaTheme="minorEastAsia" w:cstheme="minorHAnsi"/>
                <w:b/>
                <w:bCs/>
              </w:rPr>
              <w:t>Star in the Jar</w:t>
            </w:r>
          </w:p>
        </w:tc>
        <w:tc>
          <w:tcPr>
            <w:tcW w:w="1560" w:type="dxa"/>
            <w:shd w:val="clear" w:color="auto" w:fill="B4C6E7" w:themeFill="accent5" w:themeFillTint="66"/>
            <w:vAlign w:val="center"/>
          </w:tcPr>
          <w:p w14:paraId="1692D471" w14:textId="06873FD1" w:rsidR="00211D32" w:rsidRPr="00883764" w:rsidRDefault="160E9EC3" w:rsidP="160E9EC3">
            <w:pPr>
              <w:spacing w:line="259" w:lineRule="auto"/>
              <w:jc w:val="center"/>
            </w:pPr>
            <w:r w:rsidRPr="160E9EC3">
              <w:rPr>
                <w:rFonts w:eastAsiaTheme="minorEastAsia"/>
                <w:b/>
                <w:bCs/>
              </w:rPr>
              <w:t xml:space="preserve">Little Red </w:t>
            </w:r>
          </w:p>
        </w:tc>
        <w:tc>
          <w:tcPr>
            <w:tcW w:w="1559" w:type="dxa"/>
            <w:gridSpan w:val="2"/>
            <w:shd w:val="clear" w:color="auto" w:fill="B4C6E7" w:themeFill="accent5" w:themeFillTint="66"/>
            <w:vAlign w:val="center"/>
          </w:tcPr>
          <w:p w14:paraId="6198E996" w14:textId="79BBCA55" w:rsidR="00211D32" w:rsidRPr="00883764" w:rsidRDefault="160E9EC3" w:rsidP="160E9EC3">
            <w:pPr>
              <w:jc w:val="center"/>
              <w:rPr>
                <w:rFonts w:eastAsiaTheme="minorEastAsia"/>
                <w:b/>
                <w:bCs/>
              </w:rPr>
            </w:pPr>
            <w:r w:rsidRPr="160E9EC3">
              <w:rPr>
                <w:rFonts w:eastAsiaTheme="minorEastAsia"/>
                <w:b/>
                <w:bCs/>
              </w:rPr>
              <w:t>The Extraordinary Gardener</w:t>
            </w:r>
          </w:p>
        </w:tc>
        <w:tc>
          <w:tcPr>
            <w:tcW w:w="1701" w:type="dxa"/>
            <w:gridSpan w:val="2"/>
            <w:shd w:val="clear" w:color="auto" w:fill="B4C6E7" w:themeFill="accent5" w:themeFillTint="66"/>
            <w:vAlign w:val="center"/>
          </w:tcPr>
          <w:p w14:paraId="6276869B" w14:textId="0A928222" w:rsidR="00211D32" w:rsidRPr="00883764" w:rsidRDefault="160E9EC3" w:rsidP="160E9EC3">
            <w:pPr>
              <w:jc w:val="center"/>
              <w:rPr>
                <w:rFonts w:eastAsiaTheme="minorEastAsia"/>
                <w:b/>
                <w:bCs/>
              </w:rPr>
            </w:pPr>
            <w:r w:rsidRPr="160E9EC3">
              <w:rPr>
                <w:rFonts w:eastAsiaTheme="minorEastAsia"/>
                <w:b/>
                <w:bCs/>
              </w:rPr>
              <w:t xml:space="preserve">Juniper Jupiter </w:t>
            </w:r>
          </w:p>
        </w:tc>
        <w:tc>
          <w:tcPr>
            <w:tcW w:w="1367" w:type="dxa"/>
            <w:shd w:val="clear" w:color="auto" w:fill="B4C6E7" w:themeFill="accent5" w:themeFillTint="66"/>
            <w:vAlign w:val="center"/>
          </w:tcPr>
          <w:p w14:paraId="2DDD07DE" w14:textId="5F4FC96F" w:rsidR="00211D32" w:rsidRPr="00883764" w:rsidRDefault="160E9EC3" w:rsidP="160E9EC3">
            <w:pPr>
              <w:jc w:val="center"/>
              <w:rPr>
                <w:rFonts w:eastAsiaTheme="minorEastAsia"/>
                <w:b/>
                <w:bCs/>
              </w:rPr>
            </w:pPr>
            <w:r w:rsidRPr="160E9EC3">
              <w:rPr>
                <w:rFonts w:eastAsiaTheme="minorEastAsia"/>
                <w:b/>
                <w:bCs/>
              </w:rPr>
              <w:t>The Storm Whale</w:t>
            </w:r>
          </w:p>
        </w:tc>
      </w:tr>
      <w:tr w:rsidR="00D956F2" w:rsidRPr="00605FF3" w14:paraId="33F84DC4" w14:textId="77777777" w:rsidTr="00ED417A">
        <w:trPr>
          <w:cantSplit/>
          <w:trHeight w:val="1134"/>
        </w:trPr>
        <w:tc>
          <w:tcPr>
            <w:tcW w:w="1667" w:type="dxa"/>
            <w:vMerge/>
            <w:shd w:val="clear" w:color="auto" w:fill="7030A0"/>
            <w:vAlign w:val="center"/>
          </w:tcPr>
          <w:p w14:paraId="7D1EC968" w14:textId="53444724" w:rsidR="00211D32" w:rsidRDefault="00211D32" w:rsidP="00211D32">
            <w:pPr>
              <w:rPr>
                <w:rFonts w:eastAsiaTheme="minorEastAsia"/>
                <w:b/>
                <w:bCs/>
                <w:sz w:val="20"/>
                <w:szCs w:val="20"/>
              </w:rPr>
            </w:pPr>
          </w:p>
        </w:tc>
        <w:tc>
          <w:tcPr>
            <w:tcW w:w="1447" w:type="dxa"/>
            <w:gridSpan w:val="2"/>
            <w:shd w:val="clear" w:color="auto" w:fill="DEEAF6" w:themeFill="accent1" w:themeFillTint="33"/>
            <w:vAlign w:val="center"/>
          </w:tcPr>
          <w:p w14:paraId="51A03778" w14:textId="7F0919E6" w:rsidR="00211D32" w:rsidRDefault="00211D32" w:rsidP="00211D32">
            <w:pPr>
              <w:spacing w:before="120" w:after="120"/>
              <w:jc w:val="center"/>
              <w:rPr>
                <w:rFonts w:eastAsiaTheme="minorEastAsia"/>
                <w:b/>
                <w:bCs/>
                <w:sz w:val="20"/>
                <w:szCs w:val="20"/>
              </w:rPr>
            </w:pPr>
            <w:r>
              <w:rPr>
                <w:noProof/>
              </w:rPr>
              <w:drawing>
                <wp:inline distT="0" distB="0" distL="0" distR="0" wp14:anchorId="1B338198" wp14:editId="21FF7392">
                  <wp:extent cx="528829" cy="670753"/>
                  <wp:effectExtent l="0" t="0" r="0" b="0"/>
                  <wp:docPr id="1" name="Picture 1" descr="The Something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rcRect l="4904" t="3968" r="4904" b="3561"/>
                          <a:stretch>
                            <a:fillRect/>
                          </a:stretch>
                        </pic:blipFill>
                        <pic:spPr>
                          <a:xfrm>
                            <a:off x="0" y="0"/>
                            <a:ext cx="528829" cy="670753"/>
                          </a:xfrm>
                          <a:prstGeom prst="rect">
                            <a:avLst/>
                          </a:prstGeom>
                        </pic:spPr>
                      </pic:pic>
                    </a:graphicData>
                  </a:graphic>
                </wp:inline>
              </w:drawing>
            </w:r>
          </w:p>
        </w:tc>
        <w:tc>
          <w:tcPr>
            <w:tcW w:w="1433" w:type="dxa"/>
            <w:shd w:val="clear" w:color="auto" w:fill="DEEAF6" w:themeFill="accent1" w:themeFillTint="33"/>
            <w:vAlign w:val="center"/>
          </w:tcPr>
          <w:p w14:paraId="6D867499" w14:textId="57D58721" w:rsidR="00211D32" w:rsidRPr="00605FF3" w:rsidRDefault="00211D32" w:rsidP="00211D32">
            <w:pPr>
              <w:spacing w:before="120" w:after="120"/>
              <w:jc w:val="center"/>
              <w:rPr>
                <w:rFonts w:eastAsiaTheme="minorEastAsia"/>
                <w:b/>
                <w:bCs/>
                <w:sz w:val="20"/>
                <w:szCs w:val="20"/>
              </w:rPr>
            </w:pPr>
            <w:r w:rsidRPr="00605FF3">
              <w:rPr>
                <w:noProof/>
                <w:sz w:val="20"/>
                <w:szCs w:val="20"/>
                <w:lang w:eastAsia="en-GB"/>
              </w:rPr>
              <w:drawing>
                <wp:inline distT="0" distB="0" distL="0" distR="0" wp14:anchorId="35ADEEE1" wp14:editId="6CB20B2C">
                  <wp:extent cx="741210" cy="8351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1210" cy="835166"/>
                          </a:xfrm>
                          <a:prstGeom prst="rect">
                            <a:avLst/>
                          </a:prstGeom>
                        </pic:spPr>
                      </pic:pic>
                    </a:graphicData>
                  </a:graphic>
                </wp:inline>
              </w:drawing>
            </w:r>
          </w:p>
        </w:tc>
        <w:tc>
          <w:tcPr>
            <w:tcW w:w="1916" w:type="dxa"/>
            <w:gridSpan w:val="2"/>
            <w:shd w:val="clear" w:color="auto" w:fill="DEEAF6" w:themeFill="accent1" w:themeFillTint="33"/>
            <w:vAlign w:val="center"/>
          </w:tcPr>
          <w:p w14:paraId="5A3407D1" w14:textId="06E88D62" w:rsidR="00211D32" w:rsidRPr="00605FF3" w:rsidRDefault="00211D32" w:rsidP="160E9EC3">
            <w:pPr>
              <w:spacing w:before="120" w:after="120"/>
              <w:ind w:right="113"/>
              <w:jc w:val="center"/>
              <w:rPr>
                <w:rFonts w:eastAsiaTheme="minorEastAsia"/>
                <w:b/>
                <w:bCs/>
                <w:sz w:val="20"/>
                <w:szCs w:val="20"/>
              </w:rPr>
            </w:pPr>
            <w:r>
              <w:rPr>
                <w:noProof/>
              </w:rPr>
              <w:drawing>
                <wp:inline distT="0" distB="0" distL="0" distR="0" wp14:anchorId="5030E3CF" wp14:editId="4C99318E">
                  <wp:extent cx="581025" cy="662916"/>
                  <wp:effectExtent l="0" t="0" r="0" b="0"/>
                  <wp:docPr id="2054870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81025" cy="662916"/>
                          </a:xfrm>
                          <a:prstGeom prst="rect">
                            <a:avLst/>
                          </a:prstGeom>
                        </pic:spPr>
                      </pic:pic>
                    </a:graphicData>
                  </a:graphic>
                </wp:inline>
              </w:drawing>
            </w:r>
          </w:p>
        </w:tc>
        <w:tc>
          <w:tcPr>
            <w:tcW w:w="1553" w:type="dxa"/>
            <w:shd w:val="clear" w:color="auto" w:fill="DEEAF6" w:themeFill="accent1" w:themeFillTint="33"/>
            <w:vAlign w:val="center"/>
          </w:tcPr>
          <w:p w14:paraId="191CCF0B" w14:textId="5FFA05B8" w:rsidR="00211D32" w:rsidRPr="00605FF3" w:rsidRDefault="00211D32" w:rsidP="160E9EC3">
            <w:pPr>
              <w:spacing w:before="120" w:after="120"/>
              <w:jc w:val="center"/>
            </w:pPr>
            <w:r>
              <w:rPr>
                <w:noProof/>
              </w:rPr>
              <w:drawing>
                <wp:inline distT="0" distB="0" distL="0" distR="0" wp14:anchorId="6B0F05F0" wp14:editId="5E17D9DA">
                  <wp:extent cx="609600" cy="889791"/>
                  <wp:effectExtent l="0" t="0" r="0" b="0"/>
                  <wp:docPr id="1517062669" name="Picture 151706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09600" cy="889791"/>
                          </a:xfrm>
                          <a:prstGeom prst="rect">
                            <a:avLst/>
                          </a:prstGeom>
                        </pic:spPr>
                      </pic:pic>
                    </a:graphicData>
                  </a:graphic>
                </wp:inline>
              </w:drawing>
            </w:r>
          </w:p>
        </w:tc>
        <w:tc>
          <w:tcPr>
            <w:tcW w:w="1587" w:type="dxa"/>
            <w:shd w:val="clear" w:color="auto" w:fill="DEEAF6" w:themeFill="accent1" w:themeFillTint="33"/>
            <w:vAlign w:val="center"/>
          </w:tcPr>
          <w:p w14:paraId="013FA4FA" w14:textId="5ADE1F43" w:rsidR="00211D32" w:rsidRPr="00605FF3" w:rsidRDefault="00211D32" w:rsidP="160E9EC3">
            <w:pPr>
              <w:spacing w:before="120" w:after="120"/>
              <w:jc w:val="center"/>
            </w:pPr>
            <w:r>
              <w:rPr>
                <w:noProof/>
              </w:rPr>
              <w:drawing>
                <wp:inline distT="0" distB="0" distL="0" distR="0" wp14:anchorId="5235BD78" wp14:editId="01D5E80C">
                  <wp:extent cx="600075" cy="819150"/>
                  <wp:effectExtent l="0" t="0" r="0" b="0"/>
                  <wp:docPr id="1838184963" name="Picture 183818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0075" cy="819150"/>
                          </a:xfrm>
                          <a:prstGeom prst="rect">
                            <a:avLst/>
                          </a:prstGeom>
                        </pic:spPr>
                      </pic:pic>
                    </a:graphicData>
                  </a:graphic>
                </wp:inline>
              </w:drawing>
            </w:r>
          </w:p>
        </w:tc>
        <w:tc>
          <w:tcPr>
            <w:tcW w:w="1588" w:type="dxa"/>
            <w:shd w:val="clear" w:color="auto" w:fill="DEEAF6" w:themeFill="accent1" w:themeFillTint="33"/>
            <w:vAlign w:val="center"/>
          </w:tcPr>
          <w:p w14:paraId="01A8C558" w14:textId="6EF2FC50" w:rsidR="00211D32" w:rsidRPr="00605FF3" w:rsidRDefault="00211D32" w:rsidP="160E9EC3">
            <w:pPr>
              <w:spacing w:before="120" w:after="120"/>
              <w:jc w:val="center"/>
              <w:rPr>
                <w:rFonts w:eastAsiaTheme="minorEastAsia"/>
                <w:b/>
                <w:bCs/>
                <w:sz w:val="20"/>
                <w:szCs w:val="20"/>
              </w:rPr>
            </w:pPr>
            <w:r>
              <w:rPr>
                <w:noProof/>
              </w:rPr>
              <w:drawing>
                <wp:inline distT="0" distB="0" distL="0" distR="0" wp14:anchorId="068EB214" wp14:editId="7C8A27D2">
                  <wp:extent cx="528401" cy="762000"/>
                  <wp:effectExtent l="0" t="0" r="0" b="0"/>
                  <wp:docPr id="7" name="Picture 7" descr="The Storm Whale by [Benji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28401" cy="762000"/>
                          </a:xfrm>
                          <a:prstGeom prst="rect">
                            <a:avLst/>
                          </a:prstGeom>
                        </pic:spPr>
                      </pic:pic>
                    </a:graphicData>
                  </a:graphic>
                </wp:inline>
              </w:drawing>
            </w:r>
          </w:p>
        </w:tc>
        <w:tc>
          <w:tcPr>
            <w:tcW w:w="1704" w:type="dxa"/>
            <w:shd w:val="clear" w:color="auto" w:fill="B4C6E7" w:themeFill="accent5" w:themeFillTint="66"/>
            <w:vAlign w:val="center"/>
          </w:tcPr>
          <w:p w14:paraId="42A76F20" w14:textId="407DCD2E" w:rsidR="00211D32" w:rsidRPr="00605FF3" w:rsidRDefault="00211D32" w:rsidP="00211D32">
            <w:pPr>
              <w:spacing w:before="120" w:after="120"/>
              <w:jc w:val="center"/>
              <w:rPr>
                <w:rFonts w:eastAsiaTheme="minorEastAsia"/>
                <w:b/>
                <w:bCs/>
                <w:sz w:val="20"/>
                <w:szCs w:val="20"/>
              </w:rPr>
            </w:pPr>
            <w:r>
              <w:rPr>
                <w:noProof/>
              </w:rPr>
              <w:drawing>
                <wp:inline distT="0" distB="0" distL="0" distR="0" wp14:anchorId="3535268B" wp14:editId="53146B40">
                  <wp:extent cx="528829" cy="670753"/>
                  <wp:effectExtent l="0" t="0" r="0" b="0"/>
                  <wp:docPr id="2" name="Picture 2" descr="The Something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rcRect l="4904" t="3968" r="4904" b="3561"/>
                          <a:stretch>
                            <a:fillRect/>
                          </a:stretch>
                        </pic:blipFill>
                        <pic:spPr>
                          <a:xfrm>
                            <a:off x="0" y="0"/>
                            <a:ext cx="528829" cy="670753"/>
                          </a:xfrm>
                          <a:prstGeom prst="rect">
                            <a:avLst/>
                          </a:prstGeom>
                        </pic:spPr>
                      </pic:pic>
                    </a:graphicData>
                  </a:graphic>
                </wp:inline>
              </w:drawing>
            </w:r>
          </w:p>
        </w:tc>
        <w:tc>
          <w:tcPr>
            <w:tcW w:w="1842" w:type="dxa"/>
            <w:gridSpan w:val="3"/>
            <w:shd w:val="clear" w:color="auto" w:fill="B4C6E7" w:themeFill="accent5" w:themeFillTint="66"/>
            <w:vAlign w:val="center"/>
          </w:tcPr>
          <w:p w14:paraId="2C5EFFC5" w14:textId="51635E66" w:rsidR="00211D32" w:rsidRPr="00605FF3" w:rsidRDefault="00211D32" w:rsidP="00211D32">
            <w:pPr>
              <w:spacing w:before="120" w:after="120"/>
              <w:jc w:val="center"/>
              <w:rPr>
                <w:rFonts w:eastAsiaTheme="minorEastAsia"/>
                <w:b/>
                <w:bCs/>
                <w:sz w:val="20"/>
                <w:szCs w:val="20"/>
              </w:rPr>
            </w:pPr>
            <w:r w:rsidRPr="00605FF3">
              <w:rPr>
                <w:noProof/>
                <w:sz w:val="20"/>
                <w:szCs w:val="20"/>
                <w:lang w:eastAsia="en-GB"/>
              </w:rPr>
              <w:drawing>
                <wp:inline distT="0" distB="0" distL="0" distR="0" wp14:anchorId="6C295B53" wp14:editId="09A16B0D">
                  <wp:extent cx="741210" cy="8351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1210" cy="835166"/>
                          </a:xfrm>
                          <a:prstGeom prst="rect">
                            <a:avLst/>
                          </a:prstGeom>
                        </pic:spPr>
                      </pic:pic>
                    </a:graphicData>
                  </a:graphic>
                </wp:inline>
              </w:drawing>
            </w:r>
          </w:p>
        </w:tc>
        <w:tc>
          <w:tcPr>
            <w:tcW w:w="1560" w:type="dxa"/>
            <w:shd w:val="clear" w:color="auto" w:fill="B4C6E7" w:themeFill="accent5" w:themeFillTint="66"/>
            <w:vAlign w:val="center"/>
          </w:tcPr>
          <w:p w14:paraId="5386EB54" w14:textId="26BD4F66" w:rsidR="00211D32" w:rsidRPr="00605FF3" w:rsidRDefault="00211D32" w:rsidP="160E9EC3">
            <w:pPr>
              <w:spacing w:before="120" w:after="120"/>
              <w:jc w:val="center"/>
            </w:pPr>
            <w:r>
              <w:rPr>
                <w:noProof/>
              </w:rPr>
              <w:drawing>
                <wp:inline distT="0" distB="0" distL="0" distR="0" wp14:anchorId="594ABFB4" wp14:editId="634C84D3">
                  <wp:extent cx="581025" cy="662916"/>
                  <wp:effectExtent l="0" t="0" r="0" b="0"/>
                  <wp:docPr id="13836793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81025" cy="662916"/>
                          </a:xfrm>
                          <a:prstGeom prst="rect">
                            <a:avLst/>
                          </a:prstGeom>
                        </pic:spPr>
                      </pic:pic>
                    </a:graphicData>
                  </a:graphic>
                </wp:inline>
              </w:drawing>
            </w:r>
            <w:r>
              <w:br/>
            </w:r>
          </w:p>
        </w:tc>
        <w:tc>
          <w:tcPr>
            <w:tcW w:w="1559" w:type="dxa"/>
            <w:gridSpan w:val="2"/>
            <w:shd w:val="clear" w:color="auto" w:fill="B4C6E7" w:themeFill="accent5" w:themeFillTint="66"/>
            <w:vAlign w:val="center"/>
          </w:tcPr>
          <w:p w14:paraId="79FEC948" w14:textId="74FEA809" w:rsidR="00211D32" w:rsidRPr="00605FF3" w:rsidRDefault="00211D32" w:rsidP="160E9EC3">
            <w:pPr>
              <w:spacing w:before="120" w:after="120"/>
              <w:jc w:val="center"/>
              <w:rPr>
                <w:rFonts w:eastAsiaTheme="minorEastAsia"/>
                <w:b/>
                <w:bCs/>
                <w:sz w:val="20"/>
                <w:szCs w:val="20"/>
              </w:rPr>
            </w:pPr>
            <w:r>
              <w:rPr>
                <w:noProof/>
              </w:rPr>
              <w:drawing>
                <wp:inline distT="0" distB="0" distL="0" distR="0" wp14:anchorId="4726E54C" wp14:editId="71A9B25E">
                  <wp:extent cx="611200" cy="771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611200" cy="771525"/>
                          </a:xfrm>
                          <a:prstGeom prst="rect">
                            <a:avLst/>
                          </a:prstGeom>
                        </pic:spPr>
                      </pic:pic>
                    </a:graphicData>
                  </a:graphic>
                </wp:inline>
              </w:drawing>
            </w:r>
          </w:p>
        </w:tc>
        <w:tc>
          <w:tcPr>
            <w:tcW w:w="1701" w:type="dxa"/>
            <w:gridSpan w:val="2"/>
            <w:shd w:val="clear" w:color="auto" w:fill="B4C6E7" w:themeFill="accent5" w:themeFillTint="66"/>
            <w:vAlign w:val="center"/>
          </w:tcPr>
          <w:p w14:paraId="3E7CD235" w14:textId="65BC98F0" w:rsidR="00211D32" w:rsidRPr="00605FF3" w:rsidRDefault="00211D32" w:rsidP="160E9EC3">
            <w:pPr>
              <w:spacing w:before="120" w:after="120"/>
              <w:jc w:val="center"/>
            </w:pPr>
            <w:r>
              <w:rPr>
                <w:noProof/>
              </w:rPr>
              <w:drawing>
                <wp:inline distT="0" distB="0" distL="0" distR="0" wp14:anchorId="769B5945" wp14:editId="647A077A">
                  <wp:extent cx="600075" cy="819150"/>
                  <wp:effectExtent l="0" t="0" r="0" b="0"/>
                  <wp:docPr id="74685734" name="Picture 7468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0075" cy="819150"/>
                          </a:xfrm>
                          <a:prstGeom prst="rect">
                            <a:avLst/>
                          </a:prstGeom>
                        </pic:spPr>
                      </pic:pic>
                    </a:graphicData>
                  </a:graphic>
                </wp:inline>
              </w:drawing>
            </w:r>
            <w:r>
              <w:br/>
            </w:r>
          </w:p>
        </w:tc>
        <w:tc>
          <w:tcPr>
            <w:tcW w:w="1367" w:type="dxa"/>
            <w:shd w:val="clear" w:color="auto" w:fill="B4C6E7" w:themeFill="accent5" w:themeFillTint="66"/>
            <w:vAlign w:val="center"/>
          </w:tcPr>
          <w:p w14:paraId="55990941" w14:textId="4770AF7F" w:rsidR="00211D32" w:rsidRPr="00605FF3" w:rsidRDefault="00211D32" w:rsidP="00211D32">
            <w:pPr>
              <w:spacing w:before="120" w:after="120"/>
              <w:jc w:val="center"/>
              <w:rPr>
                <w:rFonts w:eastAsiaTheme="minorEastAsia"/>
                <w:b/>
                <w:bCs/>
                <w:sz w:val="20"/>
                <w:szCs w:val="20"/>
              </w:rPr>
            </w:pPr>
            <w:r w:rsidRPr="00605FF3">
              <w:rPr>
                <w:noProof/>
                <w:sz w:val="20"/>
                <w:szCs w:val="20"/>
                <w:lang w:eastAsia="en-GB"/>
              </w:rPr>
              <w:drawing>
                <wp:inline distT="0" distB="0" distL="0" distR="0" wp14:anchorId="49097786" wp14:editId="0B3B2819">
                  <wp:extent cx="528401" cy="762000"/>
                  <wp:effectExtent l="0" t="0" r="0" b="0"/>
                  <wp:docPr id="12" name="Picture 12" descr="The Storm Whale by [Benji Da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401" cy="762000"/>
                          </a:xfrm>
                          <a:prstGeom prst="rect">
                            <a:avLst/>
                          </a:prstGeom>
                        </pic:spPr>
                      </pic:pic>
                    </a:graphicData>
                  </a:graphic>
                </wp:inline>
              </w:drawing>
            </w:r>
          </w:p>
        </w:tc>
      </w:tr>
      <w:tr w:rsidR="00D956F2" w14:paraId="1B303D72" w14:textId="77777777" w:rsidTr="00ED417A">
        <w:trPr>
          <w:cantSplit/>
          <w:trHeight w:val="1134"/>
        </w:trPr>
        <w:tc>
          <w:tcPr>
            <w:tcW w:w="1667" w:type="dxa"/>
            <w:shd w:val="clear" w:color="auto" w:fill="7030A0"/>
            <w:vAlign w:val="center"/>
          </w:tcPr>
          <w:p w14:paraId="2F323106" w14:textId="2B67BFFC" w:rsidR="160E9EC3" w:rsidRDefault="160E9EC3" w:rsidP="160E9EC3">
            <w:pPr>
              <w:jc w:val="center"/>
              <w:rPr>
                <w:rFonts w:eastAsiaTheme="minorEastAsia"/>
                <w:b/>
                <w:bCs/>
                <w:sz w:val="18"/>
                <w:szCs w:val="18"/>
              </w:rPr>
            </w:pPr>
            <w:r w:rsidRPr="160E9EC3">
              <w:rPr>
                <w:rFonts w:eastAsiaTheme="minorEastAsia"/>
                <w:b/>
                <w:bCs/>
                <w:sz w:val="18"/>
                <w:szCs w:val="18"/>
              </w:rPr>
              <w:t xml:space="preserve">Steps to Read </w:t>
            </w:r>
          </w:p>
        </w:tc>
        <w:tc>
          <w:tcPr>
            <w:tcW w:w="1447" w:type="dxa"/>
            <w:gridSpan w:val="2"/>
            <w:shd w:val="clear" w:color="auto" w:fill="DEEAF6" w:themeFill="accent1" w:themeFillTint="33"/>
            <w:vAlign w:val="center"/>
          </w:tcPr>
          <w:p w14:paraId="30C1BAB8" w14:textId="412D8668" w:rsidR="160E9EC3" w:rsidRDefault="160E9EC3" w:rsidP="160E9EC3">
            <w:pPr>
              <w:jc w:val="center"/>
              <w:rPr>
                <w:rFonts w:eastAsiaTheme="minorEastAsia"/>
                <w:b/>
                <w:bCs/>
              </w:rPr>
            </w:pPr>
          </w:p>
          <w:p w14:paraId="55237246" w14:textId="2EF2F14B" w:rsidR="160E9EC3" w:rsidRDefault="160E9EC3" w:rsidP="160E9EC3">
            <w:pPr>
              <w:jc w:val="center"/>
              <w:rPr>
                <w:rFonts w:eastAsiaTheme="minorEastAsia"/>
                <w:b/>
                <w:bCs/>
              </w:rPr>
            </w:pPr>
            <w:r w:rsidRPr="160E9EC3">
              <w:rPr>
                <w:rFonts w:eastAsiaTheme="minorEastAsia"/>
                <w:b/>
                <w:bCs/>
              </w:rPr>
              <w:t xml:space="preserve">Friendship and Animals </w:t>
            </w:r>
          </w:p>
        </w:tc>
        <w:tc>
          <w:tcPr>
            <w:tcW w:w="1433" w:type="dxa"/>
            <w:shd w:val="clear" w:color="auto" w:fill="DEEAF6" w:themeFill="accent1" w:themeFillTint="33"/>
            <w:vAlign w:val="center"/>
          </w:tcPr>
          <w:p w14:paraId="78BB3BA9" w14:textId="5DC7169A" w:rsidR="160E9EC3" w:rsidRDefault="160E9EC3" w:rsidP="160E9EC3">
            <w:pPr>
              <w:jc w:val="center"/>
              <w:rPr>
                <w:rFonts w:eastAsiaTheme="minorEastAsia"/>
                <w:b/>
                <w:bCs/>
              </w:rPr>
            </w:pPr>
            <w:r w:rsidRPr="160E9EC3">
              <w:rPr>
                <w:rFonts w:eastAsiaTheme="minorEastAsia"/>
                <w:b/>
                <w:bCs/>
              </w:rPr>
              <w:t>Stars and Space</w:t>
            </w:r>
          </w:p>
        </w:tc>
        <w:tc>
          <w:tcPr>
            <w:tcW w:w="1916" w:type="dxa"/>
            <w:gridSpan w:val="2"/>
            <w:shd w:val="clear" w:color="auto" w:fill="DEEAF6" w:themeFill="accent1" w:themeFillTint="33"/>
            <w:vAlign w:val="center"/>
          </w:tcPr>
          <w:p w14:paraId="024362A2" w14:textId="10D4F889" w:rsidR="160E9EC3" w:rsidRDefault="160E9EC3" w:rsidP="160E9EC3">
            <w:pPr>
              <w:jc w:val="center"/>
              <w:rPr>
                <w:rFonts w:eastAsiaTheme="minorEastAsia"/>
                <w:b/>
                <w:bCs/>
              </w:rPr>
            </w:pPr>
            <w:r w:rsidRPr="160E9EC3">
              <w:rPr>
                <w:rFonts w:eastAsiaTheme="minorEastAsia"/>
                <w:b/>
                <w:bCs/>
              </w:rPr>
              <w:t xml:space="preserve">Traditional Tales </w:t>
            </w:r>
          </w:p>
        </w:tc>
        <w:tc>
          <w:tcPr>
            <w:tcW w:w="1553" w:type="dxa"/>
            <w:shd w:val="clear" w:color="auto" w:fill="DEEAF6" w:themeFill="accent1" w:themeFillTint="33"/>
            <w:vAlign w:val="center"/>
          </w:tcPr>
          <w:p w14:paraId="5251F632" w14:textId="337D8272" w:rsidR="160E9EC3" w:rsidRDefault="160E9EC3" w:rsidP="160E9EC3">
            <w:pPr>
              <w:jc w:val="center"/>
              <w:rPr>
                <w:rFonts w:eastAsiaTheme="minorEastAsia"/>
                <w:b/>
                <w:bCs/>
              </w:rPr>
            </w:pPr>
            <w:r w:rsidRPr="160E9EC3">
              <w:rPr>
                <w:rFonts w:eastAsiaTheme="minorEastAsia"/>
                <w:b/>
                <w:bCs/>
              </w:rPr>
              <w:t xml:space="preserve">Growing </w:t>
            </w:r>
          </w:p>
        </w:tc>
        <w:tc>
          <w:tcPr>
            <w:tcW w:w="1587" w:type="dxa"/>
            <w:shd w:val="clear" w:color="auto" w:fill="DEEAF6" w:themeFill="accent1" w:themeFillTint="33"/>
            <w:vAlign w:val="center"/>
          </w:tcPr>
          <w:p w14:paraId="32E384DD" w14:textId="1472A96E" w:rsidR="160E9EC3" w:rsidRDefault="160E9EC3" w:rsidP="160E9EC3">
            <w:pPr>
              <w:jc w:val="center"/>
              <w:rPr>
                <w:rFonts w:eastAsiaTheme="minorEastAsia"/>
                <w:b/>
                <w:bCs/>
              </w:rPr>
            </w:pPr>
            <w:r w:rsidRPr="160E9EC3">
              <w:rPr>
                <w:rFonts w:eastAsiaTheme="minorEastAsia"/>
                <w:b/>
                <w:bCs/>
              </w:rPr>
              <w:t xml:space="preserve">Superheroes </w:t>
            </w:r>
          </w:p>
        </w:tc>
        <w:tc>
          <w:tcPr>
            <w:tcW w:w="1588" w:type="dxa"/>
            <w:shd w:val="clear" w:color="auto" w:fill="DEEAF6" w:themeFill="accent1" w:themeFillTint="33"/>
            <w:vAlign w:val="center"/>
          </w:tcPr>
          <w:p w14:paraId="1B2D21AE" w14:textId="71D39C98" w:rsidR="160E9EC3" w:rsidRDefault="160E9EC3" w:rsidP="160E9EC3">
            <w:pPr>
              <w:jc w:val="center"/>
              <w:rPr>
                <w:rFonts w:eastAsiaTheme="minorEastAsia"/>
                <w:b/>
                <w:bCs/>
              </w:rPr>
            </w:pPr>
            <w:r w:rsidRPr="160E9EC3">
              <w:rPr>
                <w:rFonts w:eastAsiaTheme="minorEastAsia"/>
                <w:b/>
                <w:bCs/>
              </w:rPr>
              <w:t>Seaside</w:t>
            </w:r>
          </w:p>
        </w:tc>
        <w:tc>
          <w:tcPr>
            <w:tcW w:w="1704" w:type="dxa"/>
            <w:shd w:val="clear" w:color="auto" w:fill="B4C6E7" w:themeFill="accent5" w:themeFillTint="66"/>
            <w:vAlign w:val="center"/>
          </w:tcPr>
          <w:p w14:paraId="082FC9BC" w14:textId="65EBC6FF" w:rsidR="160E9EC3" w:rsidRDefault="160E9EC3" w:rsidP="160E9EC3">
            <w:pPr>
              <w:jc w:val="center"/>
              <w:rPr>
                <w:rFonts w:eastAsiaTheme="minorEastAsia"/>
                <w:b/>
                <w:bCs/>
              </w:rPr>
            </w:pPr>
            <w:r w:rsidRPr="160E9EC3">
              <w:rPr>
                <w:rFonts w:eastAsiaTheme="minorEastAsia"/>
                <w:b/>
                <w:bCs/>
              </w:rPr>
              <w:t xml:space="preserve">Friendship </w:t>
            </w:r>
          </w:p>
          <w:p w14:paraId="0DF27F7C" w14:textId="124AECA1" w:rsidR="160E9EC3" w:rsidRDefault="160E9EC3" w:rsidP="160E9EC3">
            <w:pPr>
              <w:jc w:val="center"/>
              <w:rPr>
                <w:rFonts w:eastAsiaTheme="minorEastAsia"/>
                <w:b/>
                <w:bCs/>
              </w:rPr>
            </w:pPr>
            <w:r w:rsidRPr="160E9EC3">
              <w:rPr>
                <w:rFonts w:eastAsiaTheme="minorEastAsia"/>
                <w:b/>
                <w:bCs/>
              </w:rPr>
              <w:t>and Animals</w:t>
            </w:r>
          </w:p>
        </w:tc>
        <w:tc>
          <w:tcPr>
            <w:tcW w:w="1842" w:type="dxa"/>
            <w:gridSpan w:val="3"/>
            <w:shd w:val="clear" w:color="auto" w:fill="B4C6E7" w:themeFill="accent5" w:themeFillTint="66"/>
            <w:vAlign w:val="center"/>
          </w:tcPr>
          <w:p w14:paraId="5EA73202" w14:textId="265278C1" w:rsidR="160E9EC3" w:rsidRDefault="160E9EC3" w:rsidP="160E9EC3">
            <w:pPr>
              <w:jc w:val="center"/>
              <w:rPr>
                <w:rFonts w:eastAsiaTheme="minorEastAsia"/>
                <w:b/>
                <w:bCs/>
              </w:rPr>
            </w:pPr>
            <w:r w:rsidRPr="160E9EC3">
              <w:rPr>
                <w:rFonts w:eastAsiaTheme="minorEastAsia"/>
                <w:b/>
                <w:bCs/>
              </w:rPr>
              <w:t xml:space="preserve">Stars and </w:t>
            </w:r>
          </w:p>
          <w:p w14:paraId="1A678E5C" w14:textId="18BEA1B9" w:rsidR="160E9EC3" w:rsidRDefault="160E9EC3" w:rsidP="160E9EC3">
            <w:pPr>
              <w:jc w:val="center"/>
              <w:rPr>
                <w:rFonts w:eastAsiaTheme="minorEastAsia"/>
                <w:b/>
                <w:bCs/>
              </w:rPr>
            </w:pPr>
            <w:r w:rsidRPr="160E9EC3">
              <w:rPr>
                <w:rFonts w:eastAsiaTheme="minorEastAsia"/>
                <w:b/>
                <w:bCs/>
              </w:rPr>
              <w:t>Space</w:t>
            </w:r>
          </w:p>
        </w:tc>
        <w:tc>
          <w:tcPr>
            <w:tcW w:w="1560" w:type="dxa"/>
            <w:shd w:val="clear" w:color="auto" w:fill="B4C6E7" w:themeFill="accent5" w:themeFillTint="66"/>
            <w:vAlign w:val="center"/>
          </w:tcPr>
          <w:p w14:paraId="695D1D9C" w14:textId="45BCD88F" w:rsidR="160E9EC3" w:rsidRDefault="160E9EC3" w:rsidP="160E9EC3">
            <w:pPr>
              <w:jc w:val="center"/>
              <w:rPr>
                <w:rFonts w:eastAsiaTheme="minorEastAsia"/>
                <w:b/>
                <w:bCs/>
              </w:rPr>
            </w:pPr>
            <w:r w:rsidRPr="160E9EC3">
              <w:rPr>
                <w:rFonts w:eastAsiaTheme="minorEastAsia"/>
                <w:b/>
                <w:bCs/>
              </w:rPr>
              <w:t xml:space="preserve">Traditional Tales </w:t>
            </w:r>
          </w:p>
        </w:tc>
        <w:tc>
          <w:tcPr>
            <w:tcW w:w="1559" w:type="dxa"/>
            <w:gridSpan w:val="2"/>
            <w:shd w:val="clear" w:color="auto" w:fill="B4C6E7" w:themeFill="accent5" w:themeFillTint="66"/>
            <w:vAlign w:val="center"/>
          </w:tcPr>
          <w:p w14:paraId="0FE5F0EC" w14:textId="7F3BA065" w:rsidR="160E9EC3" w:rsidRDefault="160E9EC3" w:rsidP="160E9EC3">
            <w:pPr>
              <w:jc w:val="center"/>
              <w:rPr>
                <w:rFonts w:eastAsiaTheme="minorEastAsia"/>
                <w:b/>
                <w:bCs/>
              </w:rPr>
            </w:pPr>
            <w:r w:rsidRPr="160E9EC3">
              <w:rPr>
                <w:rFonts w:eastAsiaTheme="minorEastAsia"/>
                <w:b/>
                <w:bCs/>
              </w:rPr>
              <w:t>Growing</w:t>
            </w:r>
          </w:p>
        </w:tc>
        <w:tc>
          <w:tcPr>
            <w:tcW w:w="1701" w:type="dxa"/>
            <w:gridSpan w:val="2"/>
            <w:shd w:val="clear" w:color="auto" w:fill="B4C6E7" w:themeFill="accent5" w:themeFillTint="66"/>
            <w:vAlign w:val="center"/>
          </w:tcPr>
          <w:p w14:paraId="3E06F4BC" w14:textId="5339A644" w:rsidR="160E9EC3" w:rsidRDefault="160E9EC3" w:rsidP="160E9EC3">
            <w:pPr>
              <w:jc w:val="center"/>
              <w:rPr>
                <w:rFonts w:eastAsiaTheme="minorEastAsia"/>
                <w:b/>
                <w:bCs/>
              </w:rPr>
            </w:pPr>
            <w:r w:rsidRPr="160E9EC3">
              <w:rPr>
                <w:rFonts w:eastAsiaTheme="minorEastAsia"/>
                <w:b/>
                <w:bCs/>
              </w:rPr>
              <w:t xml:space="preserve">Superheroes </w:t>
            </w:r>
          </w:p>
        </w:tc>
        <w:tc>
          <w:tcPr>
            <w:tcW w:w="1367" w:type="dxa"/>
            <w:shd w:val="clear" w:color="auto" w:fill="B4C6E7" w:themeFill="accent5" w:themeFillTint="66"/>
            <w:vAlign w:val="center"/>
          </w:tcPr>
          <w:p w14:paraId="256FD93F" w14:textId="0D4C8297" w:rsidR="160E9EC3" w:rsidRDefault="160E9EC3" w:rsidP="160E9EC3">
            <w:pPr>
              <w:jc w:val="center"/>
              <w:rPr>
                <w:rFonts w:eastAsiaTheme="minorEastAsia"/>
                <w:b/>
                <w:bCs/>
              </w:rPr>
            </w:pPr>
            <w:r w:rsidRPr="160E9EC3">
              <w:rPr>
                <w:rFonts w:eastAsiaTheme="minorEastAsia"/>
                <w:b/>
                <w:bCs/>
              </w:rPr>
              <w:t>Seaside</w:t>
            </w:r>
          </w:p>
        </w:tc>
      </w:tr>
      <w:tr w:rsidR="00635986" w14:paraId="05CEF411" w14:textId="77777777" w:rsidTr="00ED417A">
        <w:trPr>
          <w:cantSplit/>
          <w:trHeight w:val="1134"/>
        </w:trPr>
        <w:tc>
          <w:tcPr>
            <w:tcW w:w="1667" w:type="dxa"/>
            <w:tcBorders>
              <w:bottom w:val="nil"/>
            </w:tcBorders>
            <w:shd w:val="clear" w:color="auto" w:fill="CC0099"/>
            <w:vAlign w:val="center"/>
          </w:tcPr>
          <w:p w14:paraId="1CABDA91" w14:textId="1707ECB0" w:rsidR="00635986" w:rsidRDefault="00635986" w:rsidP="00635986">
            <w:pPr>
              <w:jc w:val="center"/>
              <w:rPr>
                <w:rFonts w:eastAsiaTheme="minorEastAsia"/>
                <w:b/>
                <w:bCs/>
                <w:sz w:val="18"/>
                <w:szCs w:val="18"/>
              </w:rPr>
            </w:pPr>
            <w:r w:rsidRPr="4DC8BB2B">
              <w:rPr>
                <w:rFonts w:eastAsiaTheme="minorEastAsia"/>
                <w:b/>
                <w:bCs/>
              </w:rPr>
              <w:t>Communication and Language</w:t>
            </w:r>
          </w:p>
        </w:tc>
        <w:tc>
          <w:tcPr>
            <w:tcW w:w="2880" w:type="dxa"/>
            <w:gridSpan w:val="3"/>
            <w:shd w:val="clear" w:color="auto" w:fill="DEEAF6" w:themeFill="accent1" w:themeFillTint="33"/>
          </w:tcPr>
          <w:p w14:paraId="77054A5B"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t>Understand how to listen carefully and why listening is important</w:t>
            </w:r>
          </w:p>
          <w:p w14:paraId="21028065"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p>
          <w:p w14:paraId="78045591"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r w:rsidRPr="006D4A75">
              <w:rPr>
                <w:rFonts w:ascii="Calibri" w:hAnsi="Calibri" w:cs="Calibri"/>
                <w:sz w:val="24"/>
                <w:szCs w:val="24"/>
              </w:rPr>
              <w:t>Engage in story times</w:t>
            </w:r>
          </w:p>
          <w:p w14:paraId="59538254"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p>
          <w:p w14:paraId="73BBA4A8" w14:textId="77777777" w:rsidR="00635986" w:rsidRPr="006D4A75" w:rsidRDefault="00635986" w:rsidP="00635986">
            <w:pPr>
              <w:autoSpaceDE w:val="0"/>
              <w:autoSpaceDN w:val="0"/>
              <w:adjustRightInd w:val="0"/>
              <w:spacing w:after="200" w:line="276" w:lineRule="auto"/>
              <w:contextualSpacing/>
              <w:rPr>
                <w:rFonts w:ascii="Calibri" w:hAnsi="Calibri" w:cs="Calibri"/>
                <w:sz w:val="24"/>
                <w:szCs w:val="24"/>
              </w:rPr>
            </w:pPr>
            <w:r w:rsidRPr="006D4A75">
              <w:rPr>
                <w:rFonts w:ascii="Calibri" w:hAnsi="Calibri" w:cs="Calibri"/>
                <w:sz w:val="24"/>
                <w:szCs w:val="24"/>
              </w:rPr>
              <w:t>Develop social phrases</w:t>
            </w:r>
          </w:p>
          <w:p w14:paraId="00A8C090" w14:textId="77777777" w:rsidR="00635986" w:rsidRPr="006D4A75" w:rsidRDefault="00635986" w:rsidP="00635986">
            <w:pPr>
              <w:autoSpaceDE w:val="0"/>
              <w:autoSpaceDN w:val="0"/>
              <w:adjustRightInd w:val="0"/>
              <w:spacing w:after="200" w:line="276" w:lineRule="auto"/>
              <w:contextualSpacing/>
              <w:rPr>
                <w:rFonts w:ascii="Calibri" w:hAnsi="Calibri" w:cs="Calibri"/>
                <w:sz w:val="24"/>
                <w:szCs w:val="24"/>
              </w:rPr>
            </w:pPr>
          </w:p>
          <w:p w14:paraId="64F00DC8" w14:textId="77777777" w:rsidR="00635986" w:rsidRPr="006D4A75" w:rsidRDefault="00635986" w:rsidP="00635986">
            <w:pPr>
              <w:autoSpaceDE w:val="0"/>
              <w:autoSpaceDN w:val="0"/>
              <w:adjustRightInd w:val="0"/>
              <w:spacing w:after="200" w:line="276" w:lineRule="auto"/>
              <w:contextualSpacing/>
              <w:rPr>
                <w:rFonts w:ascii="Calibri" w:hAnsi="Calibri" w:cs="Calibri"/>
                <w:sz w:val="24"/>
                <w:szCs w:val="24"/>
              </w:rPr>
            </w:pPr>
            <w:r w:rsidRPr="006D4A75">
              <w:rPr>
                <w:rFonts w:ascii="Calibri" w:hAnsi="Calibri" w:cs="Calibri"/>
                <w:sz w:val="24"/>
                <w:szCs w:val="24"/>
              </w:rPr>
              <w:t>Children will know and retell The Something (Autumn 1) and Star in the Jar (Autumn 2)</w:t>
            </w:r>
          </w:p>
          <w:p w14:paraId="5C980D57" w14:textId="77777777" w:rsidR="00635986" w:rsidRDefault="00635986" w:rsidP="00635986">
            <w:pPr>
              <w:jc w:val="center"/>
              <w:rPr>
                <w:rFonts w:ascii="Calibri" w:eastAsia="Calibri" w:hAnsi="Calibri" w:cs="Calibri"/>
                <w:sz w:val="20"/>
                <w:szCs w:val="20"/>
              </w:rPr>
            </w:pPr>
          </w:p>
        </w:tc>
        <w:tc>
          <w:tcPr>
            <w:tcW w:w="3469" w:type="dxa"/>
            <w:gridSpan w:val="3"/>
            <w:shd w:val="clear" w:color="auto" w:fill="DEEAF6" w:themeFill="accent1" w:themeFillTint="33"/>
            <w:vAlign w:val="center"/>
          </w:tcPr>
          <w:p w14:paraId="352DBCA8"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t>Articulate their ideas and thoughts in well-formed sentences.</w:t>
            </w:r>
          </w:p>
          <w:p w14:paraId="36AB4D54"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p>
          <w:p w14:paraId="64C25040"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t>Connect one idea or action to another using a range of connectives.</w:t>
            </w:r>
          </w:p>
          <w:p w14:paraId="0D8DA50F"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p>
          <w:p w14:paraId="0E01E2F4" w14:textId="77777777" w:rsidR="00635986" w:rsidRPr="006D4A75" w:rsidRDefault="00635986" w:rsidP="00635986">
            <w:pPr>
              <w:autoSpaceDE w:val="0"/>
              <w:autoSpaceDN w:val="0"/>
              <w:adjustRightInd w:val="0"/>
              <w:spacing w:after="200" w:line="276" w:lineRule="auto"/>
              <w:ind w:left="-13" w:firstLine="13"/>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t>Describe events in some detail</w:t>
            </w:r>
          </w:p>
          <w:p w14:paraId="796C6E73" w14:textId="77777777" w:rsidR="00635986" w:rsidRPr="006D4A75" w:rsidRDefault="00635986" w:rsidP="00635986">
            <w:pPr>
              <w:autoSpaceDE w:val="0"/>
              <w:autoSpaceDN w:val="0"/>
              <w:adjustRightInd w:val="0"/>
              <w:spacing w:after="200" w:line="276" w:lineRule="auto"/>
              <w:ind w:left="-13" w:firstLine="13"/>
              <w:contextualSpacing/>
              <w:rPr>
                <w:rFonts w:ascii="Calibri" w:eastAsia="Times New Roman" w:hAnsi="Calibri" w:cs="Calibri"/>
                <w:sz w:val="24"/>
                <w:szCs w:val="24"/>
                <w:lang w:eastAsia="en-GB"/>
              </w:rPr>
            </w:pPr>
          </w:p>
          <w:p w14:paraId="4FD61A60" w14:textId="77777777" w:rsidR="00635986" w:rsidRPr="006D4A75" w:rsidRDefault="00635986" w:rsidP="00635986">
            <w:pPr>
              <w:autoSpaceDE w:val="0"/>
              <w:autoSpaceDN w:val="0"/>
              <w:adjustRightInd w:val="0"/>
              <w:spacing w:after="200" w:line="276" w:lineRule="auto"/>
              <w:ind w:left="-13" w:firstLine="13"/>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t>Use talk to help work out problems and organise thinking and activities explain how things work and why they might happen.</w:t>
            </w:r>
          </w:p>
          <w:p w14:paraId="63BEC497" w14:textId="77777777" w:rsidR="00635986" w:rsidRPr="006D4A75" w:rsidRDefault="00635986" w:rsidP="00635986">
            <w:pPr>
              <w:autoSpaceDE w:val="0"/>
              <w:autoSpaceDN w:val="0"/>
              <w:adjustRightInd w:val="0"/>
              <w:spacing w:after="200" w:line="276" w:lineRule="auto"/>
              <w:ind w:left="-13" w:firstLine="13"/>
              <w:contextualSpacing/>
              <w:rPr>
                <w:rFonts w:ascii="Calibri" w:hAnsi="Calibri" w:cs="Calibri"/>
                <w:sz w:val="24"/>
                <w:szCs w:val="24"/>
              </w:rPr>
            </w:pPr>
          </w:p>
          <w:p w14:paraId="2888CE64" w14:textId="77777777" w:rsidR="00635986" w:rsidRPr="006D4A75" w:rsidRDefault="00635986" w:rsidP="00635986">
            <w:pPr>
              <w:autoSpaceDE w:val="0"/>
              <w:autoSpaceDN w:val="0"/>
              <w:adjustRightInd w:val="0"/>
              <w:spacing w:after="200" w:line="276" w:lineRule="auto"/>
              <w:contextualSpacing/>
              <w:rPr>
                <w:rFonts w:ascii="Calibri" w:hAnsi="Calibri" w:cs="Calibri"/>
                <w:sz w:val="24"/>
                <w:szCs w:val="24"/>
              </w:rPr>
            </w:pPr>
            <w:r w:rsidRPr="006D4A75">
              <w:rPr>
                <w:rFonts w:ascii="Calibri" w:hAnsi="Calibri" w:cs="Calibri"/>
                <w:sz w:val="24"/>
                <w:szCs w:val="24"/>
              </w:rPr>
              <w:t xml:space="preserve">Children will know and retell </w:t>
            </w:r>
            <w:r>
              <w:rPr>
                <w:rFonts w:ascii="Calibri" w:hAnsi="Calibri" w:cs="Calibri"/>
                <w:sz w:val="24"/>
                <w:szCs w:val="24"/>
              </w:rPr>
              <w:t xml:space="preserve">Little Red </w:t>
            </w:r>
            <w:r w:rsidRPr="006D4A75">
              <w:rPr>
                <w:rFonts w:ascii="Calibri" w:hAnsi="Calibri" w:cs="Calibri"/>
                <w:sz w:val="24"/>
                <w:szCs w:val="24"/>
              </w:rPr>
              <w:t>(Spring 1) and The Extraordinary Gardener (Spring 2)</w:t>
            </w:r>
          </w:p>
          <w:p w14:paraId="74F2FEE8" w14:textId="77777777" w:rsidR="00635986" w:rsidRDefault="00635986" w:rsidP="00635986">
            <w:pPr>
              <w:jc w:val="center"/>
              <w:rPr>
                <w:rFonts w:ascii="Calibri" w:eastAsia="Calibri" w:hAnsi="Calibri" w:cs="Calibri"/>
                <w:sz w:val="20"/>
                <w:szCs w:val="20"/>
              </w:rPr>
            </w:pPr>
          </w:p>
        </w:tc>
        <w:tc>
          <w:tcPr>
            <w:tcW w:w="3175" w:type="dxa"/>
            <w:gridSpan w:val="2"/>
            <w:shd w:val="clear" w:color="auto" w:fill="DEEAF6" w:themeFill="accent1" w:themeFillTint="33"/>
            <w:vAlign w:val="center"/>
          </w:tcPr>
          <w:p w14:paraId="3F3A3889"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lastRenderedPageBreak/>
              <w:t>Listen to and talk about texts to build familiarity and understanding.</w:t>
            </w:r>
          </w:p>
          <w:p w14:paraId="3797A814" w14:textId="77777777" w:rsidR="00635986" w:rsidRPr="006D4A75" w:rsidRDefault="00635986" w:rsidP="00635986">
            <w:pPr>
              <w:autoSpaceDE w:val="0"/>
              <w:autoSpaceDN w:val="0"/>
              <w:adjustRightInd w:val="0"/>
              <w:spacing w:after="200" w:line="276" w:lineRule="auto"/>
              <w:contextualSpacing/>
              <w:rPr>
                <w:rFonts w:ascii="Calibri" w:hAnsi="Calibri" w:cs="Calibri"/>
                <w:sz w:val="24"/>
                <w:szCs w:val="24"/>
              </w:rPr>
            </w:pPr>
          </w:p>
          <w:p w14:paraId="5017C59B" w14:textId="77777777" w:rsidR="00635986" w:rsidRPr="006D4A75" w:rsidRDefault="00635986" w:rsidP="00635986">
            <w:pPr>
              <w:autoSpaceDE w:val="0"/>
              <w:autoSpaceDN w:val="0"/>
              <w:adjustRightInd w:val="0"/>
              <w:spacing w:after="200" w:line="276" w:lineRule="auto"/>
              <w:ind w:left="41"/>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t xml:space="preserve">Retell the story once they have developed a deep familiarity with the text; some as exact repetition and some in their own words and ideas. </w:t>
            </w:r>
          </w:p>
          <w:p w14:paraId="3B04A9F2" w14:textId="77777777" w:rsidR="00635986" w:rsidRPr="006D4A75" w:rsidRDefault="00635986" w:rsidP="00635986">
            <w:pPr>
              <w:autoSpaceDE w:val="0"/>
              <w:autoSpaceDN w:val="0"/>
              <w:adjustRightInd w:val="0"/>
              <w:spacing w:after="200" w:line="276" w:lineRule="auto"/>
              <w:ind w:left="41"/>
              <w:contextualSpacing/>
              <w:rPr>
                <w:rFonts w:ascii="Calibri" w:hAnsi="Calibri" w:cs="Calibri"/>
                <w:sz w:val="24"/>
                <w:szCs w:val="24"/>
              </w:rPr>
            </w:pPr>
          </w:p>
          <w:p w14:paraId="3CF86C33" w14:textId="77777777" w:rsidR="00635986" w:rsidRPr="006D4A75" w:rsidRDefault="00635986" w:rsidP="00635986">
            <w:pPr>
              <w:autoSpaceDE w:val="0"/>
              <w:autoSpaceDN w:val="0"/>
              <w:adjustRightInd w:val="0"/>
              <w:spacing w:after="200" w:line="276" w:lineRule="auto"/>
              <w:contextualSpacing/>
              <w:rPr>
                <w:rFonts w:ascii="Calibri" w:hAnsi="Calibri" w:cs="Calibri"/>
                <w:sz w:val="24"/>
                <w:szCs w:val="24"/>
              </w:rPr>
            </w:pPr>
            <w:r w:rsidRPr="006D4A75">
              <w:rPr>
                <w:rFonts w:ascii="Calibri" w:hAnsi="Calibri" w:cs="Calibri"/>
                <w:sz w:val="24"/>
                <w:szCs w:val="24"/>
              </w:rPr>
              <w:t xml:space="preserve">Children will know and retell The Extraordinary Gardener (Summer 1) and the Storm Whale (Summer 2) </w:t>
            </w:r>
          </w:p>
          <w:p w14:paraId="1EDA69CC" w14:textId="1ADC46E3" w:rsidR="00635986" w:rsidRDefault="00635986" w:rsidP="00635986">
            <w:pPr>
              <w:jc w:val="center"/>
              <w:rPr>
                <w:rFonts w:ascii="Calibri" w:eastAsia="Calibri" w:hAnsi="Calibri" w:cs="Calibri"/>
                <w:sz w:val="20"/>
                <w:szCs w:val="20"/>
              </w:rPr>
            </w:pPr>
          </w:p>
        </w:tc>
        <w:tc>
          <w:tcPr>
            <w:tcW w:w="3546" w:type="dxa"/>
            <w:gridSpan w:val="4"/>
            <w:shd w:val="clear" w:color="auto" w:fill="B4C6E7" w:themeFill="accent5" w:themeFillTint="66"/>
          </w:tcPr>
          <w:p w14:paraId="43285A8D"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lastRenderedPageBreak/>
              <w:t>Understand how to listen carefully and why listening is important</w:t>
            </w:r>
          </w:p>
          <w:p w14:paraId="7E26AEC8"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p>
          <w:p w14:paraId="2D0C2D83"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r w:rsidRPr="006D4A75">
              <w:rPr>
                <w:rFonts w:ascii="Calibri" w:hAnsi="Calibri" w:cs="Calibri"/>
                <w:sz w:val="24"/>
                <w:szCs w:val="24"/>
              </w:rPr>
              <w:t>Engage in story times</w:t>
            </w:r>
          </w:p>
          <w:p w14:paraId="473AC1FF"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p>
          <w:p w14:paraId="34313173" w14:textId="77777777" w:rsidR="00635986" w:rsidRPr="006D4A75" w:rsidRDefault="00635986" w:rsidP="00635986">
            <w:pPr>
              <w:autoSpaceDE w:val="0"/>
              <w:autoSpaceDN w:val="0"/>
              <w:adjustRightInd w:val="0"/>
              <w:spacing w:after="200" w:line="276" w:lineRule="auto"/>
              <w:contextualSpacing/>
              <w:rPr>
                <w:rFonts w:ascii="Calibri" w:hAnsi="Calibri" w:cs="Calibri"/>
                <w:sz w:val="24"/>
                <w:szCs w:val="24"/>
              </w:rPr>
            </w:pPr>
            <w:r w:rsidRPr="006D4A75">
              <w:rPr>
                <w:rFonts w:ascii="Calibri" w:hAnsi="Calibri" w:cs="Calibri"/>
                <w:sz w:val="24"/>
                <w:szCs w:val="24"/>
              </w:rPr>
              <w:t>Develop social phrases</w:t>
            </w:r>
          </w:p>
          <w:p w14:paraId="5E42CC23" w14:textId="77777777" w:rsidR="00635986" w:rsidRPr="006D4A75" w:rsidRDefault="00635986" w:rsidP="00635986">
            <w:pPr>
              <w:autoSpaceDE w:val="0"/>
              <w:autoSpaceDN w:val="0"/>
              <w:adjustRightInd w:val="0"/>
              <w:spacing w:after="200" w:line="276" w:lineRule="auto"/>
              <w:contextualSpacing/>
              <w:rPr>
                <w:rFonts w:ascii="Calibri" w:hAnsi="Calibri" w:cs="Calibri"/>
                <w:sz w:val="24"/>
                <w:szCs w:val="24"/>
              </w:rPr>
            </w:pPr>
          </w:p>
          <w:p w14:paraId="439E3FDE" w14:textId="77777777" w:rsidR="00635986" w:rsidRPr="006D4A75" w:rsidRDefault="00635986" w:rsidP="00635986">
            <w:pPr>
              <w:autoSpaceDE w:val="0"/>
              <w:autoSpaceDN w:val="0"/>
              <w:adjustRightInd w:val="0"/>
              <w:spacing w:after="200" w:line="276" w:lineRule="auto"/>
              <w:contextualSpacing/>
              <w:rPr>
                <w:rFonts w:ascii="Calibri" w:hAnsi="Calibri" w:cs="Calibri"/>
                <w:sz w:val="24"/>
                <w:szCs w:val="24"/>
              </w:rPr>
            </w:pPr>
            <w:r w:rsidRPr="006D4A75">
              <w:rPr>
                <w:rFonts w:ascii="Calibri" w:hAnsi="Calibri" w:cs="Calibri"/>
                <w:sz w:val="24"/>
                <w:szCs w:val="24"/>
              </w:rPr>
              <w:t>Children will know and retell The Something (Autumn 1) and Star in the Jar (Autumn 2)</w:t>
            </w:r>
          </w:p>
          <w:p w14:paraId="2A9DAFA7" w14:textId="77777777" w:rsidR="00635986" w:rsidRDefault="00635986" w:rsidP="00635986">
            <w:pPr>
              <w:jc w:val="center"/>
              <w:rPr>
                <w:rFonts w:ascii="Calibri" w:eastAsia="Calibri" w:hAnsi="Calibri" w:cs="Calibri"/>
                <w:sz w:val="20"/>
                <w:szCs w:val="20"/>
              </w:rPr>
            </w:pPr>
          </w:p>
        </w:tc>
        <w:tc>
          <w:tcPr>
            <w:tcW w:w="3119" w:type="dxa"/>
            <w:gridSpan w:val="3"/>
            <w:shd w:val="clear" w:color="auto" w:fill="B4C6E7" w:themeFill="accent5" w:themeFillTint="66"/>
          </w:tcPr>
          <w:p w14:paraId="23629DA2" w14:textId="77777777" w:rsidR="00635986" w:rsidRPr="006D4A75" w:rsidRDefault="00635986" w:rsidP="00011E4A">
            <w:pPr>
              <w:autoSpaceDE w:val="0"/>
              <w:autoSpaceDN w:val="0"/>
              <w:adjustRightInd w:val="0"/>
              <w:spacing w:line="276" w:lineRule="auto"/>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t>Articulate their ideas and thoughts in well-formed sentences.</w:t>
            </w:r>
          </w:p>
          <w:p w14:paraId="19461863" w14:textId="77777777" w:rsidR="00635986" w:rsidRPr="006D4A75" w:rsidRDefault="00635986" w:rsidP="00011E4A">
            <w:pPr>
              <w:autoSpaceDE w:val="0"/>
              <w:autoSpaceDN w:val="0"/>
              <w:adjustRightInd w:val="0"/>
              <w:spacing w:after="200" w:line="276" w:lineRule="auto"/>
              <w:contextualSpacing/>
              <w:rPr>
                <w:rFonts w:ascii="Calibri" w:eastAsia="Times New Roman" w:hAnsi="Calibri" w:cs="Calibri"/>
                <w:sz w:val="24"/>
                <w:szCs w:val="24"/>
                <w:lang w:eastAsia="en-GB"/>
              </w:rPr>
            </w:pPr>
          </w:p>
          <w:p w14:paraId="31223AD9" w14:textId="77777777" w:rsidR="00635986" w:rsidRPr="006D4A75" w:rsidRDefault="00635986" w:rsidP="00011E4A">
            <w:pPr>
              <w:autoSpaceDE w:val="0"/>
              <w:autoSpaceDN w:val="0"/>
              <w:adjustRightInd w:val="0"/>
              <w:spacing w:after="200" w:line="276" w:lineRule="auto"/>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t>Connect one idea or action to another using a range of connectives.</w:t>
            </w:r>
          </w:p>
          <w:p w14:paraId="0938691B" w14:textId="77777777" w:rsidR="00635986" w:rsidRPr="006D4A75" w:rsidRDefault="00635986" w:rsidP="00011E4A">
            <w:pPr>
              <w:autoSpaceDE w:val="0"/>
              <w:autoSpaceDN w:val="0"/>
              <w:adjustRightInd w:val="0"/>
              <w:spacing w:after="200" w:line="276" w:lineRule="auto"/>
              <w:contextualSpacing/>
              <w:rPr>
                <w:rFonts w:ascii="Calibri" w:eastAsia="Times New Roman" w:hAnsi="Calibri" w:cs="Calibri"/>
                <w:sz w:val="24"/>
                <w:szCs w:val="24"/>
                <w:lang w:eastAsia="en-GB"/>
              </w:rPr>
            </w:pPr>
          </w:p>
          <w:p w14:paraId="5424F538" w14:textId="77777777" w:rsidR="00635986" w:rsidRPr="006D4A75" w:rsidRDefault="00635986" w:rsidP="00011E4A">
            <w:pPr>
              <w:autoSpaceDE w:val="0"/>
              <w:autoSpaceDN w:val="0"/>
              <w:adjustRightInd w:val="0"/>
              <w:spacing w:after="200" w:line="276" w:lineRule="auto"/>
              <w:ind w:left="-13" w:firstLine="13"/>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t>Describe events in some detail</w:t>
            </w:r>
          </w:p>
          <w:p w14:paraId="28E038F7" w14:textId="77777777" w:rsidR="00635986" w:rsidRPr="006D4A75" w:rsidRDefault="00635986" w:rsidP="00011E4A">
            <w:pPr>
              <w:autoSpaceDE w:val="0"/>
              <w:autoSpaceDN w:val="0"/>
              <w:adjustRightInd w:val="0"/>
              <w:spacing w:after="200" w:line="276" w:lineRule="auto"/>
              <w:ind w:left="-13" w:firstLine="13"/>
              <w:contextualSpacing/>
              <w:rPr>
                <w:rFonts w:ascii="Calibri" w:eastAsia="Times New Roman" w:hAnsi="Calibri" w:cs="Calibri"/>
                <w:sz w:val="24"/>
                <w:szCs w:val="24"/>
                <w:lang w:eastAsia="en-GB"/>
              </w:rPr>
            </w:pPr>
          </w:p>
          <w:p w14:paraId="3CF62A7B" w14:textId="77777777" w:rsidR="00635986" w:rsidRPr="006D4A75" w:rsidRDefault="00635986" w:rsidP="00011E4A">
            <w:pPr>
              <w:autoSpaceDE w:val="0"/>
              <w:autoSpaceDN w:val="0"/>
              <w:adjustRightInd w:val="0"/>
              <w:spacing w:after="200" w:line="276" w:lineRule="auto"/>
              <w:ind w:left="-13" w:firstLine="13"/>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t xml:space="preserve">Use talk to help work out problems and organise thinking and activities explain </w:t>
            </w:r>
            <w:r w:rsidRPr="006D4A75">
              <w:rPr>
                <w:rFonts w:ascii="Calibri" w:eastAsia="Times New Roman" w:hAnsi="Calibri" w:cs="Calibri"/>
                <w:sz w:val="24"/>
                <w:szCs w:val="24"/>
                <w:lang w:eastAsia="en-GB"/>
              </w:rPr>
              <w:lastRenderedPageBreak/>
              <w:t>how things work and why they might happen.</w:t>
            </w:r>
          </w:p>
          <w:p w14:paraId="4AC886DA" w14:textId="77777777" w:rsidR="00635986" w:rsidRPr="006D4A75" w:rsidRDefault="00635986" w:rsidP="00011E4A">
            <w:pPr>
              <w:autoSpaceDE w:val="0"/>
              <w:autoSpaceDN w:val="0"/>
              <w:adjustRightInd w:val="0"/>
              <w:spacing w:after="200" w:line="276" w:lineRule="auto"/>
              <w:ind w:left="-13" w:firstLine="13"/>
              <w:contextualSpacing/>
              <w:rPr>
                <w:rFonts w:ascii="Calibri" w:hAnsi="Calibri" w:cs="Calibri"/>
                <w:sz w:val="24"/>
                <w:szCs w:val="24"/>
              </w:rPr>
            </w:pPr>
          </w:p>
          <w:p w14:paraId="09EA2EB1" w14:textId="77777777" w:rsidR="00635986" w:rsidRPr="006D4A75" w:rsidRDefault="00635986" w:rsidP="00011E4A">
            <w:pPr>
              <w:autoSpaceDE w:val="0"/>
              <w:autoSpaceDN w:val="0"/>
              <w:adjustRightInd w:val="0"/>
              <w:spacing w:after="200" w:line="276" w:lineRule="auto"/>
              <w:contextualSpacing/>
              <w:rPr>
                <w:rFonts w:ascii="Calibri" w:hAnsi="Calibri" w:cs="Calibri"/>
                <w:sz w:val="24"/>
                <w:szCs w:val="24"/>
              </w:rPr>
            </w:pPr>
            <w:r w:rsidRPr="006D4A75">
              <w:rPr>
                <w:rFonts w:ascii="Calibri" w:hAnsi="Calibri" w:cs="Calibri"/>
                <w:sz w:val="24"/>
                <w:szCs w:val="24"/>
              </w:rPr>
              <w:t xml:space="preserve">Children will know and retell </w:t>
            </w:r>
            <w:r>
              <w:rPr>
                <w:rFonts w:ascii="Calibri" w:hAnsi="Calibri" w:cs="Calibri"/>
                <w:sz w:val="24"/>
                <w:szCs w:val="24"/>
              </w:rPr>
              <w:t xml:space="preserve">Little Red </w:t>
            </w:r>
            <w:r w:rsidRPr="006D4A75">
              <w:rPr>
                <w:rFonts w:ascii="Calibri" w:hAnsi="Calibri" w:cs="Calibri"/>
                <w:sz w:val="24"/>
                <w:szCs w:val="24"/>
              </w:rPr>
              <w:t>(Spring 1) and The Extraordinary Gardener (Spring 2)</w:t>
            </w:r>
          </w:p>
          <w:p w14:paraId="042D618E" w14:textId="77777777" w:rsidR="00635986" w:rsidRDefault="00635986" w:rsidP="00011E4A">
            <w:pPr>
              <w:rPr>
                <w:rFonts w:ascii="Calibri" w:eastAsia="Calibri" w:hAnsi="Calibri" w:cs="Calibri"/>
                <w:sz w:val="20"/>
                <w:szCs w:val="20"/>
              </w:rPr>
            </w:pPr>
          </w:p>
        </w:tc>
        <w:tc>
          <w:tcPr>
            <w:tcW w:w="3068" w:type="dxa"/>
            <w:gridSpan w:val="3"/>
            <w:shd w:val="clear" w:color="auto" w:fill="B4C6E7" w:themeFill="accent5" w:themeFillTint="66"/>
            <w:vAlign w:val="center"/>
          </w:tcPr>
          <w:p w14:paraId="3D6F1B5F" w14:textId="77777777" w:rsidR="00635986" w:rsidRPr="006D4A75" w:rsidRDefault="00635986" w:rsidP="00635986">
            <w:pPr>
              <w:autoSpaceDE w:val="0"/>
              <w:autoSpaceDN w:val="0"/>
              <w:adjustRightInd w:val="0"/>
              <w:spacing w:after="200" w:line="276" w:lineRule="auto"/>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lastRenderedPageBreak/>
              <w:t>Listen to and talk about texts to build familiarity and understanding.</w:t>
            </w:r>
          </w:p>
          <w:p w14:paraId="6A79CDF9" w14:textId="77777777" w:rsidR="00635986" w:rsidRPr="006D4A75" w:rsidRDefault="00635986" w:rsidP="00635986">
            <w:pPr>
              <w:autoSpaceDE w:val="0"/>
              <w:autoSpaceDN w:val="0"/>
              <w:adjustRightInd w:val="0"/>
              <w:spacing w:after="200" w:line="276" w:lineRule="auto"/>
              <w:contextualSpacing/>
              <w:rPr>
                <w:rFonts w:ascii="Calibri" w:hAnsi="Calibri" w:cs="Calibri"/>
                <w:sz w:val="24"/>
                <w:szCs w:val="24"/>
              </w:rPr>
            </w:pPr>
          </w:p>
          <w:p w14:paraId="5DDFA7B7" w14:textId="77777777" w:rsidR="00635986" w:rsidRPr="006D4A75" w:rsidRDefault="00635986" w:rsidP="00635986">
            <w:pPr>
              <w:autoSpaceDE w:val="0"/>
              <w:autoSpaceDN w:val="0"/>
              <w:adjustRightInd w:val="0"/>
              <w:spacing w:after="200" w:line="276" w:lineRule="auto"/>
              <w:ind w:left="41"/>
              <w:contextualSpacing/>
              <w:rPr>
                <w:rFonts w:ascii="Calibri" w:eastAsia="Times New Roman" w:hAnsi="Calibri" w:cs="Calibri"/>
                <w:sz w:val="24"/>
                <w:szCs w:val="24"/>
                <w:lang w:eastAsia="en-GB"/>
              </w:rPr>
            </w:pPr>
            <w:r w:rsidRPr="006D4A75">
              <w:rPr>
                <w:rFonts w:ascii="Calibri" w:eastAsia="Times New Roman" w:hAnsi="Calibri" w:cs="Calibri"/>
                <w:sz w:val="24"/>
                <w:szCs w:val="24"/>
                <w:lang w:eastAsia="en-GB"/>
              </w:rPr>
              <w:t xml:space="preserve">Retell the story once they have developed a deep familiarity with the text; some as exact repetition and some in their own words and ideas. </w:t>
            </w:r>
          </w:p>
          <w:p w14:paraId="683204A6" w14:textId="77777777" w:rsidR="00635986" w:rsidRPr="006D4A75" w:rsidRDefault="00635986" w:rsidP="00635986">
            <w:pPr>
              <w:autoSpaceDE w:val="0"/>
              <w:autoSpaceDN w:val="0"/>
              <w:adjustRightInd w:val="0"/>
              <w:spacing w:after="200" w:line="276" w:lineRule="auto"/>
              <w:ind w:left="41"/>
              <w:contextualSpacing/>
              <w:rPr>
                <w:rFonts w:ascii="Calibri" w:hAnsi="Calibri" w:cs="Calibri"/>
                <w:sz w:val="24"/>
                <w:szCs w:val="24"/>
              </w:rPr>
            </w:pPr>
          </w:p>
          <w:p w14:paraId="61E94718" w14:textId="77777777" w:rsidR="00635986" w:rsidRPr="006D4A75" w:rsidRDefault="00635986" w:rsidP="00635986">
            <w:pPr>
              <w:autoSpaceDE w:val="0"/>
              <w:autoSpaceDN w:val="0"/>
              <w:adjustRightInd w:val="0"/>
              <w:spacing w:after="200" w:line="276" w:lineRule="auto"/>
              <w:contextualSpacing/>
              <w:rPr>
                <w:rFonts w:ascii="Calibri" w:hAnsi="Calibri" w:cs="Calibri"/>
                <w:sz w:val="24"/>
                <w:szCs w:val="24"/>
              </w:rPr>
            </w:pPr>
            <w:r w:rsidRPr="006D4A75">
              <w:rPr>
                <w:rFonts w:ascii="Calibri" w:hAnsi="Calibri" w:cs="Calibri"/>
                <w:sz w:val="24"/>
                <w:szCs w:val="24"/>
              </w:rPr>
              <w:t xml:space="preserve">Children will know and retell </w:t>
            </w:r>
            <w:r>
              <w:rPr>
                <w:rFonts w:ascii="Calibri" w:hAnsi="Calibri" w:cs="Calibri"/>
                <w:sz w:val="24"/>
                <w:szCs w:val="24"/>
              </w:rPr>
              <w:t xml:space="preserve">Juniper Jupiter </w:t>
            </w:r>
            <w:r w:rsidRPr="006D4A75">
              <w:rPr>
                <w:rFonts w:ascii="Calibri" w:hAnsi="Calibri" w:cs="Calibri"/>
                <w:sz w:val="24"/>
                <w:szCs w:val="24"/>
              </w:rPr>
              <w:t xml:space="preserve">(Summer 1) and the Storm Whale (Summer 2) </w:t>
            </w:r>
          </w:p>
          <w:p w14:paraId="5BF6CAEB" w14:textId="5B577A9C" w:rsidR="00635986" w:rsidRDefault="00635986" w:rsidP="00635986">
            <w:pPr>
              <w:jc w:val="center"/>
              <w:rPr>
                <w:rFonts w:ascii="Calibri" w:eastAsia="Calibri" w:hAnsi="Calibri" w:cs="Calibri"/>
                <w:sz w:val="20"/>
                <w:szCs w:val="20"/>
              </w:rPr>
            </w:pPr>
          </w:p>
        </w:tc>
      </w:tr>
      <w:tr w:rsidR="00635986" w14:paraId="1314166D" w14:textId="77777777" w:rsidTr="00ED417A">
        <w:trPr>
          <w:cantSplit/>
          <w:trHeight w:val="1134"/>
        </w:trPr>
        <w:tc>
          <w:tcPr>
            <w:tcW w:w="1667" w:type="dxa"/>
            <w:tcBorders>
              <w:top w:val="nil"/>
            </w:tcBorders>
            <w:shd w:val="clear" w:color="auto" w:fill="CC0099"/>
            <w:vAlign w:val="center"/>
          </w:tcPr>
          <w:p w14:paraId="470B2D33" w14:textId="77777777" w:rsidR="00635986" w:rsidRPr="4DC8BB2B" w:rsidRDefault="00635986" w:rsidP="00635986">
            <w:pPr>
              <w:jc w:val="center"/>
              <w:rPr>
                <w:rFonts w:eastAsiaTheme="minorEastAsia"/>
                <w:b/>
                <w:bCs/>
              </w:rPr>
            </w:pPr>
          </w:p>
        </w:tc>
        <w:tc>
          <w:tcPr>
            <w:tcW w:w="9524" w:type="dxa"/>
            <w:gridSpan w:val="8"/>
            <w:shd w:val="clear" w:color="auto" w:fill="CC0099"/>
          </w:tcPr>
          <w:p w14:paraId="24145297" w14:textId="67BB8340" w:rsidR="00202C7F" w:rsidRDefault="00202C7F" w:rsidP="00202C7F">
            <w:pPr>
              <w:autoSpaceDE w:val="0"/>
              <w:autoSpaceDN w:val="0"/>
              <w:adjustRightInd w:val="0"/>
              <w:spacing w:after="200" w:line="276" w:lineRule="auto"/>
              <w:contextualSpacing/>
              <w:rPr>
                <w:rFonts w:ascii="Calibri" w:hAnsi="Calibri" w:cs="Calibri"/>
                <w:sz w:val="24"/>
                <w:szCs w:val="24"/>
              </w:rPr>
            </w:pPr>
            <w:r>
              <w:rPr>
                <w:rFonts w:ascii="Calibri" w:hAnsi="Calibri" w:cs="Calibri"/>
                <w:sz w:val="24"/>
                <w:szCs w:val="24"/>
              </w:rPr>
              <w:t xml:space="preserve">                </w:t>
            </w:r>
            <w:r w:rsidR="00635986" w:rsidRPr="00635986">
              <w:rPr>
                <w:rFonts w:ascii="Calibri" w:hAnsi="Calibri" w:cs="Calibri"/>
                <w:sz w:val="24"/>
                <w:szCs w:val="24"/>
              </w:rPr>
              <w:t xml:space="preserve">Learn new vocabulary    </w:t>
            </w:r>
            <w:r>
              <w:rPr>
                <w:rFonts w:ascii="Calibri" w:hAnsi="Calibri" w:cs="Calibri"/>
                <w:sz w:val="24"/>
                <w:szCs w:val="24"/>
              </w:rPr>
              <w:t xml:space="preserve">                       </w:t>
            </w:r>
            <w:r w:rsidRPr="006D4A75">
              <w:rPr>
                <w:rFonts w:ascii="Calibri" w:eastAsia="Times New Roman" w:hAnsi="Calibri" w:cs="Calibri"/>
                <w:sz w:val="24"/>
                <w:szCs w:val="24"/>
                <w:lang w:eastAsia="en-GB"/>
              </w:rPr>
              <w:t xml:space="preserve"> </w:t>
            </w:r>
            <w:r>
              <w:rPr>
                <w:rFonts w:ascii="Calibri" w:eastAsia="Times New Roman" w:hAnsi="Calibri" w:cs="Calibri"/>
                <w:sz w:val="24"/>
                <w:szCs w:val="24"/>
                <w:lang w:eastAsia="en-GB"/>
              </w:rPr>
              <w:t xml:space="preserve">Use </w:t>
            </w:r>
            <w:r w:rsidRPr="006D4A75">
              <w:rPr>
                <w:rFonts w:ascii="Calibri" w:eastAsia="Times New Roman" w:hAnsi="Calibri" w:cs="Calibri"/>
                <w:sz w:val="24"/>
                <w:szCs w:val="24"/>
                <w:lang w:eastAsia="en-GB"/>
              </w:rPr>
              <w:t>new vocabulary in different contexts</w:t>
            </w:r>
          </w:p>
          <w:p w14:paraId="69CBF957" w14:textId="661D7941" w:rsidR="00635986" w:rsidRPr="006D4A75" w:rsidRDefault="00202C7F" w:rsidP="00635986">
            <w:pPr>
              <w:autoSpaceDE w:val="0"/>
              <w:autoSpaceDN w:val="0"/>
              <w:adjustRightInd w:val="0"/>
              <w:spacing w:after="200" w:line="276" w:lineRule="auto"/>
              <w:ind w:left="41"/>
              <w:contextualSpacing/>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                      </w:t>
            </w:r>
            <w:r w:rsidR="00635986" w:rsidRPr="00635986">
              <w:rPr>
                <w:rFonts w:ascii="Calibri" w:eastAsia="Times New Roman" w:hAnsi="Calibri" w:cs="Calibri"/>
                <w:sz w:val="24"/>
                <w:szCs w:val="24"/>
                <w:lang w:eastAsia="en-GB"/>
              </w:rPr>
              <w:t>Listen carefully to rhymes and songs, paying attention to how they</w:t>
            </w:r>
            <w:r w:rsidR="00635986" w:rsidRPr="006D4A75">
              <w:rPr>
                <w:rFonts w:ascii="Calibri" w:eastAsia="Times New Roman" w:hAnsi="Calibri" w:cs="Calibri"/>
                <w:sz w:val="24"/>
                <w:szCs w:val="24"/>
                <w:lang w:eastAsia="en-GB"/>
              </w:rPr>
              <w:t xml:space="preserve"> sound                            </w:t>
            </w:r>
          </w:p>
          <w:p w14:paraId="19797E41" w14:textId="39F3D6BB" w:rsidR="00202C7F" w:rsidRDefault="00202C7F" w:rsidP="00635986">
            <w:pPr>
              <w:autoSpaceDE w:val="0"/>
              <w:autoSpaceDN w:val="0"/>
              <w:adjustRightInd w:val="0"/>
              <w:spacing w:after="200" w:line="276" w:lineRule="auto"/>
              <w:contextualSpacing/>
              <w:rPr>
                <w:rFonts w:ascii="Calibri" w:hAnsi="Calibri" w:cs="Calibri"/>
                <w:sz w:val="24"/>
                <w:szCs w:val="24"/>
              </w:rPr>
            </w:pPr>
            <w:r>
              <w:rPr>
                <w:rFonts w:ascii="Calibri" w:hAnsi="Calibri" w:cs="Calibri"/>
                <w:sz w:val="24"/>
                <w:szCs w:val="24"/>
              </w:rPr>
              <w:t xml:space="preserve">          </w:t>
            </w:r>
            <w:r w:rsidR="00635986" w:rsidRPr="006D4A75">
              <w:rPr>
                <w:rFonts w:ascii="Calibri" w:hAnsi="Calibri" w:cs="Calibri"/>
                <w:sz w:val="24"/>
                <w:szCs w:val="24"/>
              </w:rPr>
              <w:t xml:space="preserve">Use new vocabulary throughout the day                     </w:t>
            </w:r>
            <w:r w:rsidRPr="006D4A75">
              <w:rPr>
                <w:rFonts w:ascii="Calibri" w:hAnsi="Calibri" w:cs="Calibri"/>
                <w:sz w:val="24"/>
                <w:szCs w:val="24"/>
              </w:rPr>
              <w:t xml:space="preserve"> Le</w:t>
            </w:r>
            <w:r w:rsidRPr="006D4A75">
              <w:rPr>
                <w:rFonts w:ascii="Calibri" w:eastAsia="Times New Roman" w:hAnsi="Calibri" w:cs="Calibri"/>
                <w:sz w:val="24"/>
                <w:szCs w:val="24"/>
                <w:lang w:eastAsia="en-GB"/>
              </w:rPr>
              <w:t>arn rhymes, poems, and songs</w:t>
            </w:r>
          </w:p>
          <w:p w14:paraId="0562CCC9" w14:textId="61907CA9" w:rsidR="00635986" w:rsidRPr="006D4A75" w:rsidRDefault="00635986" w:rsidP="00202C7F">
            <w:pPr>
              <w:autoSpaceDE w:val="0"/>
              <w:autoSpaceDN w:val="0"/>
              <w:adjustRightInd w:val="0"/>
              <w:spacing w:after="200" w:line="276" w:lineRule="auto"/>
              <w:contextualSpacing/>
              <w:jc w:val="center"/>
              <w:rPr>
                <w:rFonts w:ascii="Calibri" w:eastAsia="Times New Roman" w:hAnsi="Calibri" w:cs="Calibri"/>
                <w:sz w:val="24"/>
                <w:szCs w:val="24"/>
                <w:lang w:eastAsia="en-GB"/>
              </w:rPr>
            </w:pPr>
            <w:r w:rsidRPr="006D4A75">
              <w:rPr>
                <w:rFonts w:ascii="Calibri" w:hAnsi="Calibri" w:cs="Calibri"/>
                <w:sz w:val="24"/>
                <w:szCs w:val="24"/>
              </w:rPr>
              <w:t xml:space="preserve">Ask questions to find out more and to check understanding                           </w:t>
            </w:r>
            <w:r w:rsidRPr="006D4A75">
              <w:rPr>
                <w:rFonts w:ascii="Calibri" w:eastAsia="Times New Roman" w:hAnsi="Calibri" w:cs="Calibri"/>
                <w:sz w:val="24"/>
                <w:szCs w:val="24"/>
                <w:lang w:eastAsia="en-GB"/>
              </w:rPr>
              <w:t xml:space="preserve">                              Engage in arrange of genres</w:t>
            </w:r>
          </w:p>
        </w:tc>
        <w:tc>
          <w:tcPr>
            <w:tcW w:w="9733" w:type="dxa"/>
            <w:gridSpan w:val="10"/>
            <w:tcBorders>
              <w:bottom w:val="single" w:sz="4" w:space="0" w:color="auto"/>
            </w:tcBorders>
            <w:shd w:val="clear" w:color="auto" w:fill="CC0099"/>
          </w:tcPr>
          <w:p w14:paraId="730F58AD" w14:textId="3735372E" w:rsidR="00202C7F" w:rsidRDefault="00202C7F" w:rsidP="00202C7F">
            <w:pPr>
              <w:autoSpaceDE w:val="0"/>
              <w:autoSpaceDN w:val="0"/>
              <w:adjustRightInd w:val="0"/>
              <w:spacing w:after="200" w:line="276" w:lineRule="auto"/>
              <w:contextualSpacing/>
              <w:rPr>
                <w:rFonts w:ascii="Calibri" w:hAnsi="Calibri" w:cs="Calibri"/>
                <w:sz w:val="24"/>
                <w:szCs w:val="24"/>
              </w:rPr>
            </w:pPr>
            <w:r>
              <w:rPr>
                <w:rFonts w:ascii="Calibri" w:hAnsi="Calibri" w:cs="Calibri"/>
                <w:sz w:val="24"/>
                <w:szCs w:val="24"/>
              </w:rPr>
              <w:t xml:space="preserve">                  </w:t>
            </w:r>
            <w:r w:rsidRPr="00635986">
              <w:rPr>
                <w:rFonts w:ascii="Calibri" w:hAnsi="Calibri" w:cs="Calibri"/>
                <w:sz w:val="24"/>
                <w:szCs w:val="24"/>
              </w:rPr>
              <w:t xml:space="preserve">Learn new vocabulary    </w:t>
            </w:r>
            <w:r>
              <w:rPr>
                <w:rFonts w:ascii="Calibri" w:hAnsi="Calibri" w:cs="Calibri"/>
                <w:sz w:val="24"/>
                <w:szCs w:val="24"/>
              </w:rPr>
              <w:t xml:space="preserve">                       </w:t>
            </w:r>
            <w:r w:rsidRPr="006D4A75">
              <w:rPr>
                <w:rFonts w:ascii="Calibri" w:eastAsia="Times New Roman" w:hAnsi="Calibri" w:cs="Calibri"/>
                <w:sz w:val="24"/>
                <w:szCs w:val="24"/>
                <w:lang w:eastAsia="en-GB"/>
              </w:rPr>
              <w:t xml:space="preserve"> </w:t>
            </w:r>
            <w:r>
              <w:rPr>
                <w:rFonts w:ascii="Calibri" w:eastAsia="Times New Roman" w:hAnsi="Calibri" w:cs="Calibri"/>
                <w:sz w:val="24"/>
                <w:szCs w:val="24"/>
                <w:lang w:eastAsia="en-GB"/>
              </w:rPr>
              <w:t xml:space="preserve">Use </w:t>
            </w:r>
            <w:r w:rsidRPr="006D4A75">
              <w:rPr>
                <w:rFonts w:ascii="Calibri" w:eastAsia="Times New Roman" w:hAnsi="Calibri" w:cs="Calibri"/>
                <w:sz w:val="24"/>
                <w:szCs w:val="24"/>
                <w:lang w:eastAsia="en-GB"/>
              </w:rPr>
              <w:t>new vocabulary in different contexts</w:t>
            </w:r>
          </w:p>
          <w:p w14:paraId="2EC9E13B" w14:textId="77777777" w:rsidR="00202C7F" w:rsidRPr="006D4A75" w:rsidRDefault="00202C7F" w:rsidP="00202C7F">
            <w:pPr>
              <w:autoSpaceDE w:val="0"/>
              <w:autoSpaceDN w:val="0"/>
              <w:adjustRightInd w:val="0"/>
              <w:spacing w:after="200" w:line="276" w:lineRule="auto"/>
              <w:ind w:left="41"/>
              <w:contextualSpacing/>
              <w:rPr>
                <w:rFonts w:ascii="Calibri" w:eastAsia="Times New Roman" w:hAnsi="Calibri" w:cs="Calibri"/>
                <w:sz w:val="24"/>
                <w:szCs w:val="24"/>
                <w:lang w:eastAsia="en-GB"/>
              </w:rPr>
            </w:pPr>
            <w:r>
              <w:rPr>
                <w:rFonts w:ascii="Calibri" w:eastAsia="Times New Roman" w:hAnsi="Calibri" w:cs="Calibri"/>
                <w:sz w:val="24"/>
                <w:szCs w:val="24"/>
                <w:lang w:eastAsia="en-GB"/>
              </w:rPr>
              <w:t xml:space="preserve">                      </w:t>
            </w:r>
            <w:r w:rsidRPr="00635986">
              <w:rPr>
                <w:rFonts w:ascii="Calibri" w:eastAsia="Times New Roman" w:hAnsi="Calibri" w:cs="Calibri"/>
                <w:sz w:val="24"/>
                <w:szCs w:val="24"/>
                <w:lang w:eastAsia="en-GB"/>
              </w:rPr>
              <w:t>Listen carefully to rhymes and songs, paying attention to how they</w:t>
            </w:r>
            <w:r w:rsidRPr="006D4A75">
              <w:rPr>
                <w:rFonts w:ascii="Calibri" w:eastAsia="Times New Roman" w:hAnsi="Calibri" w:cs="Calibri"/>
                <w:sz w:val="24"/>
                <w:szCs w:val="24"/>
                <w:lang w:eastAsia="en-GB"/>
              </w:rPr>
              <w:t xml:space="preserve"> sound                            </w:t>
            </w:r>
          </w:p>
          <w:p w14:paraId="11D25BFE" w14:textId="77777777" w:rsidR="00202C7F" w:rsidRDefault="00202C7F" w:rsidP="00202C7F">
            <w:pPr>
              <w:autoSpaceDE w:val="0"/>
              <w:autoSpaceDN w:val="0"/>
              <w:adjustRightInd w:val="0"/>
              <w:spacing w:after="200" w:line="276" w:lineRule="auto"/>
              <w:contextualSpacing/>
              <w:rPr>
                <w:rFonts w:ascii="Calibri" w:hAnsi="Calibri" w:cs="Calibri"/>
                <w:sz w:val="24"/>
                <w:szCs w:val="24"/>
              </w:rPr>
            </w:pPr>
            <w:r>
              <w:rPr>
                <w:rFonts w:ascii="Calibri" w:hAnsi="Calibri" w:cs="Calibri"/>
                <w:sz w:val="24"/>
                <w:szCs w:val="24"/>
              </w:rPr>
              <w:t xml:space="preserve">          </w:t>
            </w:r>
            <w:r w:rsidRPr="006D4A75">
              <w:rPr>
                <w:rFonts w:ascii="Calibri" w:hAnsi="Calibri" w:cs="Calibri"/>
                <w:sz w:val="24"/>
                <w:szCs w:val="24"/>
              </w:rPr>
              <w:t>Use new vocabulary throughout the day                      Le</w:t>
            </w:r>
            <w:r w:rsidRPr="006D4A75">
              <w:rPr>
                <w:rFonts w:ascii="Calibri" w:eastAsia="Times New Roman" w:hAnsi="Calibri" w:cs="Calibri"/>
                <w:sz w:val="24"/>
                <w:szCs w:val="24"/>
                <w:lang w:eastAsia="en-GB"/>
              </w:rPr>
              <w:t>arn rhymes, poems, and songs</w:t>
            </w:r>
          </w:p>
          <w:p w14:paraId="35F1AA03" w14:textId="4E1FE4A8" w:rsidR="00635986" w:rsidRPr="006D4A75" w:rsidRDefault="00202C7F" w:rsidP="00202C7F">
            <w:pPr>
              <w:autoSpaceDE w:val="0"/>
              <w:autoSpaceDN w:val="0"/>
              <w:adjustRightInd w:val="0"/>
              <w:spacing w:after="200" w:line="276" w:lineRule="auto"/>
              <w:contextualSpacing/>
              <w:jc w:val="center"/>
              <w:rPr>
                <w:rFonts w:ascii="Calibri" w:eastAsia="Times New Roman" w:hAnsi="Calibri" w:cs="Calibri"/>
                <w:sz w:val="24"/>
                <w:szCs w:val="24"/>
                <w:lang w:eastAsia="en-GB"/>
              </w:rPr>
            </w:pPr>
            <w:r w:rsidRPr="006D4A75">
              <w:rPr>
                <w:rFonts w:ascii="Calibri" w:hAnsi="Calibri" w:cs="Calibri"/>
                <w:sz w:val="24"/>
                <w:szCs w:val="24"/>
              </w:rPr>
              <w:t xml:space="preserve">Ask questions to find out more and to check understanding                           </w:t>
            </w:r>
            <w:r w:rsidRPr="006D4A75">
              <w:rPr>
                <w:rFonts w:ascii="Calibri" w:eastAsia="Times New Roman" w:hAnsi="Calibri" w:cs="Calibri"/>
                <w:sz w:val="24"/>
                <w:szCs w:val="24"/>
                <w:lang w:eastAsia="en-GB"/>
              </w:rPr>
              <w:t xml:space="preserve">                              Engage in arrange of genres</w:t>
            </w:r>
          </w:p>
        </w:tc>
      </w:tr>
      <w:tr w:rsidR="00011E4A" w14:paraId="02EC0327" w14:textId="77777777" w:rsidTr="00153856">
        <w:trPr>
          <w:cantSplit/>
          <w:trHeight w:val="1134"/>
        </w:trPr>
        <w:tc>
          <w:tcPr>
            <w:tcW w:w="1667" w:type="dxa"/>
            <w:tcBorders>
              <w:bottom w:val="single" w:sz="4" w:space="0" w:color="auto"/>
            </w:tcBorders>
            <w:shd w:val="clear" w:color="auto" w:fill="FFF2CC" w:themeFill="accent4" w:themeFillTint="33"/>
            <w:vAlign w:val="center"/>
          </w:tcPr>
          <w:p w14:paraId="0C8C640C" w14:textId="72DEB385" w:rsidR="00011E4A" w:rsidRPr="4DC8BB2B" w:rsidRDefault="00011E4A" w:rsidP="00011E4A">
            <w:pPr>
              <w:jc w:val="center"/>
              <w:rPr>
                <w:rFonts w:eastAsiaTheme="minorEastAsia"/>
                <w:b/>
                <w:bCs/>
              </w:rPr>
            </w:pPr>
            <w:r>
              <w:rPr>
                <w:rFonts w:eastAsiaTheme="minorEastAsia"/>
                <w:b/>
                <w:bCs/>
              </w:rPr>
              <w:t xml:space="preserve">Golden Thread </w:t>
            </w:r>
          </w:p>
        </w:tc>
        <w:tc>
          <w:tcPr>
            <w:tcW w:w="9524" w:type="dxa"/>
            <w:gridSpan w:val="8"/>
            <w:shd w:val="clear" w:color="auto" w:fill="FFF2CC" w:themeFill="accent4" w:themeFillTint="33"/>
            <w:vAlign w:val="center"/>
          </w:tcPr>
          <w:p w14:paraId="00E6D03E" w14:textId="0C34CE1A" w:rsidR="00011E4A" w:rsidRPr="00D452DD" w:rsidRDefault="00011E4A" w:rsidP="00D452DD">
            <w:pPr>
              <w:jc w:val="center"/>
              <w:rPr>
                <w:b/>
                <w:bCs/>
                <w:color w:val="000000"/>
                <w:sz w:val="24"/>
                <w:szCs w:val="24"/>
              </w:rPr>
            </w:pPr>
            <w:r w:rsidRPr="00E238DA">
              <w:rPr>
                <w:b/>
                <w:bCs/>
                <w:sz w:val="24"/>
                <w:szCs w:val="24"/>
              </w:rPr>
              <w:t>To engage in conversations with adults and peers using a rich range of vocabulary</w:t>
            </w:r>
          </w:p>
        </w:tc>
        <w:tc>
          <w:tcPr>
            <w:tcW w:w="9733" w:type="dxa"/>
            <w:gridSpan w:val="10"/>
            <w:tcBorders>
              <w:bottom w:val="single" w:sz="4" w:space="0" w:color="auto"/>
            </w:tcBorders>
            <w:shd w:val="clear" w:color="auto" w:fill="FFF2CC" w:themeFill="accent4" w:themeFillTint="33"/>
            <w:vAlign w:val="center"/>
          </w:tcPr>
          <w:p w14:paraId="31CF909F" w14:textId="1B9C1CAD" w:rsidR="00011E4A" w:rsidRPr="00D452DD" w:rsidRDefault="00011E4A" w:rsidP="00D452DD">
            <w:pPr>
              <w:jc w:val="center"/>
              <w:rPr>
                <w:b/>
                <w:bCs/>
                <w:color w:val="000000"/>
                <w:sz w:val="24"/>
                <w:szCs w:val="24"/>
              </w:rPr>
            </w:pPr>
            <w:r w:rsidRPr="00E238DA">
              <w:rPr>
                <w:b/>
                <w:bCs/>
                <w:sz w:val="24"/>
                <w:szCs w:val="24"/>
              </w:rPr>
              <w:t>To engage in conversations with adults and peers using a rich range of vocabular</w:t>
            </w:r>
            <w:r w:rsidR="00D452DD">
              <w:rPr>
                <w:b/>
                <w:bCs/>
                <w:sz w:val="24"/>
                <w:szCs w:val="24"/>
              </w:rPr>
              <w:t>y</w:t>
            </w:r>
          </w:p>
        </w:tc>
      </w:tr>
      <w:tr w:rsidR="00D452DD" w14:paraId="7B6C1C77" w14:textId="77777777" w:rsidTr="00E54584">
        <w:trPr>
          <w:cantSplit/>
          <w:trHeight w:val="274"/>
        </w:trPr>
        <w:tc>
          <w:tcPr>
            <w:tcW w:w="1667" w:type="dxa"/>
            <w:tcBorders>
              <w:top w:val="single" w:sz="4" w:space="0" w:color="auto"/>
              <w:bottom w:val="nil"/>
            </w:tcBorders>
            <w:shd w:val="clear" w:color="auto" w:fill="FFD966"/>
            <w:vAlign w:val="center"/>
          </w:tcPr>
          <w:p w14:paraId="2DD873C1" w14:textId="39E7047A" w:rsidR="00D452DD" w:rsidRDefault="00D452DD" w:rsidP="00011E4A">
            <w:pPr>
              <w:jc w:val="center"/>
              <w:rPr>
                <w:rFonts w:eastAsiaTheme="minorEastAsia"/>
                <w:b/>
                <w:bCs/>
                <w:sz w:val="18"/>
                <w:szCs w:val="18"/>
              </w:rPr>
            </w:pPr>
            <w:r w:rsidRPr="4DC8BB2B">
              <w:rPr>
                <w:rFonts w:eastAsiaTheme="minorEastAsia"/>
                <w:b/>
                <w:bCs/>
              </w:rPr>
              <w:t>Personal, Social and Emotional Development</w:t>
            </w:r>
          </w:p>
        </w:tc>
        <w:tc>
          <w:tcPr>
            <w:tcW w:w="2880" w:type="dxa"/>
            <w:gridSpan w:val="3"/>
            <w:shd w:val="clear" w:color="auto" w:fill="DEEAF6" w:themeFill="accent1" w:themeFillTint="33"/>
          </w:tcPr>
          <w:p w14:paraId="50E63F73" w14:textId="58DBC836" w:rsidR="00D452DD" w:rsidRPr="00E238DA" w:rsidRDefault="00B2285D" w:rsidP="00E54584">
            <w:pPr>
              <w:spacing w:after="200" w:line="276" w:lineRule="auto"/>
              <w:ind w:hanging="64"/>
              <w:contextualSpacing/>
              <w:rPr>
                <w:rFonts w:eastAsia="Times New Roman" w:cstheme="minorHAnsi"/>
                <w:sz w:val="24"/>
                <w:szCs w:val="24"/>
                <w:lang w:eastAsia="en-GB"/>
              </w:rPr>
            </w:pPr>
            <w:r>
              <w:rPr>
                <w:rFonts w:eastAsia="Times New Roman" w:cstheme="minorHAnsi"/>
                <w:sz w:val="24"/>
                <w:szCs w:val="24"/>
                <w:lang w:eastAsia="en-GB"/>
              </w:rPr>
              <w:t xml:space="preserve"> </w:t>
            </w:r>
            <w:r w:rsidR="00D452DD" w:rsidRPr="00E238DA">
              <w:rPr>
                <w:rFonts w:eastAsia="Times New Roman" w:cstheme="minorHAnsi"/>
                <w:sz w:val="24"/>
                <w:szCs w:val="24"/>
                <w:lang w:eastAsia="en-GB"/>
              </w:rPr>
              <w:t>See themselves as a</w:t>
            </w:r>
            <w:r w:rsidR="00E54584">
              <w:rPr>
                <w:rFonts w:eastAsia="Times New Roman" w:cstheme="minorHAnsi"/>
                <w:sz w:val="24"/>
                <w:szCs w:val="24"/>
                <w:lang w:eastAsia="en-GB"/>
              </w:rPr>
              <w:t xml:space="preserve"> </w:t>
            </w:r>
            <w:r w:rsidR="00D452DD" w:rsidRPr="00E238DA">
              <w:rPr>
                <w:rFonts w:eastAsia="Times New Roman" w:cstheme="minorHAnsi"/>
                <w:sz w:val="24"/>
                <w:szCs w:val="24"/>
                <w:lang w:eastAsia="en-GB"/>
              </w:rPr>
              <w:t>valuable individual</w:t>
            </w:r>
          </w:p>
          <w:p w14:paraId="2C1D08CD" w14:textId="77777777" w:rsidR="00D452DD" w:rsidRPr="00E238DA" w:rsidRDefault="00D452DD" w:rsidP="00E54584">
            <w:pPr>
              <w:spacing w:after="200" w:line="276" w:lineRule="auto"/>
              <w:ind w:hanging="64"/>
              <w:contextualSpacing/>
              <w:rPr>
                <w:rFonts w:eastAsia="Times New Roman" w:cstheme="minorHAnsi"/>
                <w:sz w:val="24"/>
                <w:szCs w:val="24"/>
                <w:lang w:eastAsia="en-GB"/>
              </w:rPr>
            </w:pPr>
          </w:p>
          <w:p w14:paraId="70E77B22" w14:textId="029C9DE2" w:rsidR="00D452DD" w:rsidRPr="00E238DA" w:rsidRDefault="00B2285D" w:rsidP="00E54584">
            <w:pPr>
              <w:spacing w:after="200" w:line="276" w:lineRule="auto"/>
              <w:ind w:hanging="64"/>
              <w:contextualSpacing/>
              <w:rPr>
                <w:rFonts w:eastAsia="Times New Roman" w:cstheme="minorHAnsi"/>
                <w:sz w:val="24"/>
                <w:szCs w:val="24"/>
                <w:lang w:eastAsia="en-GB"/>
              </w:rPr>
            </w:pPr>
            <w:r>
              <w:rPr>
                <w:rFonts w:eastAsia="Times New Roman" w:cstheme="minorHAnsi"/>
                <w:sz w:val="24"/>
                <w:szCs w:val="24"/>
                <w:lang w:eastAsia="en-GB"/>
              </w:rPr>
              <w:t xml:space="preserve"> </w:t>
            </w:r>
            <w:r w:rsidR="00D452DD" w:rsidRPr="00E238DA">
              <w:rPr>
                <w:rFonts w:eastAsia="Times New Roman" w:cstheme="minorHAnsi"/>
                <w:sz w:val="24"/>
                <w:szCs w:val="24"/>
                <w:lang w:eastAsia="en-GB"/>
              </w:rPr>
              <w:t>Build constructive and respectful relationships</w:t>
            </w:r>
          </w:p>
          <w:p w14:paraId="7B6BBF4F" w14:textId="77777777" w:rsidR="00D452DD" w:rsidRPr="00E238DA" w:rsidRDefault="00D452DD" w:rsidP="00E54584">
            <w:pPr>
              <w:spacing w:after="200" w:line="276" w:lineRule="auto"/>
              <w:ind w:hanging="64"/>
              <w:contextualSpacing/>
              <w:rPr>
                <w:rFonts w:eastAsia="Times New Roman" w:cstheme="minorHAnsi"/>
                <w:sz w:val="24"/>
                <w:szCs w:val="24"/>
                <w:lang w:eastAsia="en-GB"/>
              </w:rPr>
            </w:pPr>
          </w:p>
          <w:p w14:paraId="6F97328E" w14:textId="4D61878C" w:rsidR="00D452DD" w:rsidRPr="00E238DA" w:rsidRDefault="00B2285D" w:rsidP="00E54584">
            <w:pPr>
              <w:spacing w:after="200" w:line="276" w:lineRule="auto"/>
              <w:ind w:hanging="64"/>
              <w:contextualSpacing/>
              <w:rPr>
                <w:rFonts w:eastAsia="Times New Roman" w:cstheme="minorHAnsi"/>
                <w:sz w:val="24"/>
                <w:szCs w:val="24"/>
                <w:lang w:eastAsia="en-GB"/>
              </w:rPr>
            </w:pPr>
            <w:r>
              <w:rPr>
                <w:rFonts w:eastAsia="Times New Roman" w:cstheme="minorHAnsi"/>
                <w:sz w:val="24"/>
                <w:szCs w:val="24"/>
                <w:lang w:eastAsia="en-GB"/>
              </w:rPr>
              <w:t xml:space="preserve"> </w:t>
            </w:r>
            <w:r w:rsidR="00D452DD" w:rsidRPr="00E238DA">
              <w:rPr>
                <w:rFonts w:eastAsia="Times New Roman" w:cstheme="minorHAnsi"/>
                <w:sz w:val="24"/>
                <w:szCs w:val="24"/>
                <w:lang w:eastAsia="en-GB"/>
              </w:rPr>
              <w:t>Express their feelings and consider the feelings of others</w:t>
            </w:r>
          </w:p>
          <w:p w14:paraId="167B7157" w14:textId="77777777" w:rsidR="00D452DD" w:rsidRPr="00E238DA" w:rsidRDefault="00D452DD" w:rsidP="00E54584">
            <w:pPr>
              <w:spacing w:after="200" w:line="276" w:lineRule="auto"/>
              <w:ind w:hanging="64"/>
              <w:contextualSpacing/>
              <w:rPr>
                <w:rFonts w:eastAsia="Times New Roman" w:cstheme="minorHAnsi"/>
                <w:sz w:val="24"/>
                <w:szCs w:val="24"/>
                <w:lang w:eastAsia="en-GB"/>
              </w:rPr>
            </w:pPr>
          </w:p>
          <w:p w14:paraId="18B7E4E9" w14:textId="2F8FC549" w:rsidR="00D452DD" w:rsidRPr="00E238DA" w:rsidRDefault="00B2285D" w:rsidP="00E54584">
            <w:pPr>
              <w:spacing w:after="200" w:line="276" w:lineRule="auto"/>
              <w:ind w:hanging="64"/>
              <w:contextualSpacing/>
              <w:rPr>
                <w:rFonts w:eastAsia="Times New Roman" w:cstheme="minorHAnsi"/>
                <w:sz w:val="24"/>
                <w:szCs w:val="24"/>
                <w:lang w:eastAsia="en-GB"/>
              </w:rPr>
            </w:pPr>
            <w:r>
              <w:rPr>
                <w:rFonts w:eastAsia="Times New Roman" w:cstheme="minorHAnsi"/>
                <w:sz w:val="24"/>
                <w:szCs w:val="24"/>
                <w:lang w:eastAsia="en-GB"/>
              </w:rPr>
              <w:t xml:space="preserve"> </w:t>
            </w:r>
            <w:r w:rsidR="00D452DD" w:rsidRPr="00E238DA">
              <w:rPr>
                <w:rFonts w:eastAsia="Times New Roman" w:cstheme="minorHAnsi"/>
                <w:sz w:val="24"/>
                <w:szCs w:val="24"/>
                <w:lang w:eastAsia="en-GB"/>
              </w:rPr>
              <w:t>Children will know how</w:t>
            </w:r>
            <w:r>
              <w:rPr>
                <w:rFonts w:eastAsia="Times New Roman" w:cstheme="minorHAnsi"/>
                <w:sz w:val="24"/>
                <w:szCs w:val="24"/>
                <w:lang w:eastAsia="en-GB"/>
              </w:rPr>
              <w:t xml:space="preserve"> </w:t>
            </w:r>
            <w:r w:rsidR="00D452DD" w:rsidRPr="00E238DA">
              <w:rPr>
                <w:rFonts w:eastAsia="Times New Roman" w:cstheme="minorHAnsi"/>
                <w:sz w:val="24"/>
                <w:szCs w:val="24"/>
                <w:lang w:eastAsia="en-GB"/>
              </w:rPr>
              <w:t>regular exercise is important for their health</w:t>
            </w:r>
          </w:p>
          <w:p w14:paraId="61D56B00"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72DD223E" w14:textId="77777777" w:rsidR="00D452DD" w:rsidRDefault="00D452DD" w:rsidP="00E54584">
            <w:pPr>
              <w:rPr>
                <w:rFonts w:eastAsia="Times New Roman" w:cstheme="minorHAnsi"/>
                <w:sz w:val="24"/>
                <w:szCs w:val="24"/>
                <w:lang w:eastAsia="en-GB"/>
              </w:rPr>
            </w:pPr>
            <w:r w:rsidRPr="00E238DA">
              <w:rPr>
                <w:rFonts w:eastAsia="Times New Roman" w:cstheme="minorHAnsi"/>
                <w:sz w:val="24"/>
                <w:szCs w:val="24"/>
                <w:lang w:eastAsia="en-GB"/>
              </w:rPr>
              <w:t>Children will now how healthy eating is important for their health</w:t>
            </w:r>
          </w:p>
          <w:p w14:paraId="42DE7786" w14:textId="49378B05" w:rsidR="001C74BD" w:rsidRPr="005404FA" w:rsidRDefault="001C74BD" w:rsidP="00E54584">
            <w:pPr>
              <w:rPr>
                <w:rFonts w:ascii="Calibri" w:eastAsia="Calibri" w:hAnsi="Calibri" w:cs="Calibri"/>
                <w:sz w:val="20"/>
                <w:szCs w:val="20"/>
              </w:rPr>
            </w:pPr>
          </w:p>
        </w:tc>
        <w:tc>
          <w:tcPr>
            <w:tcW w:w="3469" w:type="dxa"/>
            <w:gridSpan w:val="3"/>
            <w:shd w:val="clear" w:color="auto" w:fill="DEEAF6" w:themeFill="accent1" w:themeFillTint="33"/>
          </w:tcPr>
          <w:p w14:paraId="4B543F4A" w14:textId="77777777"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Show resilience and perseverance in the face of challenge</w:t>
            </w:r>
          </w:p>
          <w:p w14:paraId="7A0CD2F8"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5906732C" w14:textId="77777777"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Identify and moderate their own feelings socially and emotionally</w:t>
            </w:r>
          </w:p>
          <w:p w14:paraId="677D3B38"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4A55C42F" w14:textId="1CA6AD00"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Children will know how regular toothbrushing i</w:t>
            </w:r>
            <w:r>
              <w:rPr>
                <w:rFonts w:eastAsia="Times New Roman" w:cstheme="minorHAnsi"/>
                <w:sz w:val="24"/>
                <w:szCs w:val="24"/>
                <w:lang w:eastAsia="en-GB"/>
              </w:rPr>
              <w:t>s</w:t>
            </w:r>
            <w:r w:rsidRPr="00E238DA">
              <w:rPr>
                <w:rFonts w:eastAsia="Times New Roman" w:cstheme="minorHAnsi"/>
                <w:sz w:val="24"/>
                <w:szCs w:val="24"/>
                <w:lang w:eastAsia="en-GB"/>
              </w:rPr>
              <w:t xml:space="preserve"> important for their health</w:t>
            </w:r>
          </w:p>
          <w:p w14:paraId="57542E0B"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5F6216F7" w14:textId="53773635" w:rsidR="00D452DD" w:rsidRPr="005404FA" w:rsidRDefault="00D452DD" w:rsidP="00E54584">
            <w:pPr>
              <w:rPr>
                <w:rFonts w:ascii="Calibri" w:eastAsia="Calibri" w:hAnsi="Calibri" w:cs="Calibri"/>
                <w:sz w:val="20"/>
                <w:szCs w:val="20"/>
              </w:rPr>
            </w:pPr>
            <w:r w:rsidRPr="00E238DA">
              <w:rPr>
                <w:rFonts w:eastAsia="Times New Roman" w:cstheme="minorHAnsi"/>
                <w:sz w:val="24"/>
                <w:szCs w:val="24"/>
                <w:lang w:eastAsia="en-GB"/>
              </w:rPr>
              <w:t>Children will know what a sensible amount of screen time is and why this important for their health</w:t>
            </w:r>
          </w:p>
        </w:tc>
        <w:tc>
          <w:tcPr>
            <w:tcW w:w="3175" w:type="dxa"/>
            <w:gridSpan w:val="2"/>
            <w:shd w:val="clear" w:color="auto" w:fill="DEEAF6" w:themeFill="accent1" w:themeFillTint="33"/>
          </w:tcPr>
          <w:p w14:paraId="4F293AC8" w14:textId="77777777"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Think about the perspectives of others</w:t>
            </w:r>
          </w:p>
          <w:p w14:paraId="7BC0F294"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342720F6" w14:textId="77777777"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Manage their own needs</w:t>
            </w:r>
          </w:p>
          <w:p w14:paraId="5C284752"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1044F959" w14:textId="77777777"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Children will know about the importance of a good sleep routine for their health</w:t>
            </w:r>
          </w:p>
          <w:p w14:paraId="411E75AB"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4894ECA6" w14:textId="768033C5"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Children will know how to be a safe pedestrian and why this important</w:t>
            </w:r>
          </w:p>
          <w:p w14:paraId="78A6A2CA" w14:textId="6FEBD6EA" w:rsidR="00D452DD" w:rsidRPr="005404FA" w:rsidRDefault="00D452DD" w:rsidP="00E54584">
            <w:pPr>
              <w:rPr>
                <w:rFonts w:ascii="Calibri" w:eastAsia="Calibri" w:hAnsi="Calibri" w:cs="Calibri"/>
                <w:sz w:val="20"/>
                <w:szCs w:val="20"/>
              </w:rPr>
            </w:pPr>
          </w:p>
        </w:tc>
        <w:tc>
          <w:tcPr>
            <w:tcW w:w="3546" w:type="dxa"/>
            <w:gridSpan w:val="4"/>
            <w:tcBorders>
              <w:top w:val="single" w:sz="4" w:space="0" w:color="auto"/>
            </w:tcBorders>
            <w:shd w:val="clear" w:color="auto" w:fill="B4C6E7" w:themeFill="accent5" w:themeFillTint="66"/>
          </w:tcPr>
          <w:p w14:paraId="0FABBE9B" w14:textId="39905A4F" w:rsidR="00D452DD" w:rsidRPr="00E238DA" w:rsidRDefault="00B2285D" w:rsidP="00E54584">
            <w:pPr>
              <w:spacing w:after="200" w:line="276" w:lineRule="auto"/>
              <w:ind w:hanging="64"/>
              <w:contextualSpacing/>
              <w:rPr>
                <w:rFonts w:eastAsia="Times New Roman" w:cstheme="minorHAnsi"/>
                <w:sz w:val="24"/>
                <w:szCs w:val="24"/>
                <w:lang w:eastAsia="en-GB"/>
              </w:rPr>
            </w:pPr>
            <w:r>
              <w:rPr>
                <w:rFonts w:eastAsia="Times New Roman" w:cstheme="minorHAnsi"/>
                <w:sz w:val="24"/>
                <w:szCs w:val="24"/>
                <w:lang w:eastAsia="en-GB"/>
              </w:rPr>
              <w:t xml:space="preserve"> </w:t>
            </w:r>
            <w:r w:rsidR="00D452DD" w:rsidRPr="00E238DA">
              <w:rPr>
                <w:rFonts w:eastAsia="Times New Roman" w:cstheme="minorHAnsi"/>
                <w:sz w:val="24"/>
                <w:szCs w:val="24"/>
                <w:lang w:eastAsia="en-GB"/>
              </w:rPr>
              <w:t>See themselves as a valuable individual</w:t>
            </w:r>
          </w:p>
          <w:p w14:paraId="4ABBEAF1" w14:textId="77777777" w:rsidR="00D452DD" w:rsidRPr="00E238DA" w:rsidRDefault="00D452DD" w:rsidP="00E54584">
            <w:pPr>
              <w:spacing w:after="200" w:line="276" w:lineRule="auto"/>
              <w:ind w:hanging="64"/>
              <w:contextualSpacing/>
              <w:rPr>
                <w:rFonts w:eastAsia="Times New Roman" w:cstheme="minorHAnsi"/>
                <w:sz w:val="24"/>
                <w:szCs w:val="24"/>
                <w:lang w:eastAsia="en-GB"/>
              </w:rPr>
            </w:pPr>
          </w:p>
          <w:p w14:paraId="263106F4" w14:textId="71E56BE7" w:rsidR="00D452DD" w:rsidRPr="00E238DA" w:rsidRDefault="00B2285D" w:rsidP="00E54584">
            <w:pPr>
              <w:spacing w:after="200" w:line="276" w:lineRule="auto"/>
              <w:ind w:hanging="64"/>
              <w:contextualSpacing/>
              <w:rPr>
                <w:rFonts w:eastAsia="Times New Roman" w:cstheme="minorHAnsi"/>
                <w:sz w:val="24"/>
                <w:szCs w:val="24"/>
                <w:lang w:eastAsia="en-GB"/>
              </w:rPr>
            </w:pPr>
            <w:r>
              <w:rPr>
                <w:rFonts w:eastAsia="Times New Roman" w:cstheme="minorHAnsi"/>
                <w:sz w:val="24"/>
                <w:szCs w:val="24"/>
                <w:lang w:eastAsia="en-GB"/>
              </w:rPr>
              <w:t xml:space="preserve"> </w:t>
            </w:r>
            <w:r w:rsidR="00D452DD" w:rsidRPr="00E238DA">
              <w:rPr>
                <w:rFonts w:eastAsia="Times New Roman" w:cstheme="minorHAnsi"/>
                <w:sz w:val="24"/>
                <w:szCs w:val="24"/>
                <w:lang w:eastAsia="en-GB"/>
              </w:rPr>
              <w:t>Build constructive and respectful relationships</w:t>
            </w:r>
          </w:p>
          <w:p w14:paraId="41E48B98" w14:textId="77777777" w:rsidR="00D452DD" w:rsidRPr="00E238DA" w:rsidRDefault="00D452DD" w:rsidP="00E54584">
            <w:pPr>
              <w:spacing w:after="200" w:line="276" w:lineRule="auto"/>
              <w:ind w:hanging="64"/>
              <w:contextualSpacing/>
              <w:rPr>
                <w:rFonts w:eastAsia="Times New Roman" w:cstheme="minorHAnsi"/>
                <w:sz w:val="24"/>
                <w:szCs w:val="24"/>
                <w:lang w:eastAsia="en-GB"/>
              </w:rPr>
            </w:pPr>
          </w:p>
          <w:p w14:paraId="77CC0E99" w14:textId="096969A5" w:rsidR="00D452DD" w:rsidRPr="00E238DA" w:rsidRDefault="00B2285D" w:rsidP="00E54584">
            <w:pPr>
              <w:spacing w:after="200" w:line="276" w:lineRule="auto"/>
              <w:ind w:hanging="64"/>
              <w:contextualSpacing/>
              <w:rPr>
                <w:rFonts w:eastAsia="Times New Roman" w:cstheme="minorHAnsi"/>
                <w:sz w:val="24"/>
                <w:szCs w:val="24"/>
                <w:lang w:eastAsia="en-GB"/>
              </w:rPr>
            </w:pPr>
            <w:r>
              <w:rPr>
                <w:rFonts w:eastAsia="Times New Roman" w:cstheme="minorHAnsi"/>
                <w:sz w:val="24"/>
                <w:szCs w:val="24"/>
                <w:lang w:eastAsia="en-GB"/>
              </w:rPr>
              <w:t xml:space="preserve"> </w:t>
            </w:r>
            <w:r w:rsidR="00D452DD" w:rsidRPr="00E238DA">
              <w:rPr>
                <w:rFonts w:eastAsia="Times New Roman" w:cstheme="minorHAnsi"/>
                <w:sz w:val="24"/>
                <w:szCs w:val="24"/>
                <w:lang w:eastAsia="en-GB"/>
              </w:rPr>
              <w:t>Express their feelings and consider the feelings of others</w:t>
            </w:r>
          </w:p>
          <w:p w14:paraId="6A58EF40" w14:textId="77777777" w:rsidR="00D452DD" w:rsidRPr="00E238DA" w:rsidRDefault="00D452DD" w:rsidP="00E54584">
            <w:pPr>
              <w:spacing w:after="200" w:line="276" w:lineRule="auto"/>
              <w:ind w:hanging="64"/>
              <w:contextualSpacing/>
              <w:rPr>
                <w:rFonts w:eastAsia="Times New Roman" w:cstheme="minorHAnsi"/>
                <w:sz w:val="24"/>
                <w:szCs w:val="24"/>
                <w:lang w:eastAsia="en-GB"/>
              </w:rPr>
            </w:pPr>
          </w:p>
          <w:p w14:paraId="70DF6B33" w14:textId="2C0681A2" w:rsidR="00D452DD" w:rsidRPr="00E238DA" w:rsidRDefault="00B2285D" w:rsidP="00E54584">
            <w:pPr>
              <w:spacing w:after="200" w:line="276" w:lineRule="auto"/>
              <w:ind w:hanging="64"/>
              <w:contextualSpacing/>
              <w:rPr>
                <w:rFonts w:eastAsia="Times New Roman" w:cstheme="minorHAnsi"/>
                <w:sz w:val="24"/>
                <w:szCs w:val="24"/>
                <w:lang w:eastAsia="en-GB"/>
              </w:rPr>
            </w:pPr>
            <w:r>
              <w:rPr>
                <w:rFonts w:eastAsia="Times New Roman" w:cstheme="minorHAnsi"/>
                <w:sz w:val="24"/>
                <w:szCs w:val="24"/>
                <w:lang w:eastAsia="en-GB"/>
              </w:rPr>
              <w:t xml:space="preserve"> </w:t>
            </w:r>
            <w:r w:rsidR="00D452DD" w:rsidRPr="00E238DA">
              <w:rPr>
                <w:rFonts w:eastAsia="Times New Roman" w:cstheme="minorHAnsi"/>
                <w:sz w:val="24"/>
                <w:szCs w:val="24"/>
                <w:lang w:eastAsia="en-GB"/>
              </w:rPr>
              <w:t>Children will know how regular exercise is important for their health</w:t>
            </w:r>
          </w:p>
          <w:p w14:paraId="46207485"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5EA92D92" w14:textId="6622E8DB" w:rsidR="00D452DD" w:rsidRPr="005404FA" w:rsidRDefault="00D452DD" w:rsidP="00E54584">
            <w:pPr>
              <w:rPr>
                <w:rFonts w:ascii="Calibri" w:eastAsia="Calibri" w:hAnsi="Calibri" w:cs="Calibri"/>
                <w:sz w:val="20"/>
                <w:szCs w:val="20"/>
              </w:rPr>
            </w:pPr>
            <w:r w:rsidRPr="00E238DA">
              <w:rPr>
                <w:rFonts w:eastAsia="Times New Roman" w:cstheme="minorHAnsi"/>
                <w:sz w:val="24"/>
                <w:szCs w:val="24"/>
                <w:lang w:eastAsia="en-GB"/>
              </w:rPr>
              <w:t>Children will now how healthy eating is important for their health</w:t>
            </w:r>
          </w:p>
        </w:tc>
        <w:tc>
          <w:tcPr>
            <w:tcW w:w="3119" w:type="dxa"/>
            <w:gridSpan w:val="3"/>
            <w:tcBorders>
              <w:top w:val="single" w:sz="4" w:space="0" w:color="auto"/>
            </w:tcBorders>
            <w:shd w:val="clear" w:color="auto" w:fill="B4C6E7" w:themeFill="accent5" w:themeFillTint="66"/>
          </w:tcPr>
          <w:p w14:paraId="1F6783C5" w14:textId="77777777"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Show resilience and perseverance in the face of challenge</w:t>
            </w:r>
          </w:p>
          <w:p w14:paraId="6136E159"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117009CC" w14:textId="77777777"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Identify and moderate their own feelings socially and emotionally</w:t>
            </w:r>
          </w:p>
          <w:p w14:paraId="12349142"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05B542A8" w14:textId="4147AC8C"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Children will know how regular toothbrushing i</w:t>
            </w:r>
            <w:r>
              <w:rPr>
                <w:rFonts w:eastAsia="Times New Roman" w:cstheme="minorHAnsi"/>
                <w:sz w:val="24"/>
                <w:szCs w:val="24"/>
                <w:lang w:eastAsia="en-GB"/>
              </w:rPr>
              <w:t>s</w:t>
            </w:r>
            <w:r w:rsidRPr="00E238DA">
              <w:rPr>
                <w:rFonts w:eastAsia="Times New Roman" w:cstheme="minorHAnsi"/>
                <w:sz w:val="24"/>
                <w:szCs w:val="24"/>
                <w:lang w:eastAsia="en-GB"/>
              </w:rPr>
              <w:t xml:space="preserve"> important for their health</w:t>
            </w:r>
          </w:p>
          <w:p w14:paraId="15CAEAEB"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6F15BB20" w14:textId="24A30294" w:rsidR="00D452DD" w:rsidRPr="005404FA" w:rsidRDefault="00D452DD" w:rsidP="00E54584">
            <w:pPr>
              <w:rPr>
                <w:rFonts w:ascii="Calibri" w:eastAsia="Calibri" w:hAnsi="Calibri" w:cs="Calibri"/>
                <w:sz w:val="20"/>
                <w:szCs w:val="20"/>
              </w:rPr>
            </w:pPr>
            <w:r w:rsidRPr="00E238DA">
              <w:rPr>
                <w:rFonts w:eastAsia="Times New Roman" w:cstheme="minorHAnsi"/>
                <w:sz w:val="24"/>
                <w:szCs w:val="24"/>
                <w:lang w:eastAsia="en-GB"/>
              </w:rPr>
              <w:t>Children will know what a sensible amount of screen time is and why this important for their health</w:t>
            </w:r>
          </w:p>
        </w:tc>
        <w:tc>
          <w:tcPr>
            <w:tcW w:w="3068" w:type="dxa"/>
            <w:gridSpan w:val="3"/>
            <w:tcBorders>
              <w:top w:val="single" w:sz="4" w:space="0" w:color="auto"/>
            </w:tcBorders>
            <w:shd w:val="clear" w:color="auto" w:fill="B4C6E7" w:themeFill="accent5" w:themeFillTint="66"/>
          </w:tcPr>
          <w:p w14:paraId="144779BE" w14:textId="77777777"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Think about the perspectives of others</w:t>
            </w:r>
          </w:p>
          <w:p w14:paraId="151634E9"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0FF87BAE" w14:textId="77777777"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Manage their own needs</w:t>
            </w:r>
          </w:p>
          <w:p w14:paraId="4AAD7C0E"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7C7D079D" w14:textId="77777777"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Children will know about the importance of a good sleep routine for their health</w:t>
            </w:r>
          </w:p>
          <w:p w14:paraId="639A0CC4" w14:textId="77777777" w:rsidR="00D452DD" w:rsidRPr="00E238DA" w:rsidRDefault="00D452DD" w:rsidP="00E54584">
            <w:pPr>
              <w:spacing w:after="200" w:line="276" w:lineRule="auto"/>
              <w:contextualSpacing/>
              <w:rPr>
                <w:rFonts w:eastAsia="Times New Roman" w:cstheme="minorHAnsi"/>
                <w:sz w:val="24"/>
                <w:szCs w:val="24"/>
                <w:lang w:eastAsia="en-GB"/>
              </w:rPr>
            </w:pPr>
          </w:p>
          <w:p w14:paraId="27E8A96D" w14:textId="23B8757E" w:rsidR="00D452DD" w:rsidRPr="00E238DA" w:rsidRDefault="00D452DD" w:rsidP="00E54584">
            <w:pPr>
              <w:spacing w:after="200" w:line="276" w:lineRule="auto"/>
              <w:contextualSpacing/>
              <w:rPr>
                <w:rFonts w:eastAsia="Times New Roman" w:cstheme="minorHAnsi"/>
                <w:sz w:val="24"/>
                <w:szCs w:val="24"/>
                <w:lang w:eastAsia="en-GB"/>
              </w:rPr>
            </w:pPr>
            <w:r w:rsidRPr="00E238DA">
              <w:rPr>
                <w:rFonts w:eastAsia="Times New Roman" w:cstheme="minorHAnsi"/>
                <w:sz w:val="24"/>
                <w:szCs w:val="24"/>
                <w:lang w:eastAsia="en-GB"/>
              </w:rPr>
              <w:t>Children will know how to be a safe pedestrian and why this important</w:t>
            </w:r>
          </w:p>
          <w:p w14:paraId="76704154" w14:textId="65365D01" w:rsidR="00D452DD" w:rsidRPr="005404FA" w:rsidRDefault="00D452DD" w:rsidP="00E54584">
            <w:pPr>
              <w:rPr>
                <w:rFonts w:ascii="Calibri" w:eastAsia="Calibri" w:hAnsi="Calibri" w:cs="Calibri"/>
                <w:sz w:val="20"/>
                <w:szCs w:val="20"/>
              </w:rPr>
            </w:pPr>
          </w:p>
        </w:tc>
      </w:tr>
      <w:tr w:rsidR="00D452DD" w14:paraId="3B57F81E" w14:textId="77777777" w:rsidTr="00153856">
        <w:trPr>
          <w:cantSplit/>
          <w:trHeight w:val="274"/>
        </w:trPr>
        <w:tc>
          <w:tcPr>
            <w:tcW w:w="1667" w:type="dxa"/>
            <w:tcBorders>
              <w:top w:val="nil"/>
            </w:tcBorders>
            <w:shd w:val="clear" w:color="auto" w:fill="FFD966"/>
            <w:vAlign w:val="center"/>
          </w:tcPr>
          <w:p w14:paraId="77225D02" w14:textId="77777777" w:rsidR="00D452DD" w:rsidRPr="4DC8BB2B" w:rsidRDefault="00D452DD" w:rsidP="00D452DD">
            <w:pPr>
              <w:jc w:val="center"/>
              <w:rPr>
                <w:rFonts w:eastAsiaTheme="minorEastAsia"/>
                <w:b/>
                <w:bCs/>
              </w:rPr>
            </w:pPr>
          </w:p>
        </w:tc>
        <w:tc>
          <w:tcPr>
            <w:tcW w:w="9524" w:type="dxa"/>
            <w:gridSpan w:val="8"/>
            <w:shd w:val="clear" w:color="auto" w:fill="FFD966"/>
          </w:tcPr>
          <w:p w14:paraId="24CAEF28" w14:textId="77777777" w:rsidR="00D452DD" w:rsidRPr="003A62E1" w:rsidRDefault="00D452DD" w:rsidP="00D452DD">
            <w:pPr>
              <w:spacing w:after="200" w:line="276" w:lineRule="auto"/>
              <w:contextualSpacing/>
              <w:jc w:val="center"/>
              <w:rPr>
                <w:rFonts w:eastAsia="Times New Roman" w:cstheme="minorHAnsi"/>
                <w:i/>
                <w:iCs/>
                <w:sz w:val="24"/>
                <w:szCs w:val="24"/>
                <w:lang w:eastAsia="en-GB"/>
              </w:rPr>
            </w:pPr>
            <w:r w:rsidRPr="003A62E1">
              <w:rPr>
                <w:rFonts w:eastAsia="Times New Roman" w:cstheme="minorHAnsi"/>
                <w:i/>
                <w:iCs/>
                <w:sz w:val="24"/>
                <w:szCs w:val="24"/>
                <w:lang w:eastAsia="en-GB"/>
              </w:rPr>
              <w:t>NB. These statements have been split for extra focus, but all will apply on an ongoing basis throughout the reception year</w:t>
            </w:r>
          </w:p>
          <w:p w14:paraId="2CE96FB5" w14:textId="40767398" w:rsidR="00D452DD" w:rsidRPr="00E238DA" w:rsidRDefault="00D452DD" w:rsidP="00D452DD">
            <w:pPr>
              <w:spacing w:after="200" w:line="276" w:lineRule="auto"/>
              <w:contextualSpacing/>
              <w:jc w:val="center"/>
              <w:rPr>
                <w:rFonts w:eastAsia="Times New Roman" w:cstheme="minorHAnsi"/>
                <w:sz w:val="24"/>
                <w:szCs w:val="24"/>
                <w:lang w:eastAsia="en-GB"/>
              </w:rPr>
            </w:pPr>
            <w:r w:rsidRPr="003A62E1">
              <w:rPr>
                <w:rFonts w:eastAsia="Times New Roman" w:cstheme="minorHAnsi"/>
                <w:sz w:val="24"/>
                <w:szCs w:val="24"/>
                <w:lang w:eastAsia="en-GB"/>
              </w:rPr>
              <w:t xml:space="preserve">Children will know our school rules and values – Be ready, </w:t>
            </w:r>
            <w:proofErr w:type="gramStart"/>
            <w:r w:rsidRPr="003A62E1">
              <w:rPr>
                <w:rFonts w:eastAsia="Times New Roman" w:cstheme="minorHAnsi"/>
                <w:sz w:val="24"/>
                <w:szCs w:val="24"/>
                <w:lang w:eastAsia="en-GB"/>
              </w:rPr>
              <w:t>Be</w:t>
            </w:r>
            <w:proofErr w:type="gramEnd"/>
            <w:r w:rsidRPr="003A62E1">
              <w:rPr>
                <w:rFonts w:eastAsia="Times New Roman" w:cstheme="minorHAnsi"/>
                <w:sz w:val="24"/>
                <w:szCs w:val="24"/>
                <w:lang w:eastAsia="en-GB"/>
              </w:rPr>
              <w:t xml:space="preserve"> safe, Be respectful                                                 Children will know and talk about different factors that support their overall health and wellbeing </w:t>
            </w:r>
          </w:p>
        </w:tc>
        <w:tc>
          <w:tcPr>
            <w:tcW w:w="9733" w:type="dxa"/>
            <w:gridSpan w:val="10"/>
            <w:tcBorders>
              <w:top w:val="single" w:sz="4" w:space="0" w:color="auto"/>
            </w:tcBorders>
            <w:shd w:val="clear" w:color="auto" w:fill="FFD966"/>
          </w:tcPr>
          <w:p w14:paraId="21B77EFB" w14:textId="77777777" w:rsidR="00D452DD" w:rsidRPr="003A62E1" w:rsidRDefault="00D452DD" w:rsidP="00D452DD">
            <w:pPr>
              <w:spacing w:after="200" w:line="276" w:lineRule="auto"/>
              <w:contextualSpacing/>
              <w:jc w:val="center"/>
              <w:rPr>
                <w:rFonts w:eastAsia="Times New Roman" w:cstheme="minorHAnsi"/>
                <w:i/>
                <w:iCs/>
                <w:sz w:val="24"/>
                <w:szCs w:val="24"/>
                <w:lang w:eastAsia="en-GB"/>
              </w:rPr>
            </w:pPr>
            <w:r w:rsidRPr="003A62E1">
              <w:rPr>
                <w:rFonts w:eastAsia="Times New Roman" w:cstheme="minorHAnsi"/>
                <w:i/>
                <w:iCs/>
                <w:sz w:val="24"/>
                <w:szCs w:val="24"/>
                <w:lang w:eastAsia="en-GB"/>
              </w:rPr>
              <w:t>NB. These statements have been split for extra focus, but all will apply on an ongoing basis throughout the reception year</w:t>
            </w:r>
          </w:p>
          <w:p w14:paraId="6524442A" w14:textId="687916A6" w:rsidR="00D452DD" w:rsidRPr="00E238DA" w:rsidRDefault="00D452DD" w:rsidP="00D452DD">
            <w:pPr>
              <w:spacing w:after="200" w:line="276" w:lineRule="auto"/>
              <w:contextualSpacing/>
              <w:jc w:val="center"/>
              <w:rPr>
                <w:rFonts w:eastAsia="Times New Roman" w:cstheme="minorHAnsi"/>
                <w:sz w:val="24"/>
                <w:szCs w:val="24"/>
                <w:lang w:eastAsia="en-GB"/>
              </w:rPr>
            </w:pPr>
            <w:r w:rsidRPr="003A62E1">
              <w:rPr>
                <w:rFonts w:eastAsia="Times New Roman" w:cstheme="minorHAnsi"/>
                <w:sz w:val="24"/>
                <w:szCs w:val="24"/>
                <w:lang w:eastAsia="en-GB"/>
              </w:rPr>
              <w:t xml:space="preserve">Children will know our school rules and values – Be ready, </w:t>
            </w:r>
            <w:proofErr w:type="gramStart"/>
            <w:r w:rsidRPr="003A62E1">
              <w:rPr>
                <w:rFonts w:eastAsia="Times New Roman" w:cstheme="minorHAnsi"/>
                <w:sz w:val="24"/>
                <w:szCs w:val="24"/>
                <w:lang w:eastAsia="en-GB"/>
              </w:rPr>
              <w:t>Be</w:t>
            </w:r>
            <w:proofErr w:type="gramEnd"/>
            <w:r w:rsidRPr="003A62E1">
              <w:rPr>
                <w:rFonts w:eastAsia="Times New Roman" w:cstheme="minorHAnsi"/>
                <w:sz w:val="24"/>
                <w:szCs w:val="24"/>
                <w:lang w:eastAsia="en-GB"/>
              </w:rPr>
              <w:t xml:space="preserve"> safe, Be respectful                                                 Children will know and talk about different factors that support their overall health and wellbeing </w:t>
            </w:r>
          </w:p>
        </w:tc>
      </w:tr>
      <w:tr w:rsidR="004F39CD" w14:paraId="2E691DB8" w14:textId="77777777" w:rsidTr="00351245">
        <w:trPr>
          <w:cantSplit/>
          <w:trHeight w:val="274"/>
        </w:trPr>
        <w:tc>
          <w:tcPr>
            <w:tcW w:w="1667" w:type="dxa"/>
            <w:shd w:val="clear" w:color="auto" w:fill="FFF2CC" w:themeFill="accent4" w:themeFillTint="33"/>
            <w:vAlign w:val="center"/>
          </w:tcPr>
          <w:p w14:paraId="1918DA32" w14:textId="7DCEDB09" w:rsidR="004F39CD" w:rsidRPr="4DC8BB2B" w:rsidRDefault="004F39CD" w:rsidP="00D452DD">
            <w:pPr>
              <w:jc w:val="center"/>
              <w:rPr>
                <w:rFonts w:eastAsiaTheme="minorEastAsia"/>
                <w:b/>
                <w:bCs/>
              </w:rPr>
            </w:pPr>
            <w:r>
              <w:rPr>
                <w:rFonts w:eastAsiaTheme="minorEastAsia"/>
                <w:b/>
                <w:bCs/>
              </w:rPr>
              <w:t>Golden Threads</w:t>
            </w:r>
          </w:p>
        </w:tc>
        <w:tc>
          <w:tcPr>
            <w:tcW w:w="9524" w:type="dxa"/>
            <w:gridSpan w:val="8"/>
            <w:shd w:val="clear" w:color="auto" w:fill="FFF2CC" w:themeFill="accent4" w:themeFillTint="33"/>
          </w:tcPr>
          <w:p w14:paraId="381D026B" w14:textId="77777777" w:rsidR="004F39CD" w:rsidRPr="003A62E1" w:rsidRDefault="004F39CD" w:rsidP="004F39CD">
            <w:pPr>
              <w:jc w:val="center"/>
              <w:rPr>
                <w:rFonts w:cstheme="minorHAnsi"/>
                <w:b/>
                <w:bCs/>
                <w:color w:val="000000"/>
                <w:sz w:val="24"/>
                <w:szCs w:val="24"/>
              </w:rPr>
            </w:pPr>
            <w:r w:rsidRPr="003A62E1">
              <w:rPr>
                <w:rFonts w:cstheme="minorHAnsi"/>
                <w:b/>
                <w:bCs/>
                <w:color w:val="000000"/>
                <w:sz w:val="24"/>
                <w:szCs w:val="24"/>
              </w:rPr>
              <w:t>To be able to build good relationships with adults and peers</w:t>
            </w:r>
          </w:p>
          <w:p w14:paraId="4BF2A028" w14:textId="77777777" w:rsidR="004F39CD" w:rsidRPr="003A62E1" w:rsidRDefault="004F39CD" w:rsidP="004F39CD">
            <w:pPr>
              <w:jc w:val="center"/>
              <w:rPr>
                <w:rFonts w:cstheme="minorHAnsi"/>
                <w:b/>
                <w:bCs/>
                <w:color w:val="000000"/>
                <w:sz w:val="24"/>
                <w:szCs w:val="24"/>
              </w:rPr>
            </w:pPr>
          </w:p>
          <w:p w14:paraId="35F6FDD7" w14:textId="77777777" w:rsidR="004F39CD" w:rsidRPr="003A62E1" w:rsidRDefault="004F39CD" w:rsidP="004F39CD">
            <w:pPr>
              <w:jc w:val="center"/>
              <w:rPr>
                <w:rFonts w:cstheme="minorHAnsi"/>
                <w:b/>
                <w:bCs/>
                <w:color w:val="000000"/>
                <w:sz w:val="24"/>
                <w:szCs w:val="24"/>
              </w:rPr>
            </w:pPr>
            <w:r w:rsidRPr="003A62E1">
              <w:rPr>
                <w:rFonts w:cstheme="minorHAnsi"/>
                <w:b/>
                <w:bCs/>
                <w:color w:val="000000"/>
                <w:sz w:val="24"/>
                <w:szCs w:val="24"/>
              </w:rPr>
              <w:lastRenderedPageBreak/>
              <w:t>To understand a range of emotions, recognising challenges they might face and how to overcome them</w:t>
            </w:r>
          </w:p>
          <w:p w14:paraId="5F74FCBE" w14:textId="77777777" w:rsidR="004F39CD" w:rsidRPr="003A62E1" w:rsidRDefault="004F39CD" w:rsidP="004F39CD">
            <w:pPr>
              <w:jc w:val="center"/>
              <w:rPr>
                <w:rFonts w:cstheme="minorHAnsi"/>
                <w:b/>
                <w:bCs/>
                <w:color w:val="000000"/>
                <w:sz w:val="24"/>
                <w:szCs w:val="24"/>
              </w:rPr>
            </w:pPr>
          </w:p>
          <w:p w14:paraId="69777E50" w14:textId="2610E47C" w:rsidR="004F39CD" w:rsidRPr="003A62E1" w:rsidRDefault="004F39CD" w:rsidP="004F39CD">
            <w:pPr>
              <w:spacing w:after="200" w:line="276" w:lineRule="auto"/>
              <w:contextualSpacing/>
              <w:jc w:val="center"/>
              <w:rPr>
                <w:rFonts w:eastAsia="Times New Roman" w:cstheme="minorHAnsi"/>
                <w:i/>
                <w:iCs/>
                <w:sz w:val="24"/>
                <w:szCs w:val="24"/>
                <w:lang w:eastAsia="en-GB"/>
              </w:rPr>
            </w:pPr>
            <w:r w:rsidRPr="003A62E1">
              <w:rPr>
                <w:rFonts w:cstheme="minorHAnsi"/>
                <w:b/>
                <w:bCs/>
                <w:color w:val="000000"/>
                <w:sz w:val="24"/>
                <w:szCs w:val="24"/>
              </w:rPr>
              <w:t>To know ways to keep healthy</w:t>
            </w:r>
          </w:p>
        </w:tc>
        <w:tc>
          <w:tcPr>
            <w:tcW w:w="9733" w:type="dxa"/>
            <w:gridSpan w:val="10"/>
            <w:tcBorders>
              <w:top w:val="single" w:sz="4" w:space="0" w:color="auto"/>
            </w:tcBorders>
            <w:shd w:val="clear" w:color="auto" w:fill="FFF2CC" w:themeFill="accent4" w:themeFillTint="33"/>
          </w:tcPr>
          <w:p w14:paraId="711A2C41" w14:textId="77777777" w:rsidR="004F39CD" w:rsidRPr="003A62E1" w:rsidRDefault="004F39CD" w:rsidP="004F39CD">
            <w:pPr>
              <w:jc w:val="center"/>
              <w:rPr>
                <w:rFonts w:cstheme="minorHAnsi"/>
                <w:b/>
                <w:bCs/>
                <w:color w:val="000000"/>
                <w:sz w:val="24"/>
                <w:szCs w:val="24"/>
              </w:rPr>
            </w:pPr>
            <w:r w:rsidRPr="003A62E1">
              <w:rPr>
                <w:rFonts w:cstheme="minorHAnsi"/>
                <w:b/>
                <w:bCs/>
                <w:color w:val="000000"/>
                <w:sz w:val="24"/>
                <w:szCs w:val="24"/>
              </w:rPr>
              <w:lastRenderedPageBreak/>
              <w:t>To be able to build good relationships with adults and peers</w:t>
            </w:r>
          </w:p>
          <w:p w14:paraId="1420B732" w14:textId="77777777" w:rsidR="004F39CD" w:rsidRPr="003A62E1" w:rsidRDefault="004F39CD" w:rsidP="004F39CD">
            <w:pPr>
              <w:jc w:val="center"/>
              <w:rPr>
                <w:rFonts w:cstheme="minorHAnsi"/>
                <w:b/>
                <w:bCs/>
                <w:color w:val="000000"/>
                <w:sz w:val="24"/>
                <w:szCs w:val="24"/>
              </w:rPr>
            </w:pPr>
          </w:p>
          <w:p w14:paraId="4620BD20" w14:textId="77777777" w:rsidR="004F39CD" w:rsidRPr="003A62E1" w:rsidRDefault="004F39CD" w:rsidP="004F39CD">
            <w:pPr>
              <w:jc w:val="center"/>
              <w:rPr>
                <w:rFonts w:cstheme="minorHAnsi"/>
                <w:b/>
                <w:bCs/>
                <w:color w:val="000000"/>
                <w:sz w:val="24"/>
                <w:szCs w:val="24"/>
              </w:rPr>
            </w:pPr>
            <w:r w:rsidRPr="003A62E1">
              <w:rPr>
                <w:rFonts w:cstheme="minorHAnsi"/>
                <w:b/>
                <w:bCs/>
                <w:color w:val="000000"/>
                <w:sz w:val="24"/>
                <w:szCs w:val="24"/>
              </w:rPr>
              <w:lastRenderedPageBreak/>
              <w:t>To understand a range of emotions, recognising challenges they might face and how to overcome them</w:t>
            </w:r>
          </w:p>
          <w:p w14:paraId="710444CC" w14:textId="77777777" w:rsidR="004F39CD" w:rsidRPr="003A62E1" w:rsidRDefault="004F39CD" w:rsidP="004F39CD">
            <w:pPr>
              <w:jc w:val="center"/>
              <w:rPr>
                <w:rFonts w:cstheme="minorHAnsi"/>
                <w:b/>
                <w:bCs/>
                <w:color w:val="000000"/>
                <w:sz w:val="24"/>
                <w:szCs w:val="24"/>
              </w:rPr>
            </w:pPr>
          </w:p>
          <w:p w14:paraId="2835AE36" w14:textId="4BD02D96" w:rsidR="004F39CD" w:rsidRPr="003A62E1" w:rsidRDefault="004F39CD" w:rsidP="004F39CD">
            <w:pPr>
              <w:spacing w:after="200" w:line="276" w:lineRule="auto"/>
              <w:contextualSpacing/>
              <w:jc w:val="center"/>
              <w:rPr>
                <w:rFonts w:eastAsia="Times New Roman" w:cstheme="minorHAnsi"/>
                <w:i/>
                <w:iCs/>
                <w:sz w:val="24"/>
                <w:szCs w:val="24"/>
                <w:lang w:eastAsia="en-GB"/>
              </w:rPr>
            </w:pPr>
            <w:r w:rsidRPr="003A62E1">
              <w:rPr>
                <w:rFonts w:cstheme="minorHAnsi"/>
                <w:b/>
                <w:bCs/>
                <w:color w:val="000000"/>
                <w:sz w:val="24"/>
                <w:szCs w:val="24"/>
              </w:rPr>
              <w:t>To know ways to keep healthy</w:t>
            </w:r>
          </w:p>
        </w:tc>
      </w:tr>
      <w:tr w:rsidR="004F39CD" w14:paraId="28299632" w14:textId="77777777" w:rsidTr="00917A4B">
        <w:trPr>
          <w:cantSplit/>
          <w:trHeight w:val="1134"/>
        </w:trPr>
        <w:tc>
          <w:tcPr>
            <w:tcW w:w="1667" w:type="dxa"/>
            <w:tcBorders>
              <w:bottom w:val="nil"/>
            </w:tcBorders>
            <w:shd w:val="clear" w:color="auto" w:fill="E45956"/>
            <w:vAlign w:val="center"/>
          </w:tcPr>
          <w:p w14:paraId="11EDBD58" w14:textId="04806849" w:rsidR="004F39CD" w:rsidRDefault="004F39CD" w:rsidP="00011E4A">
            <w:pPr>
              <w:jc w:val="center"/>
              <w:rPr>
                <w:rFonts w:eastAsiaTheme="minorEastAsia"/>
                <w:b/>
                <w:bCs/>
                <w:sz w:val="18"/>
                <w:szCs w:val="18"/>
              </w:rPr>
            </w:pPr>
            <w:r>
              <w:rPr>
                <w:rFonts w:eastAsiaTheme="minorEastAsia"/>
                <w:b/>
                <w:bCs/>
              </w:rPr>
              <w:lastRenderedPageBreak/>
              <w:t xml:space="preserve">Physical </w:t>
            </w:r>
            <w:r w:rsidRPr="4DC8BB2B">
              <w:rPr>
                <w:rFonts w:eastAsiaTheme="minorEastAsia"/>
                <w:b/>
                <w:bCs/>
              </w:rPr>
              <w:t>Development</w:t>
            </w:r>
          </w:p>
        </w:tc>
        <w:tc>
          <w:tcPr>
            <w:tcW w:w="2880" w:type="dxa"/>
            <w:gridSpan w:val="3"/>
            <w:shd w:val="clear" w:color="auto" w:fill="DEEAF6" w:themeFill="accent1" w:themeFillTint="33"/>
          </w:tcPr>
          <w:p w14:paraId="7D5F110D" w14:textId="77777777" w:rsidR="004F39CD" w:rsidRPr="003A62E1" w:rsidRDefault="004F39CD" w:rsidP="001C74BD">
            <w:pPr>
              <w:autoSpaceDE w:val="0"/>
              <w:autoSpaceDN w:val="0"/>
              <w:adjustRightInd w:val="0"/>
              <w:spacing w:after="200" w:line="276" w:lineRule="auto"/>
              <w:contextualSpacing/>
              <w:rPr>
                <w:rFonts w:eastAsia="Times New Roman" w:cstheme="minorHAnsi"/>
                <w:sz w:val="24"/>
                <w:szCs w:val="24"/>
                <w:lang w:eastAsia="en-GB"/>
              </w:rPr>
            </w:pPr>
            <w:r w:rsidRPr="003A62E1">
              <w:rPr>
                <w:rFonts w:eastAsia="Times New Roman" w:cstheme="minorHAnsi"/>
                <w:sz w:val="24"/>
                <w:szCs w:val="24"/>
                <w:lang w:eastAsia="en-GB"/>
              </w:rPr>
              <w:t>Further develop the skills they need to manage the school day successfully: lining up, queuing, mealtimes, personal hygiene</w:t>
            </w:r>
          </w:p>
          <w:p w14:paraId="431E25FF" w14:textId="77777777" w:rsidR="004F39CD" w:rsidRPr="003A62E1" w:rsidRDefault="004F39CD" w:rsidP="001C74BD">
            <w:pPr>
              <w:rPr>
                <w:rFonts w:cstheme="minorHAnsi"/>
                <w:sz w:val="24"/>
                <w:szCs w:val="24"/>
              </w:rPr>
            </w:pPr>
          </w:p>
          <w:p w14:paraId="76A46E4B" w14:textId="77777777" w:rsidR="004F39CD" w:rsidRPr="003A62E1" w:rsidRDefault="004F39CD" w:rsidP="001C74BD">
            <w:pPr>
              <w:rPr>
                <w:rFonts w:eastAsia="Times New Roman" w:cstheme="minorHAnsi"/>
                <w:sz w:val="24"/>
                <w:szCs w:val="24"/>
                <w:lang w:eastAsia="en-GB"/>
              </w:rPr>
            </w:pPr>
            <w:r w:rsidRPr="003A62E1">
              <w:rPr>
                <w:rFonts w:eastAsia="Times New Roman" w:cstheme="minorHAnsi"/>
                <w:sz w:val="24"/>
                <w:szCs w:val="24"/>
                <w:lang w:eastAsia="en-GB"/>
              </w:rPr>
              <w:t>Revise and refine the fundamental movement skills they have already acquired: rolling, crawling, walking, jumping, running, hopping, skipping, climbing</w:t>
            </w:r>
          </w:p>
          <w:p w14:paraId="1D28181A" w14:textId="77777777" w:rsidR="004F39CD" w:rsidRPr="003A62E1" w:rsidRDefault="004F39CD" w:rsidP="001C74BD">
            <w:pPr>
              <w:rPr>
                <w:rFonts w:cstheme="minorHAnsi"/>
                <w:sz w:val="24"/>
                <w:szCs w:val="24"/>
              </w:rPr>
            </w:pPr>
          </w:p>
          <w:p w14:paraId="263163CE" w14:textId="77777777" w:rsidR="004F39CD" w:rsidRPr="003A62E1" w:rsidRDefault="004F39CD" w:rsidP="001C74BD">
            <w:pPr>
              <w:rPr>
                <w:sz w:val="24"/>
                <w:szCs w:val="24"/>
              </w:rPr>
            </w:pPr>
            <w:r w:rsidRPr="003A62E1">
              <w:rPr>
                <w:sz w:val="24"/>
                <w:szCs w:val="24"/>
              </w:rPr>
              <w:t>Begin to hold a pencil effectively in preparation for fluent writing</w:t>
            </w:r>
          </w:p>
          <w:p w14:paraId="356F0655" w14:textId="77777777" w:rsidR="004F39CD" w:rsidRPr="005404FA" w:rsidRDefault="004F39CD" w:rsidP="001C74BD">
            <w:pPr>
              <w:rPr>
                <w:rFonts w:eastAsiaTheme="minorEastAsia"/>
                <w:b/>
                <w:bCs/>
                <w:sz w:val="20"/>
                <w:szCs w:val="20"/>
              </w:rPr>
            </w:pPr>
          </w:p>
        </w:tc>
        <w:tc>
          <w:tcPr>
            <w:tcW w:w="3469" w:type="dxa"/>
            <w:gridSpan w:val="3"/>
            <w:shd w:val="clear" w:color="auto" w:fill="DEEAF6" w:themeFill="accent1" w:themeFillTint="33"/>
          </w:tcPr>
          <w:p w14:paraId="4EC15569" w14:textId="77777777" w:rsidR="004F39CD" w:rsidRPr="003A62E1" w:rsidRDefault="004F39CD" w:rsidP="001C74BD">
            <w:pPr>
              <w:rPr>
                <w:rFonts w:cstheme="minorHAnsi"/>
                <w:sz w:val="24"/>
                <w:szCs w:val="24"/>
              </w:rPr>
            </w:pPr>
            <w:r w:rsidRPr="003A62E1">
              <w:rPr>
                <w:rFonts w:cstheme="minorHAnsi"/>
                <w:sz w:val="24"/>
                <w:szCs w:val="24"/>
              </w:rPr>
              <w:t>Further develop and refine a range of ball skills including throwing, catching, kicking, passing, batting, and aiming.</w:t>
            </w:r>
          </w:p>
          <w:p w14:paraId="69F685F8" w14:textId="77777777" w:rsidR="004F39CD" w:rsidRPr="003A62E1" w:rsidRDefault="004F39CD" w:rsidP="001C74BD">
            <w:pPr>
              <w:rPr>
                <w:rFonts w:cstheme="minorHAnsi"/>
                <w:sz w:val="24"/>
                <w:szCs w:val="24"/>
              </w:rPr>
            </w:pPr>
          </w:p>
          <w:p w14:paraId="317E595B" w14:textId="77777777" w:rsidR="004F39CD" w:rsidRPr="003A62E1" w:rsidRDefault="004F39CD" w:rsidP="001C74BD">
            <w:pPr>
              <w:pStyle w:val="ListParagraph"/>
              <w:autoSpaceDE w:val="0"/>
              <w:autoSpaceDN w:val="0"/>
              <w:adjustRightInd w:val="0"/>
              <w:ind w:left="0"/>
              <w:rPr>
                <w:rFonts w:cstheme="minorHAnsi"/>
                <w:sz w:val="24"/>
                <w:szCs w:val="24"/>
              </w:rPr>
            </w:pPr>
            <w:r w:rsidRPr="003A62E1">
              <w:rPr>
                <w:rFonts w:cstheme="minorHAnsi"/>
                <w:sz w:val="24"/>
                <w:szCs w:val="24"/>
              </w:rPr>
              <w:t>Develop confidence, competence, precision, and accuracy when engaging in activities that involve a ball</w:t>
            </w:r>
          </w:p>
          <w:p w14:paraId="5736BEDD" w14:textId="77777777" w:rsidR="004F39CD" w:rsidRPr="003A62E1" w:rsidRDefault="004F39CD" w:rsidP="001C74BD">
            <w:pPr>
              <w:pStyle w:val="ListParagraph"/>
              <w:autoSpaceDE w:val="0"/>
              <w:autoSpaceDN w:val="0"/>
              <w:adjustRightInd w:val="0"/>
              <w:ind w:left="0"/>
              <w:rPr>
                <w:rFonts w:cstheme="minorHAnsi"/>
                <w:sz w:val="24"/>
                <w:szCs w:val="24"/>
              </w:rPr>
            </w:pPr>
          </w:p>
          <w:p w14:paraId="21FEBECC" w14:textId="6A451713" w:rsidR="004F39CD" w:rsidRPr="005404FA" w:rsidRDefault="004F39CD" w:rsidP="001C74BD">
            <w:pPr>
              <w:rPr>
                <w:rFonts w:eastAsiaTheme="minorEastAsia"/>
                <w:b/>
                <w:bCs/>
                <w:sz w:val="20"/>
                <w:szCs w:val="20"/>
              </w:rPr>
            </w:pPr>
            <w:r w:rsidRPr="003A62E1">
              <w:rPr>
                <w:sz w:val="24"/>
                <w:szCs w:val="24"/>
              </w:rPr>
              <w:t>Hold a pencil securely and effectively in preparation for fluent writing – using the tripod grip in most cases</w:t>
            </w:r>
          </w:p>
        </w:tc>
        <w:tc>
          <w:tcPr>
            <w:tcW w:w="3175" w:type="dxa"/>
            <w:gridSpan w:val="2"/>
            <w:shd w:val="clear" w:color="auto" w:fill="DEEAF6" w:themeFill="accent1" w:themeFillTint="33"/>
          </w:tcPr>
          <w:p w14:paraId="2E55F0C6" w14:textId="77777777" w:rsidR="004F39CD" w:rsidRPr="003A62E1" w:rsidRDefault="004F39CD" w:rsidP="001C74BD">
            <w:pPr>
              <w:rPr>
                <w:rFonts w:eastAsia="Times New Roman" w:cstheme="minorHAnsi"/>
                <w:sz w:val="24"/>
                <w:szCs w:val="24"/>
                <w:lang w:eastAsia="en-GB"/>
              </w:rPr>
            </w:pPr>
            <w:r w:rsidRPr="003A62E1">
              <w:rPr>
                <w:rFonts w:eastAsia="Times New Roman" w:cstheme="minorHAnsi"/>
                <w:sz w:val="24"/>
                <w:szCs w:val="24"/>
                <w:lang w:eastAsia="en-GB"/>
              </w:rPr>
              <w:t>Combine different movements with ease and fluency</w:t>
            </w:r>
          </w:p>
          <w:p w14:paraId="3202A6C9" w14:textId="77777777" w:rsidR="004F39CD" w:rsidRPr="003A62E1" w:rsidRDefault="004F39CD" w:rsidP="001C74BD">
            <w:pPr>
              <w:rPr>
                <w:rFonts w:eastAsia="Times New Roman" w:cstheme="minorHAnsi"/>
                <w:sz w:val="24"/>
                <w:szCs w:val="24"/>
                <w:lang w:eastAsia="en-GB"/>
              </w:rPr>
            </w:pPr>
          </w:p>
          <w:p w14:paraId="2AC5321B" w14:textId="77777777" w:rsidR="004F39CD" w:rsidRPr="003A62E1" w:rsidRDefault="004F39CD" w:rsidP="001C74BD">
            <w:pPr>
              <w:rPr>
                <w:rFonts w:eastAsia="Times New Roman" w:cstheme="minorHAnsi"/>
                <w:sz w:val="24"/>
                <w:szCs w:val="24"/>
                <w:lang w:eastAsia="en-GB"/>
              </w:rPr>
            </w:pPr>
            <w:r w:rsidRPr="003A62E1">
              <w:rPr>
                <w:rFonts w:eastAsia="Times New Roman" w:cstheme="minorHAnsi"/>
                <w:sz w:val="24"/>
                <w:szCs w:val="24"/>
                <w:lang w:eastAsia="en-GB"/>
              </w:rPr>
              <w:t>Develop the foundations of a handwriting style which is fast, accurate and efficient</w:t>
            </w:r>
          </w:p>
          <w:p w14:paraId="6A1FFB6A" w14:textId="77777777" w:rsidR="004F39CD" w:rsidRPr="003A62E1" w:rsidRDefault="004F39CD" w:rsidP="001C74BD">
            <w:pPr>
              <w:rPr>
                <w:rFonts w:cstheme="minorHAnsi"/>
                <w:sz w:val="24"/>
                <w:szCs w:val="24"/>
              </w:rPr>
            </w:pPr>
          </w:p>
          <w:p w14:paraId="67FD07E4" w14:textId="77777777" w:rsidR="004F39CD" w:rsidRPr="003A62E1" w:rsidRDefault="004F39CD" w:rsidP="001C74BD">
            <w:pPr>
              <w:autoSpaceDE w:val="0"/>
              <w:autoSpaceDN w:val="0"/>
              <w:adjustRightInd w:val="0"/>
              <w:spacing w:after="200" w:line="276" w:lineRule="auto"/>
              <w:contextualSpacing/>
              <w:rPr>
                <w:rFonts w:eastAsia="Times New Roman" w:cstheme="minorHAnsi"/>
                <w:sz w:val="24"/>
                <w:szCs w:val="24"/>
                <w:lang w:eastAsia="en-GB"/>
              </w:rPr>
            </w:pPr>
            <w:r w:rsidRPr="003A62E1">
              <w:rPr>
                <w:rFonts w:eastAsia="Times New Roman" w:cstheme="minorHAnsi"/>
                <w:sz w:val="24"/>
                <w:szCs w:val="24"/>
                <w:lang w:eastAsia="en-GB"/>
              </w:rPr>
              <w:t>Confidently and safely use a range of large and small apparatus indoors and outside, alone and in a group</w:t>
            </w:r>
          </w:p>
          <w:p w14:paraId="7124B5BA" w14:textId="77777777" w:rsidR="004F39CD" w:rsidRPr="003A62E1" w:rsidRDefault="004F39CD" w:rsidP="001C74BD">
            <w:pPr>
              <w:autoSpaceDE w:val="0"/>
              <w:autoSpaceDN w:val="0"/>
              <w:adjustRightInd w:val="0"/>
              <w:spacing w:after="200" w:line="276" w:lineRule="auto"/>
              <w:contextualSpacing/>
              <w:rPr>
                <w:rFonts w:eastAsia="Times New Roman" w:cstheme="minorHAnsi"/>
                <w:sz w:val="24"/>
                <w:szCs w:val="24"/>
                <w:lang w:eastAsia="en-GB"/>
              </w:rPr>
            </w:pPr>
          </w:p>
          <w:p w14:paraId="285CA319" w14:textId="2CA35E4B" w:rsidR="004F39CD" w:rsidRPr="003A62E1" w:rsidRDefault="004F39CD" w:rsidP="001C74BD">
            <w:pPr>
              <w:rPr>
                <w:rFonts w:cstheme="minorHAnsi"/>
                <w:sz w:val="24"/>
                <w:szCs w:val="24"/>
              </w:rPr>
            </w:pPr>
            <w:r w:rsidRPr="003A62E1">
              <w:rPr>
                <w:rFonts w:cstheme="minorHAnsi"/>
                <w:sz w:val="24"/>
                <w:szCs w:val="24"/>
              </w:rPr>
              <w:t>Swimming</w:t>
            </w:r>
          </w:p>
          <w:p w14:paraId="04E9B9BF" w14:textId="77777777" w:rsidR="004F39CD" w:rsidRPr="003A62E1" w:rsidRDefault="004F39CD" w:rsidP="001C74BD">
            <w:pPr>
              <w:autoSpaceDE w:val="0"/>
              <w:autoSpaceDN w:val="0"/>
              <w:adjustRightInd w:val="0"/>
              <w:spacing w:after="200" w:line="276" w:lineRule="auto"/>
              <w:contextualSpacing/>
              <w:rPr>
                <w:rFonts w:cstheme="minorHAnsi"/>
                <w:sz w:val="24"/>
                <w:szCs w:val="24"/>
              </w:rPr>
            </w:pPr>
          </w:p>
          <w:p w14:paraId="112DE2F0" w14:textId="77777777" w:rsidR="001C74BD" w:rsidRDefault="004F39CD" w:rsidP="001C74BD">
            <w:pPr>
              <w:autoSpaceDE w:val="0"/>
              <w:autoSpaceDN w:val="0"/>
              <w:adjustRightInd w:val="0"/>
              <w:spacing w:after="200" w:line="276" w:lineRule="auto"/>
              <w:contextualSpacing/>
              <w:rPr>
                <w:sz w:val="24"/>
                <w:szCs w:val="24"/>
              </w:rPr>
            </w:pPr>
            <w:r w:rsidRPr="003A62E1">
              <w:rPr>
                <w:sz w:val="24"/>
                <w:szCs w:val="24"/>
              </w:rPr>
              <w:t xml:space="preserve">Hold a pencil effectively in preparation for writing in Year 1. </w:t>
            </w:r>
          </w:p>
          <w:p w14:paraId="31B98ADE" w14:textId="77777777" w:rsidR="001C74BD" w:rsidRDefault="001C74BD" w:rsidP="001C74BD">
            <w:pPr>
              <w:autoSpaceDE w:val="0"/>
              <w:autoSpaceDN w:val="0"/>
              <w:adjustRightInd w:val="0"/>
              <w:spacing w:after="200" w:line="276" w:lineRule="auto"/>
              <w:contextualSpacing/>
              <w:rPr>
                <w:sz w:val="24"/>
                <w:szCs w:val="24"/>
              </w:rPr>
            </w:pPr>
          </w:p>
          <w:p w14:paraId="158788B1" w14:textId="2867D094" w:rsidR="004F39CD" w:rsidRPr="003A62E1" w:rsidRDefault="004F39CD" w:rsidP="001C74BD">
            <w:pPr>
              <w:autoSpaceDE w:val="0"/>
              <w:autoSpaceDN w:val="0"/>
              <w:adjustRightInd w:val="0"/>
              <w:spacing w:after="200" w:line="276" w:lineRule="auto"/>
              <w:contextualSpacing/>
              <w:rPr>
                <w:rFonts w:cstheme="minorHAnsi"/>
                <w:sz w:val="24"/>
                <w:szCs w:val="24"/>
              </w:rPr>
            </w:pPr>
            <w:r w:rsidRPr="003A62E1">
              <w:rPr>
                <w:sz w:val="24"/>
                <w:szCs w:val="24"/>
              </w:rPr>
              <w:t>Begin to show accuracy and care when drawing</w:t>
            </w:r>
          </w:p>
          <w:p w14:paraId="015E75F4" w14:textId="41413F41" w:rsidR="004F39CD" w:rsidRPr="005404FA" w:rsidRDefault="004F39CD" w:rsidP="001C74BD">
            <w:pPr>
              <w:rPr>
                <w:rFonts w:eastAsiaTheme="minorEastAsia"/>
                <w:b/>
                <w:bCs/>
                <w:sz w:val="20"/>
                <w:szCs w:val="20"/>
              </w:rPr>
            </w:pPr>
          </w:p>
        </w:tc>
        <w:tc>
          <w:tcPr>
            <w:tcW w:w="3546" w:type="dxa"/>
            <w:gridSpan w:val="4"/>
            <w:shd w:val="clear" w:color="auto" w:fill="B4C6E7" w:themeFill="accent5" w:themeFillTint="66"/>
          </w:tcPr>
          <w:p w14:paraId="4FCE9ED1" w14:textId="77777777" w:rsidR="004F39CD" w:rsidRPr="003A62E1" w:rsidRDefault="004F39CD" w:rsidP="001C74BD">
            <w:pPr>
              <w:autoSpaceDE w:val="0"/>
              <w:autoSpaceDN w:val="0"/>
              <w:adjustRightInd w:val="0"/>
              <w:spacing w:after="200" w:line="276" w:lineRule="auto"/>
              <w:contextualSpacing/>
              <w:rPr>
                <w:rFonts w:eastAsia="Times New Roman" w:cstheme="minorHAnsi"/>
                <w:sz w:val="24"/>
                <w:szCs w:val="24"/>
                <w:lang w:eastAsia="en-GB"/>
              </w:rPr>
            </w:pPr>
            <w:r w:rsidRPr="003A62E1">
              <w:rPr>
                <w:rFonts w:eastAsia="Times New Roman" w:cstheme="minorHAnsi"/>
                <w:sz w:val="24"/>
                <w:szCs w:val="24"/>
                <w:lang w:eastAsia="en-GB"/>
              </w:rPr>
              <w:t>Further develop the skills they need to manage the school day successfully: lining up, queuing, mealtimes, personal hygiene</w:t>
            </w:r>
          </w:p>
          <w:p w14:paraId="44AF8E9E" w14:textId="77777777" w:rsidR="004F39CD" w:rsidRPr="003A62E1" w:rsidRDefault="004F39CD" w:rsidP="001C74BD">
            <w:pPr>
              <w:rPr>
                <w:rFonts w:cstheme="minorHAnsi"/>
                <w:sz w:val="24"/>
                <w:szCs w:val="24"/>
              </w:rPr>
            </w:pPr>
          </w:p>
          <w:p w14:paraId="1DFF234F" w14:textId="77777777" w:rsidR="004F39CD" w:rsidRPr="003A62E1" w:rsidRDefault="004F39CD" w:rsidP="001C74BD">
            <w:pPr>
              <w:rPr>
                <w:rFonts w:eastAsia="Times New Roman" w:cstheme="minorHAnsi"/>
                <w:sz w:val="24"/>
                <w:szCs w:val="24"/>
                <w:lang w:eastAsia="en-GB"/>
              </w:rPr>
            </w:pPr>
            <w:r w:rsidRPr="003A62E1">
              <w:rPr>
                <w:rFonts w:eastAsia="Times New Roman" w:cstheme="minorHAnsi"/>
                <w:sz w:val="24"/>
                <w:szCs w:val="24"/>
                <w:lang w:eastAsia="en-GB"/>
              </w:rPr>
              <w:t>Revise and refine the fundamental movement skills they have already acquired: rolling, crawling, walking, jumping, running, hopping, skipping, climbing</w:t>
            </w:r>
          </w:p>
          <w:p w14:paraId="5FFA545B" w14:textId="77777777" w:rsidR="004F39CD" w:rsidRPr="003A62E1" w:rsidRDefault="004F39CD" w:rsidP="001C74BD">
            <w:pPr>
              <w:rPr>
                <w:rFonts w:cstheme="minorHAnsi"/>
                <w:sz w:val="24"/>
                <w:szCs w:val="24"/>
              </w:rPr>
            </w:pPr>
          </w:p>
          <w:p w14:paraId="21830BEA" w14:textId="77777777" w:rsidR="004F39CD" w:rsidRPr="003A62E1" w:rsidRDefault="004F39CD" w:rsidP="001C74BD">
            <w:pPr>
              <w:rPr>
                <w:sz w:val="24"/>
                <w:szCs w:val="24"/>
              </w:rPr>
            </w:pPr>
            <w:r w:rsidRPr="003A62E1">
              <w:rPr>
                <w:sz w:val="24"/>
                <w:szCs w:val="24"/>
              </w:rPr>
              <w:t>Begin to hold a pencil effectively in preparation for fluent writing</w:t>
            </w:r>
          </w:p>
          <w:p w14:paraId="48979D97" w14:textId="77777777" w:rsidR="004F39CD" w:rsidRPr="005404FA" w:rsidRDefault="004F39CD" w:rsidP="001C74BD">
            <w:pPr>
              <w:rPr>
                <w:rFonts w:eastAsiaTheme="minorEastAsia"/>
                <w:b/>
                <w:bCs/>
                <w:sz w:val="20"/>
                <w:szCs w:val="20"/>
              </w:rPr>
            </w:pPr>
          </w:p>
        </w:tc>
        <w:tc>
          <w:tcPr>
            <w:tcW w:w="3119" w:type="dxa"/>
            <w:gridSpan w:val="3"/>
            <w:shd w:val="clear" w:color="auto" w:fill="B4C6E7" w:themeFill="accent5" w:themeFillTint="66"/>
          </w:tcPr>
          <w:p w14:paraId="3CAA842A" w14:textId="77777777" w:rsidR="004F39CD" w:rsidRPr="003A62E1" w:rsidRDefault="004F39CD" w:rsidP="001C74BD">
            <w:pPr>
              <w:rPr>
                <w:rFonts w:cstheme="minorHAnsi"/>
                <w:sz w:val="24"/>
                <w:szCs w:val="24"/>
              </w:rPr>
            </w:pPr>
            <w:r w:rsidRPr="003A62E1">
              <w:rPr>
                <w:rFonts w:cstheme="minorHAnsi"/>
                <w:sz w:val="24"/>
                <w:szCs w:val="24"/>
              </w:rPr>
              <w:t>Further develop and refine a range of ball skills including throwing, catching, kicking, passing, batting, and aiming.</w:t>
            </w:r>
          </w:p>
          <w:p w14:paraId="749D0709" w14:textId="77777777" w:rsidR="004F39CD" w:rsidRPr="003A62E1" w:rsidRDefault="004F39CD" w:rsidP="001C74BD">
            <w:pPr>
              <w:rPr>
                <w:rFonts w:cstheme="minorHAnsi"/>
                <w:sz w:val="24"/>
                <w:szCs w:val="24"/>
              </w:rPr>
            </w:pPr>
          </w:p>
          <w:p w14:paraId="4723E4EC" w14:textId="77777777" w:rsidR="004F39CD" w:rsidRPr="003A62E1" w:rsidRDefault="004F39CD" w:rsidP="001C74BD">
            <w:pPr>
              <w:pStyle w:val="ListParagraph"/>
              <w:autoSpaceDE w:val="0"/>
              <w:autoSpaceDN w:val="0"/>
              <w:adjustRightInd w:val="0"/>
              <w:ind w:left="0"/>
              <w:rPr>
                <w:rFonts w:cstheme="minorHAnsi"/>
                <w:sz w:val="24"/>
                <w:szCs w:val="24"/>
              </w:rPr>
            </w:pPr>
            <w:r w:rsidRPr="003A62E1">
              <w:rPr>
                <w:rFonts w:cstheme="minorHAnsi"/>
                <w:sz w:val="24"/>
                <w:szCs w:val="24"/>
              </w:rPr>
              <w:t>Develop confidence, competence, precision, and accuracy when engaging in activities that involve a ball</w:t>
            </w:r>
          </w:p>
          <w:p w14:paraId="471206EE" w14:textId="77777777" w:rsidR="004F39CD" w:rsidRPr="003A62E1" w:rsidRDefault="004F39CD" w:rsidP="001C74BD">
            <w:pPr>
              <w:pStyle w:val="ListParagraph"/>
              <w:autoSpaceDE w:val="0"/>
              <w:autoSpaceDN w:val="0"/>
              <w:adjustRightInd w:val="0"/>
              <w:ind w:left="0"/>
              <w:rPr>
                <w:rFonts w:cstheme="minorHAnsi"/>
                <w:sz w:val="24"/>
                <w:szCs w:val="24"/>
              </w:rPr>
            </w:pPr>
          </w:p>
          <w:p w14:paraId="4C0E95DA" w14:textId="19A0A018" w:rsidR="004F39CD" w:rsidRPr="005404FA" w:rsidRDefault="004F39CD" w:rsidP="001C74BD">
            <w:pPr>
              <w:rPr>
                <w:rFonts w:eastAsiaTheme="minorEastAsia"/>
                <w:b/>
                <w:bCs/>
                <w:sz w:val="20"/>
                <w:szCs w:val="20"/>
              </w:rPr>
            </w:pPr>
            <w:r w:rsidRPr="003A62E1">
              <w:rPr>
                <w:sz w:val="24"/>
                <w:szCs w:val="24"/>
              </w:rPr>
              <w:t>Hold a pencil securely and effectively in preparation for fluent writing – using the tripod grip in most cases</w:t>
            </w:r>
          </w:p>
        </w:tc>
        <w:tc>
          <w:tcPr>
            <w:tcW w:w="3068" w:type="dxa"/>
            <w:gridSpan w:val="3"/>
            <w:shd w:val="clear" w:color="auto" w:fill="B4C6E7" w:themeFill="accent5" w:themeFillTint="66"/>
          </w:tcPr>
          <w:p w14:paraId="0B93998A" w14:textId="77777777" w:rsidR="004F39CD" w:rsidRPr="003A62E1" w:rsidRDefault="004F39CD" w:rsidP="001C74BD">
            <w:pPr>
              <w:rPr>
                <w:rFonts w:eastAsia="Times New Roman" w:cstheme="minorHAnsi"/>
                <w:sz w:val="24"/>
                <w:szCs w:val="24"/>
                <w:lang w:eastAsia="en-GB"/>
              </w:rPr>
            </w:pPr>
            <w:r w:rsidRPr="003A62E1">
              <w:rPr>
                <w:rFonts w:eastAsia="Times New Roman" w:cstheme="minorHAnsi"/>
                <w:sz w:val="24"/>
                <w:szCs w:val="24"/>
                <w:lang w:eastAsia="en-GB"/>
              </w:rPr>
              <w:t>Combine different movements with ease and fluency</w:t>
            </w:r>
          </w:p>
          <w:p w14:paraId="3875EF31" w14:textId="77777777" w:rsidR="004F39CD" w:rsidRPr="003A62E1" w:rsidRDefault="004F39CD" w:rsidP="001C74BD">
            <w:pPr>
              <w:rPr>
                <w:rFonts w:eastAsia="Times New Roman" w:cstheme="minorHAnsi"/>
                <w:sz w:val="24"/>
                <w:szCs w:val="24"/>
                <w:lang w:eastAsia="en-GB"/>
              </w:rPr>
            </w:pPr>
          </w:p>
          <w:p w14:paraId="1F65FD26" w14:textId="77777777" w:rsidR="004F39CD" w:rsidRPr="003A62E1" w:rsidRDefault="004F39CD" w:rsidP="001C74BD">
            <w:pPr>
              <w:rPr>
                <w:rFonts w:eastAsia="Times New Roman" w:cstheme="minorHAnsi"/>
                <w:sz w:val="24"/>
                <w:szCs w:val="24"/>
                <w:lang w:eastAsia="en-GB"/>
              </w:rPr>
            </w:pPr>
            <w:r w:rsidRPr="003A62E1">
              <w:rPr>
                <w:rFonts w:eastAsia="Times New Roman" w:cstheme="minorHAnsi"/>
                <w:sz w:val="24"/>
                <w:szCs w:val="24"/>
                <w:lang w:eastAsia="en-GB"/>
              </w:rPr>
              <w:t>Develop the foundations of a handwriting style which is fast, accurate and efficient</w:t>
            </w:r>
          </w:p>
          <w:p w14:paraId="26AD662F" w14:textId="77777777" w:rsidR="004F39CD" w:rsidRPr="003A62E1" w:rsidRDefault="004F39CD" w:rsidP="001C74BD">
            <w:pPr>
              <w:rPr>
                <w:rFonts w:cstheme="minorHAnsi"/>
                <w:sz w:val="24"/>
                <w:szCs w:val="24"/>
              </w:rPr>
            </w:pPr>
          </w:p>
          <w:p w14:paraId="6535E892" w14:textId="77777777" w:rsidR="004F39CD" w:rsidRPr="003A62E1" w:rsidRDefault="004F39CD" w:rsidP="001C74BD">
            <w:pPr>
              <w:autoSpaceDE w:val="0"/>
              <w:autoSpaceDN w:val="0"/>
              <w:adjustRightInd w:val="0"/>
              <w:spacing w:after="200" w:line="276" w:lineRule="auto"/>
              <w:contextualSpacing/>
              <w:rPr>
                <w:rFonts w:eastAsia="Times New Roman" w:cstheme="minorHAnsi"/>
                <w:sz w:val="24"/>
                <w:szCs w:val="24"/>
                <w:lang w:eastAsia="en-GB"/>
              </w:rPr>
            </w:pPr>
            <w:r w:rsidRPr="003A62E1">
              <w:rPr>
                <w:rFonts w:eastAsia="Times New Roman" w:cstheme="minorHAnsi"/>
                <w:sz w:val="24"/>
                <w:szCs w:val="24"/>
                <w:lang w:eastAsia="en-GB"/>
              </w:rPr>
              <w:t>Confidently and safely use a range of large and small apparatus indoors and outside, alone and in a group</w:t>
            </w:r>
          </w:p>
          <w:p w14:paraId="60281E86" w14:textId="77777777" w:rsidR="004F39CD" w:rsidRPr="003A62E1" w:rsidRDefault="004F39CD" w:rsidP="001C74BD">
            <w:pPr>
              <w:autoSpaceDE w:val="0"/>
              <w:autoSpaceDN w:val="0"/>
              <w:adjustRightInd w:val="0"/>
              <w:spacing w:after="200" w:line="276" w:lineRule="auto"/>
              <w:contextualSpacing/>
              <w:rPr>
                <w:rFonts w:eastAsia="Times New Roman" w:cstheme="minorHAnsi"/>
                <w:sz w:val="24"/>
                <w:szCs w:val="24"/>
                <w:lang w:eastAsia="en-GB"/>
              </w:rPr>
            </w:pPr>
          </w:p>
          <w:p w14:paraId="7E27F3AF" w14:textId="12651F91" w:rsidR="004F39CD" w:rsidRPr="003A62E1" w:rsidRDefault="004F39CD" w:rsidP="001C74BD">
            <w:pPr>
              <w:rPr>
                <w:rFonts w:cstheme="minorHAnsi"/>
                <w:sz w:val="24"/>
                <w:szCs w:val="24"/>
              </w:rPr>
            </w:pPr>
            <w:r w:rsidRPr="003A62E1">
              <w:rPr>
                <w:rFonts w:cstheme="minorHAnsi"/>
                <w:sz w:val="24"/>
                <w:szCs w:val="24"/>
              </w:rPr>
              <w:t>Swimming</w:t>
            </w:r>
          </w:p>
          <w:p w14:paraId="5DBC8E30" w14:textId="77777777" w:rsidR="004F39CD" w:rsidRPr="003A62E1" w:rsidRDefault="004F39CD" w:rsidP="001C74BD">
            <w:pPr>
              <w:autoSpaceDE w:val="0"/>
              <w:autoSpaceDN w:val="0"/>
              <w:adjustRightInd w:val="0"/>
              <w:spacing w:after="200" w:line="276" w:lineRule="auto"/>
              <w:contextualSpacing/>
              <w:rPr>
                <w:rFonts w:cstheme="minorHAnsi"/>
                <w:sz w:val="24"/>
                <w:szCs w:val="24"/>
              </w:rPr>
            </w:pPr>
          </w:p>
          <w:p w14:paraId="4E5CB329" w14:textId="77777777" w:rsidR="001C74BD" w:rsidRDefault="004F39CD" w:rsidP="001C74BD">
            <w:pPr>
              <w:autoSpaceDE w:val="0"/>
              <w:autoSpaceDN w:val="0"/>
              <w:adjustRightInd w:val="0"/>
              <w:spacing w:after="200" w:line="276" w:lineRule="auto"/>
              <w:contextualSpacing/>
              <w:rPr>
                <w:sz w:val="24"/>
                <w:szCs w:val="24"/>
              </w:rPr>
            </w:pPr>
            <w:r w:rsidRPr="003A62E1">
              <w:rPr>
                <w:sz w:val="24"/>
                <w:szCs w:val="24"/>
              </w:rPr>
              <w:t xml:space="preserve">Hold a pencil effectively in preparation for writing in Year 1. </w:t>
            </w:r>
          </w:p>
          <w:p w14:paraId="46E96C83" w14:textId="77777777" w:rsidR="001C74BD" w:rsidRDefault="001C74BD" w:rsidP="001C74BD">
            <w:pPr>
              <w:autoSpaceDE w:val="0"/>
              <w:autoSpaceDN w:val="0"/>
              <w:adjustRightInd w:val="0"/>
              <w:spacing w:after="200" w:line="276" w:lineRule="auto"/>
              <w:contextualSpacing/>
              <w:rPr>
                <w:sz w:val="24"/>
                <w:szCs w:val="24"/>
              </w:rPr>
            </w:pPr>
          </w:p>
          <w:p w14:paraId="25A7ACF8" w14:textId="55520728" w:rsidR="004F39CD" w:rsidRPr="003A62E1" w:rsidRDefault="004F39CD" w:rsidP="001C74BD">
            <w:pPr>
              <w:autoSpaceDE w:val="0"/>
              <w:autoSpaceDN w:val="0"/>
              <w:adjustRightInd w:val="0"/>
              <w:spacing w:after="200" w:line="276" w:lineRule="auto"/>
              <w:contextualSpacing/>
              <w:rPr>
                <w:rFonts w:cstheme="minorHAnsi"/>
                <w:sz w:val="24"/>
                <w:szCs w:val="24"/>
              </w:rPr>
            </w:pPr>
            <w:r w:rsidRPr="003A62E1">
              <w:rPr>
                <w:sz w:val="24"/>
                <w:szCs w:val="24"/>
              </w:rPr>
              <w:t>Begin to show accuracy and care when drawing</w:t>
            </w:r>
          </w:p>
          <w:p w14:paraId="704737F8" w14:textId="67EA0B3C" w:rsidR="004F39CD" w:rsidRPr="005404FA" w:rsidRDefault="004F39CD" w:rsidP="001C74BD">
            <w:pPr>
              <w:rPr>
                <w:rFonts w:eastAsiaTheme="minorEastAsia"/>
                <w:b/>
                <w:bCs/>
                <w:sz w:val="20"/>
                <w:szCs w:val="20"/>
              </w:rPr>
            </w:pPr>
          </w:p>
        </w:tc>
      </w:tr>
      <w:tr w:rsidR="004F39CD" w14:paraId="00259858" w14:textId="77777777" w:rsidTr="00917A4B">
        <w:trPr>
          <w:cantSplit/>
          <w:trHeight w:val="1134"/>
        </w:trPr>
        <w:tc>
          <w:tcPr>
            <w:tcW w:w="1667" w:type="dxa"/>
            <w:tcBorders>
              <w:top w:val="nil"/>
            </w:tcBorders>
            <w:shd w:val="clear" w:color="auto" w:fill="E45956"/>
            <w:vAlign w:val="center"/>
          </w:tcPr>
          <w:p w14:paraId="74514ABE" w14:textId="77777777" w:rsidR="004F39CD" w:rsidRDefault="004F39CD" w:rsidP="00011E4A">
            <w:pPr>
              <w:jc w:val="center"/>
              <w:rPr>
                <w:rFonts w:eastAsiaTheme="minorEastAsia"/>
                <w:b/>
                <w:bCs/>
              </w:rPr>
            </w:pPr>
          </w:p>
        </w:tc>
        <w:tc>
          <w:tcPr>
            <w:tcW w:w="9524" w:type="dxa"/>
            <w:gridSpan w:val="8"/>
            <w:shd w:val="clear" w:color="auto" w:fill="E45956"/>
          </w:tcPr>
          <w:p w14:paraId="30D6D7E3" w14:textId="02F85C64" w:rsidR="004F39CD" w:rsidRDefault="004F39CD"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r w:rsidRPr="003A62E1">
              <w:rPr>
                <w:rFonts w:eastAsia="Times New Roman" w:cstheme="minorHAnsi"/>
                <w:sz w:val="24"/>
                <w:szCs w:val="24"/>
                <w:lang w:eastAsia="en-GB"/>
              </w:rPr>
              <w:t xml:space="preserve">Develop the overall body strength, co-ordination, balance, and agility needed to engage successfully with future physical education sessions and other physical disciplines including dance, gymnastics, </w:t>
            </w:r>
            <w:proofErr w:type="gramStart"/>
            <w:r w:rsidRPr="003A62E1">
              <w:rPr>
                <w:rFonts w:eastAsia="Times New Roman" w:cstheme="minorHAnsi"/>
                <w:sz w:val="24"/>
                <w:szCs w:val="24"/>
                <w:lang w:eastAsia="en-GB"/>
              </w:rPr>
              <w:t>sport</w:t>
            </w:r>
            <w:proofErr w:type="gramEnd"/>
            <w:r w:rsidRPr="003A62E1">
              <w:rPr>
                <w:rFonts w:eastAsia="Times New Roman" w:cstheme="minorHAnsi"/>
                <w:sz w:val="24"/>
                <w:szCs w:val="24"/>
                <w:lang w:eastAsia="en-GB"/>
              </w:rPr>
              <w:t xml:space="preserve"> and swimming</w:t>
            </w:r>
          </w:p>
          <w:p w14:paraId="0CFD2C71" w14:textId="77777777" w:rsidR="003116FC" w:rsidRPr="003A62E1" w:rsidRDefault="003116FC"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p>
          <w:p w14:paraId="3D24E4B3" w14:textId="4BD86256" w:rsidR="004F39CD" w:rsidRDefault="004F39CD"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r w:rsidRPr="003A62E1">
              <w:rPr>
                <w:rFonts w:eastAsia="Times New Roman" w:cstheme="minorHAnsi"/>
                <w:sz w:val="24"/>
                <w:szCs w:val="24"/>
                <w:lang w:eastAsia="en-GB"/>
              </w:rPr>
              <w:t xml:space="preserve">Develop their small motor skills so that they can use a range of tools competently, safely, and confidently. Suggested tools: pencils for drawing and writing, paintbrushes, scissors, knives, </w:t>
            </w:r>
            <w:proofErr w:type="gramStart"/>
            <w:r w:rsidRPr="003A62E1">
              <w:rPr>
                <w:rFonts w:eastAsia="Times New Roman" w:cstheme="minorHAnsi"/>
                <w:sz w:val="24"/>
                <w:szCs w:val="24"/>
                <w:lang w:eastAsia="en-GB"/>
              </w:rPr>
              <w:t>forks</w:t>
            </w:r>
            <w:proofErr w:type="gramEnd"/>
            <w:r w:rsidRPr="003A62E1">
              <w:rPr>
                <w:rFonts w:eastAsia="Times New Roman" w:cstheme="minorHAnsi"/>
                <w:sz w:val="24"/>
                <w:szCs w:val="24"/>
                <w:lang w:eastAsia="en-GB"/>
              </w:rPr>
              <w:t xml:space="preserve"> and spoon</w:t>
            </w:r>
          </w:p>
          <w:p w14:paraId="47415FEC" w14:textId="77777777" w:rsidR="003116FC" w:rsidRPr="003A62E1" w:rsidRDefault="003116FC"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p>
          <w:p w14:paraId="4B667A92" w14:textId="3B8C3C76" w:rsidR="004F39CD" w:rsidRDefault="004F39CD"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r w:rsidRPr="003A62E1">
              <w:rPr>
                <w:rFonts w:eastAsia="Times New Roman" w:cstheme="minorHAnsi"/>
                <w:sz w:val="24"/>
                <w:szCs w:val="24"/>
                <w:lang w:eastAsia="en-GB"/>
              </w:rPr>
              <w:t>Use their core muscle strength to achieve a good posture when sitting at a table or sitting on the floor</w:t>
            </w:r>
          </w:p>
          <w:p w14:paraId="0DF84EF1" w14:textId="77777777" w:rsidR="003116FC" w:rsidRPr="003A62E1" w:rsidRDefault="003116FC"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p>
          <w:p w14:paraId="140568B3" w14:textId="3579212F" w:rsidR="004F39CD" w:rsidRPr="003A62E1" w:rsidRDefault="004F39CD" w:rsidP="004F39CD">
            <w:pPr>
              <w:jc w:val="center"/>
              <w:rPr>
                <w:rFonts w:eastAsia="Times New Roman" w:cstheme="minorHAnsi"/>
                <w:sz w:val="24"/>
                <w:szCs w:val="24"/>
                <w:lang w:eastAsia="en-GB"/>
              </w:rPr>
            </w:pPr>
            <w:r w:rsidRPr="003A62E1">
              <w:rPr>
                <w:rFonts w:eastAsia="Times New Roman" w:cstheme="minorHAnsi"/>
                <w:sz w:val="24"/>
                <w:szCs w:val="24"/>
                <w:lang w:eastAsia="en-GB"/>
              </w:rPr>
              <w:t xml:space="preserve">Develop overall body-strength, balance, </w:t>
            </w:r>
            <w:proofErr w:type="gramStart"/>
            <w:r w:rsidRPr="003A62E1">
              <w:rPr>
                <w:rFonts w:eastAsia="Times New Roman" w:cstheme="minorHAnsi"/>
                <w:sz w:val="24"/>
                <w:szCs w:val="24"/>
                <w:lang w:eastAsia="en-GB"/>
              </w:rPr>
              <w:t>co-ordination</w:t>
            </w:r>
            <w:proofErr w:type="gramEnd"/>
            <w:r w:rsidRPr="003A62E1">
              <w:rPr>
                <w:rFonts w:eastAsia="Times New Roman" w:cstheme="minorHAnsi"/>
                <w:sz w:val="24"/>
                <w:szCs w:val="24"/>
                <w:lang w:eastAsia="en-GB"/>
              </w:rPr>
              <w:t xml:space="preserve"> and agility</w:t>
            </w:r>
          </w:p>
        </w:tc>
        <w:tc>
          <w:tcPr>
            <w:tcW w:w="9733" w:type="dxa"/>
            <w:gridSpan w:val="10"/>
            <w:shd w:val="clear" w:color="auto" w:fill="E45956"/>
          </w:tcPr>
          <w:p w14:paraId="4D83693F" w14:textId="3535D668" w:rsidR="004F39CD" w:rsidRDefault="004F39CD"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r w:rsidRPr="003A62E1">
              <w:rPr>
                <w:rFonts w:eastAsia="Times New Roman" w:cstheme="minorHAnsi"/>
                <w:sz w:val="24"/>
                <w:szCs w:val="24"/>
                <w:lang w:eastAsia="en-GB"/>
              </w:rPr>
              <w:t xml:space="preserve">Develop the overall body strength, co-ordination, balance, and agility needed to engage successfully with future physical education sessions and other physical disciplines including dance, gymnastics, </w:t>
            </w:r>
            <w:proofErr w:type="gramStart"/>
            <w:r w:rsidRPr="003A62E1">
              <w:rPr>
                <w:rFonts w:eastAsia="Times New Roman" w:cstheme="minorHAnsi"/>
                <w:sz w:val="24"/>
                <w:szCs w:val="24"/>
                <w:lang w:eastAsia="en-GB"/>
              </w:rPr>
              <w:t>sport</w:t>
            </w:r>
            <w:proofErr w:type="gramEnd"/>
            <w:r w:rsidRPr="003A62E1">
              <w:rPr>
                <w:rFonts w:eastAsia="Times New Roman" w:cstheme="minorHAnsi"/>
                <w:sz w:val="24"/>
                <w:szCs w:val="24"/>
                <w:lang w:eastAsia="en-GB"/>
              </w:rPr>
              <w:t xml:space="preserve"> and swimming</w:t>
            </w:r>
          </w:p>
          <w:p w14:paraId="6D6F2B85" w14:textId="77777777" w:rsidR="003116FC" w:rsidRPr="003A62E1" w:rsidRDefault="003116FC"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p>
          <w:p w14:paraId="45698082" w14:textId="6BBB2CEC" w:rsidR="004F39CD" w:rsidRDefault="004F39CD"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r w:rsidRPr="003A62E1">
              <w:rPr>
                <w:rFonts w:eastAsia="Times New Roman" w:cstheme="minorHAnsi"/>
                <w:sz w:val="24"/>
                <w:szCs w:val="24"/>
                <w:lang w:eastAsia="en-GB"/>
              </w:rPr>
              <w:t xml:space="preserve">Develop their small motor skills so that they can use a range of tools competently, safely, and confidently. Suggested tools: pencils for drawing and writing, paintbrushes, scissors, knives, </w:t>
            </w:r>
            <w:proofErr w:type="gramStart"/>
            <w:r w:rsidRPr="003A62E1">
              <w:rPr>
                <w:rFonts w:eastAsia="Times New Roman" w:cstheme="minorHAnsi"/>
                <w:sz w:val="24"/>
                <w:szCs w:val="24"/>
                <w:lang w:eastAsia="en-GB"/>
              </w:rPr>
              <w:t>forks</w:t>
            </w:r>
            <w:proofErr w:type="gramEnd"/>
            <w:r w:rsidRPr="003A62E1">
              <w:rPr>
                <w:rFonts w:eastAsia="Times New Roman" w:cstheme="minorHAnsi"/>
                <w:sz w:val="24"/>
                <w:szCs w:val="24"/>
                <w:lang w:eastAsia="en-GB"/>
              </w:rPr>
              <w:t xml:space="preserve"> and spoon</w:t>
            </w:r>
          </w:p>
          <w:p w14:paraId="06B751C6" w14:textId="77777777" w:rsidR="003116FC" w:rsidRPr="003A62E1" w:rsidRDefault="003116FC"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p>
          <w:p w14:paraId="7B73E745" w14:textId="4F4B03F8" w:rsidR="004F39CD" w:rsidRDefault="004F39CD"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r w:rsidRPr="003A62E1">
              <w:rPr>
                <w:rFonts w:eastAsia="Times New Roman" w:cstheme="minorHAnsi"/>
                <w:sz w:val="24"/>
                <w:szCs w:val="24"/>
                <w:lang w:eastAsia="en-GB"/>
              </w:rPr>
              <w:t>Use their core muscle strength to achieve a good posture when sitting at a table or sitting on the floor</w:t>
            </w:r>
          </w:p>
          <w:p w14:paraId="0BE42AF9" w14:textId="77777777" w:rsidR="003116FC" w:rsidRPr="003A62E1" w:rsidRDefault="003116FC"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p>
          <w:p w14:paraId="5DE02C20" w14:textId="77777777" w:rsidR="004F39CD" w:rsidRDefault="004F39CD" w:rsidP="004F39CD">
            <w:pPr>
              <w:jc w:val="center"/>
              <w:rPr>
                <w:rFonts w:eastAsia="Times New Roman" w:cstheme="minorHAnsi"/>
                <w:sz w:val="24"/>
                <w:szCs w:val="24"/>
                <w:lang w:eastAsia="en-GB"/>
              </w:rPr>
            </w:pPr>
            <w:r w:rsidRPr="003A62E1">
              <w:rPr>
                <w:rFonts w:eastAsia="Times New Roman" w:cstheme="minorHAnsi"/>
                <w:sz w:val="24"/>
                <w:szCs w:val="24"/>
                <w:lang w:eastAsia="en-GB"/>
              </w:rPr>
              <w:t xml:space="preserve">Develop overall body-strength, balance, </w:t>
            </w:r>
            <w:proofErr w:type="gramStart"/>
            <w:r w:rsidRPr="003A62E1">
              <w:rPr>
                <w:rFonts w:eastAsia="Times New Roman" w:cstheme="minorHAnsi"/>
                <w:sz w:val="24"/>
                <w:szCs w:val="24"/>
                <w:lang w:eastAsia="en-GB"/>
              </w:rPr>
              <w:t>co-ordination</w:t>
            </w:r>
            <w:proofErr w:type="gramEnd"/>
            <w:r w:rsidRPr="003A62E1">
              <w:rPr>
                <w:rFonts w:eastAsia="Times New Roman" w:cstheme="minorHAnsi"/>
                <w:sz w:val="24"/>
                <w:szCs w:val="24"/>
                <w:lang w:eastAsia="en-GB"/>
              </w:rPr>
              <w:t xml:space="preserve"> and agility</w:t>
            </w:r>
          </w:p>
          <w:p w14:paraId="7A7546AF" w14:textId="03F4B569" w:rsidR="001C74BD" w:rsidRPr="003A62E1" w:rsidRDefault="001C74BD" w:rsidP="004F39CD">
            <w:pPr>
              <w:jc w:val="center"/>
              <w:rPr>
                <w:rFonts w:eastAsia="Times New Roman" w:cstheme="minorHAnsi"/>
                <w:sz w:val="24"/>
                <w:szCs w:val="24"/>
                <w:lang w:eastAsia="en-GB"/>
              </w:rPr>
            </w:pPr>
          </w:p>
        </w:tc>
      </w:tr>
      <w:tr w:rsidR="00736437" w14:paraId="13763D33" w14:textId="77777777" w:rsidTr="00351245">
        <w:trPr>
          <w:cantSplit/>
          <w:trHeight w:val="1134"/>
        </w:trPr>
        <w:tc>
          <w:tcPr>
            <w:tcW w:w="1667" w:type="dxa"/>
            <w:shd w:val="clear" w:color="auto" w:fill="FFF2CC" w:themeFill="accent4" w:themeFillTint="33"/>
            <w:vAlign w:val="center"/>
          </w:tcPr>
          <w:p w14:paraId="0E44C5AD" w14:textId="4F749C00" w:rsidR="00736437" w:rsidRDefault="00736437" w:rsidP="00011E4A">
            <w:pPr>
              <w:jc w:val="center"/>
              <w:rPr>
                <w:rFonts w:eastAsiaTheme="minorEastAsia"/>
                <w:b/>
                <w:bCs/>
              </w:rPr>
            </w:pPr>
            <w:r>
              <w:rPr>
                <w:rFonts w:eastAsiaTheme="minorEastAsia"/>
                <w:b/>
                <w:bCs/>
              </w:rPr>
              <w:t>Golden Thread</w:t>
            </w:r>
          </w:p>
        </w:tc>
        <w:tc>
          <w:tcPr>
            <w:tcW w:w="9524" w:type="dxa"/>
            <w:gridSpan w:val="8"/>
            <w:shd w:val="clear" w:color="auto" w:fill="FFF2CC" w:themeFill="accent4" w:themeFillTint="33"/>
          </w:tcPr>
          <w:p w14:paraId="5B92F4C7" w14:textId="77777777" w:rsidR="00736437" w:rsidRDefault="00736437" w:rsidP="004F39CD">
            <w:pPr>
              <w:autoSpaceDE w:val="0"/>
              <w:autoSpaceDN w:val="0"/>
              <w:adjustRightInd w:val="0"/>
              <w:spacing w:after="200" w:line="276" w:lineRule="auto"/>
              <w:ind w:left="720"/>
              <w:contextualSpacing/>
              <w:jc w:val="center"/>
              <w:rPr>
                <w:b/>
                <w:bCs/>
                <w:sz w:val="24"/>
                <w:szCs w:val="24"/>
              </w:rPr>
            </w:pPr>
          </w:p>
          <w:p w14:paraId="7F6033FB" w14:textId="12E44E0D" w:rsidR="00736437" w:rsidRPr="003A62E1" w:rsidRDefault="00736437"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r w:rsidRPr="003A62E1">
              <w:rPr>
                <w:b/>
                <w:bCs/>
                <w:sz w:val="24"/>
                <w:szCs w:val="24"/>
              </w:rPr>
              <w:t>To use gross and fine motor skills with control and confidence</w:t>
            </w:r>
          </w:p>
        </w:tc>
        <w:tc>
          <w:tcPr>
            <w:tcW w:w="9733" w:type="dxa"/>
            <w:gridSpan w:val="10"/>
            <w:shd w:val="clear" w:color="auto" w:fill="FFF2CC" w:themeFill="accent4" w:themeFillTint="33"/>
          </w:tcPr>
          <w:p w14:paraId="444044BE" w14:textId="77777777" w:rsidR="00736437" w:rsidRDefault="00736437" w:rsidP="004F39CD">
            <w:pPr>
              <w:autoSpaceDE w:val="0"/>
              <w:autoSpaceDN w:val="0"/>
              <w:adjustRightInd w:val="0"/>
              <w:spacing w:after="200" w:line="276" w:lineRule="auto"/>
              <w:ind w:left="720"/>
              <w:contextualSpacing/>
              <w:jc w:val="center"/>
              <w:rPr>
                <w:b/>
                <w:bCs/>
                <w:sz w:val="24"/>
                <w:szCs w:val="24"/>
              </w:rPr>
            </w:pPr>
          </w:p>
          <w:p w14:paraId="28B71A3C" w14:textId="2FC56F01" w:rsidR="00736437" w:rsidRPr="003A62E1" w:rsidRDefault="00736437" w:rsidP="004F39CD">
            <w:pPr>
              <w:autoSpaceDE w:val="0"/>
              <w:autoSpaceDN w:val="0"/>
              <w:adjustRightInd w:val="0"/>
              <w:spacing w:after="200" w:line="276" w:lineRule="auto"/>
              <w:ind w:left="720"/>
              <w:contextualSpacing/>
              <w:jc w:val="center"/>
              <w:rPr>
                <w:rFonts w:eastAsia="Times New Roman" w:cstheme="minorHAnsi"/>
                <w:sz w:val="24"/>
                <w:szCs w:val="24"/>
                <w:lang w:eastAsia="en-GB"/>
              </w:rPr>
            </w:pPr>
            <w:r w:rsidRPr="003A62E1">
              <w:rPr>
                <w:b/>
                <w:bCs/>
                <w:sz w:val="24"/>
                <w:szCs w:val="24"/>
              </w:rPr>
              <w:t>To use gross and fine motor skills with control and confidence</w:t>
            </w:r>
          </w:p>
        </w:tc>
      </w:tr>
      <w:tr w:rsidR="00BE433F" w14:paraId="60BE7E0B" w14:textId="77777777" w:rsidTr="00C60741">
        <w:trPr>
          <w:cantSplit/>
          <w:trHeight w:val="1134"/>
        </w:trPr>
        <w:tc>
          <w:tcPr>
            <w:tcW w:w="1667" w:type="dxa"/>
            <w:tcBorders>
              <w:bottom w:val="nil"/>
            </w:tcBorders>
            <w:shd w:val="clear" w:color="auto" w:fill="7030A0"/>
            <w:vAlign w:val="center"/>
          </w:tcPr>
          <w:p w14:paraId="509307A5" w14:textId="5A3978DF" w:rsidR="00BE433F" w:rsidRDefault="00BE433F" w:rsidP="00BE433F">
            <w:pPr>
              <w:jc w:val="center"/>
              <w:rPr>
                <w:rFonts w:eastAsiaTheme="minorEastAsia"/>
                <w:b/>
                <w:bCs/>
                <w:sz w:val="16"/>
                <w:szCs w:val="16"/>
              </w:rPr>
            </w:pPr>
            <w:r w:rsidRPr="4DC8BB2B">
              <w:rPr>
                <w:rFonts w:eastAsiaTheme="minorEastAsia"/>
                <w:b/>
                <w:bCs/>
              </w:rPr>
              <w:lastRenderedPageBreak/>
              <w:t>Literacy</w:t>
            </w:r>
          </w:p>
        </w:tc>
        <w:tc>
          <w:tcPr>
            <w:tcW w:w="2880" w:type="dxa"/>
            <w:gridSpan w:val="3"/>
            <w:shd w:val="clear" w:color="auto" w:fill="DEEAF6" w:themeFill="accent1" w:themeFillTint="33"/>
          </w:tcPr>
          <w:p w14:paraId="23AB1AFC" w14:textId="77777777" w:rsidR="00BE433F" w:rsidRPr="003A62E1" w:rsidRDefault="00BE433F" w:rsidP="00B4359B">
            <w:pPr>
              <w:pStyle w:val="ListParagraph"/>
              <w:ind w:left="0"/>
              <w:rPr>
                <w:rFonts w:cstheme="minorHAnsi"/>
                <w:sz w:val="24"/>
                <w:szCs w:val="24"/>
              </w:rPr>
            </w:pPr>
            <w:r w:rsidRPr="003A62E1">
              <w:rPr>
                <w:rFonts w:cstheme="minorHAnsi"/>
                <w:sz w:val="24"/>
                <w:szCs w:val="24"/>
              </w:rPr>
              <w:t>Read individual letters by saying the sounds for them</w:t>
            </w:r>
          </w:p>
          <w:p w14:paraId="7636FF0C" w14:textId="77777777" w:rsidR="00BE433F" w:rsidRPr="003A62E1" w:rsidRDefault="00BE433F" w:rsidP="00B4359B">
            <w:pPr>
              <w:pStyle w:val="ListParagraph"/>
              <w:ind w:left="0"/>
              <w:rPr>
                <w:rFonts w:cstheme="minorHAnsi"/>
                <w:sz w:val="24"/>
                <w:szCs w:val="24"/>
              </w:rPr>
            </w:pPr>
          </w:p>
          <w:p w14:paraId="36E376D5" w14:textId="706B3936" w:rsidR="00BE433F" w:rsidRPr="003A62E1" w:rsidRDefault="00BE433F" w:rsidP="00B4359B">
            <w:pPr>
              <w:pStyle w:val="ListParagraph"/>
              <w:ind w:left="0"/>
              <w:rPr>
                <w:rFonts w:cstheme="minorHAnsi"/>
                <w:sz w:val="24"/>
                <w:szCs w:val="24"/>
              </w:rPr>
            </w:pPr>
            <w:r w:rsidRPr="003A62E1">
              <w:rPr>
                <w:rFonts w:cstheme="minorHAnsi"/>
                <w:sz w:val="24"/>
                <w:szCs w:val="24"/>
              </w:rPr>
              <w:t>Children will begin to form lower-case and capital letters</w:t>
            </w:r>
          </w:p>
          <w:p w14:paraId="4F528C70" w14:textId="77777777" w:rsidR="00BE433F" w:rsidRPr="003A62E1" w:rsidRDefault="00BE433F" w:rsidP="00B4359B">
            <w:pPr>
              <w:pStyle w:val="ListParagraph"/>
              <w:ind w:left="0"/>
              <w:rPr>
                <w:rFonts w:cstheme="minorHAnsi"/>
                <w:sz w:val="24"/>
                <w:szCs w:val="24"/>
              </w:rPr>
            </w:pPr>
          </w:p>
          <w:p w14:paraId="2CE29455" w14:textId="5C7EC52D" w:rsidR="00BE433F" w:rsidRPr="003A62E1" w:rsidRDefault="00BE433F" w:rsidP="00B4359B">
            <w:pPr>
              <w:pStyle w:val="ListParagraph"/>
              <w:ind w:left="0"/>
              <w:rPr>
                <w:rFonts w:cstheme="minorHAnsi"/>
                <w:sz w:val="24"/>
                <w:szCs w:val="24"/>
              </w:rPr>
            </w:pPr>
            <w:r w:rsidRPr="003A62E1">
              <w:rPr>
                <w:rFonts w:cstheme="minorHAnsi"/>
                <w:sz w:val="24"/>
                <w:szCs w:val="24"/>
              </w:rPr>
              <w:t>Children will know how to write their name</w:t>
            </w:r>
          </w:p>
          <w:p w14:paraId="0B614D16" w14:textId="77777777" w:rsidR="00BE433F" w:rsidRPr="003A62E1" w:rsidRDefault="00BE433F" w:rsidP="00B4359B">
            <w:pPr>
              <w:pStyle w:val="ListParagraph"/>
              <w:ind w:left="0"/>
              <w:rPr>
                <w:rFonts w:cstheme="minorHAnsi"/>
                <w:sz w:val="24"/>
                <w:szCs w:val="24"/>
              </w:rPr>
            </w:pPr>
          </w:p>
          <w:p w14:paraId="2ED6EE0E" w14:textId="77777777" w:rsidR="00BE433F" w:rsidRPr="003A62E1" w:rsidRDefault="00BE433F" w:rsidP="00B4359B">
            <w:pPr>
              <w:rPr>
                <w:rFonts w:cstheme="minorHAnsi"/>
                <w:sz w:val="24"/>
                <w:szCs w:val="24"/>
              </w:rPr>
            </w:pPr>
            <w:r w:rsidRPr="003A62E1">
              <w:rPr>
                <w:rFonts w:cstheme="minorHAnsi"/>
                <w:sz w:val="24"/>
                <w:szCs w:val="24"/>
              </w:rPr>
              <w:t>Blend sounds into words to read short words made up of known letter-sound correspondences</w:t>
            </w:r>
          </w:p>
          <w:p w14:paraId="0677573F" w14:textId="77777777" w:rsidR="00BE433F" w:rsidRPr="003A62E1" w:rsidRDefault="00BE433F" w:rsidP="00B4359B">
            <w:pPr>
              <w:rPr>
                <w:rFonts w:cstheme="minorHAnsi"/>
                <w:sz w:val="24"/>
                <w:szCs w:val="24"/>
              </w:rPr>
            </w:pPr>
          </w:p>
          <w:p w14:paraId="2B5ABC4B" w14:textId="77777777" w:rsidR="00BE433F" w:rsidRPr="003A62E1" w:rsidRDefault="00BE433F" w:rsidP="00B4359B">
            <w:pPr>
              <w:spacing w:after="200" w:line="276" w:lineRule="auto"/>
              <w:contextualSpacing/>
              <w:rPr>
                <w:rFonts w:eastAsia="Times New Roman" w:cstheme="minorHAnsi"/>
                <w:sz w:val="24"/>
                <w:szCs w:val="24"/>
                <w:lang w:eastAsia="en-GB"/>
              </w:rPr>
            </w:pPr>
            <w:r w:rsidRPr="003A62E1">
              <w:rPr>
                <w:rFonts w:eastAsia="Times New Roman" w:cstheme="minorHAnsi"/>
                <w:sz w:val="24"/>
                <w:szCs w:val="24"/>
                <w:lang w:eastAsia="en-GB"/>
              </w:rPr>
              <w:t>Read a few common exception words matched to the school’s phonic programme</w:t>
            </w:r>
          </w:p>
          <w:p w14:paraId="52F649C2" w14:textId="77777777" w:rsidR="00BE433F" w:rsidRPr="003A62E1" w:rsidRDefault="00BE433F" w:rsidP="00B4359B">
            <w:pPr>
              <w:spacing w:after="200" w:line="276" w:lineRule="auto"/>
              <w:contextualSpacing/>
              <w:rPr>
                <w:rFonts w:eastAsia="Times New Roman" w:cstheme="minorHAnsi"/>
                <w:sz w:val="24"/>
                <w:szCs w:val="24"/>
                <w:lang w:eastAsia="en-GB"/>
              </w:rPr>
            </w:pPr>
          </w:p>
          <w:p w14:paraId="4E2CF99B" w14:textId="77777777" w:rsidR="00BE433F" w:rsidRDefault="00BE433F" w:rsidP="00B4359B">
            <w:pPr>
              <w:rPr>
                <w:rFonts w:eastAsia="Times New Roman" w:cstheme="minorHAnsi"/>
                <w:sz w:val="24"/>
                <w:szCs w:val="24"/>
                <w:lang w:eastAsia="en-GB"/>
              </w:rPr>
            </w:pPr>
            <w:r w:rsidRPr="003A62E1">
              <w:rPr>
                <w:rFonts w:eastAsia="Times New Roman" w:cstheme="minorHAnsi"/>
                <w:sz w:val="24"/>
                <w:szCs w:val="24"/>
                <w:lang w:eastAsia="en-GB"/>
              </w:rPr>
              <w:t xml:space="preserve">Read simple phrases made up of words with known letter - sound correspondences and, where necessary, a few </w:t>
            </w:r>
            <w:proofErr w:type="gramStart"/>
            <w:r w:rsidRPr="003A62E1">
              <w:rPr>
                <w:rFonts w:eastAsia="Times New Roman" w:cstheme="minorHAnsi"/>
                <w:sz w:val="24"/>
                <w:szCs w:val="24"/>
                <w:lang w:eastAsia="en-GB"/>
              </w:rPr>
              <w:t>exception</w:t>
            </w:r>
            <w:proofErr w:type="gramEnd"/>
            <w:r w:rsidRPr="003A62E1">
              <w:rPr>
                <w:rFonts w:eastAsia="Times New Roman" w:cstheme="minorHAnsi"/>
                <w:sz w:val="24"/>
                <w:szCs w:val="24"/>
                <w:lang w:eastAsia="en-GB"/>
              </w:rPr>
              <w:t xml:space="preserve"> words</w:t>
            </w:r>
          </w:p>
          <w:p w14:paraId="5BFCA561" w14:textId="2A1A4DF2" w:rsidR="00C85BF6" w:rsidRPr="005404FA" w:rsidRDefault="00C85BF6" w:rsidP="00B4359B">
            <w:pPr>
              <w:rPr>
                <w:rFonts w:eastAsiaTheme="minorEastAsia"/>
                <w:b/>
                <w:bCs/>
                <w:sz w:val="20"/>
                <w:szCs w:val="20"/>
              </w:rPr>
            </w:pPr>
          </w:p>
        </w:tc>
        <w:tc>
          <w:tcPr>
            <w:tcW w:w="3469" w:type="dxa"/>
            <w:gridSpan w:val="3"/>
            <w:shd w:val="clear" w:color="auto" w:fill="DEEAF6" w:themeFill="accent1" w:themeFillTint="33"/>
          </w:tcPr>
          <w:p w14:paraId="76F5719B" w14:textId="77777777" w:rsidR="00BE433F" w:rsidRPr="003A62E1" w:rsidRDefault="00BE433F" w:rsidP="00B4359B">
            <w:pPr>
              <w:spacing w:after="200" w:line="276" w:lineRule="auto"/>
              <w:contextualSpacing/>
              <w:rPr>
                <w:rFonts w:eastAsia="Times New Roman" w:cstheme="minorHAnsi"/>
                <w:sz w:val="24"/>
                <w:szCs w:val="24"/>
                <w:lang w:eastAsia="en-GB"/>
              </w:rPr>
            </w:pPr>
            <w:r w:rsidRPr="003A62E1">
              <w:rPr>
                <w:rFonts w:eastAsia="Times New Roman" w:cstheme="minorHAnsi"/>
                <w:sz w:val="24"/>
                <w:szCs w:val="24"/>
                <w:lang w:eastAsia="en-GB"/>
              </w:rPr>
              <w:t>Read some letter groups that each represent one sound and say sounds for them</w:t>
            </w:r>
          </w:p>
          <w:p w14:paraId="41142DE3" w14:textId="77777777" w:rsidR="00BE433F" w:rsidRPr="003A62E1" w:rsidRDefault="00BE433F" w:rsidP="00B4359B">
            <w:pPr>
              <w:spacing w:after="200" w:line="276" w:lineRule="auto"/>
              <w:contextualSpacing/>
              <w:rPr>
                <w:rFonts w:eastAsia="Times New Roman" w:cstheme="minorHAnsi"/>
                <w:sz w:val="24"/>
                <w:szCs w:val="24"/>
                <w:lang w:eastAsia="en-GB"/>
              </w:rPr>
            </w:pPr>
          </w:p>
          <w:p w14:paraId="3E31417F" w14:textId="77777777" w:rsidR="00BE433F" w:rsidRPr="003A62E1" w:rsidRDefault="00BE433F" w:rsidP="00B4359B">
            <w:pPr>
              <w:spacing w:after="200" w:line="276" w:lineRule="auto"/>
              <w:ind w:hanging="13"/>
              <w:contextualSpacing/>
              <w:rPr>
                <w:rFonts w:eastAsia="Times New Roman" w:cstheme="minorHAnsi"/>
                <w:sz w:val="24"/>
                <w:szCs w:val="24"/>
                <w:lang w:eastAsia="en-GB"/>
              </w:rPr>
            </w:pPr>
            <w:r w:rsidRPr="003A62E1">
              <w:rPr>
                <w:rFonts w:eastAsia="Times New Roman" w:cstheme="minorHAnsi"/>
                <w:sz w:val="24"/>
                <w:szCs w:val="24"/>
                <w:lang w:eastAsia="en-GB"/>
              </w:rPr>
              <w:t xml:space="preserve">Read simple sentences made up of words with known letter - sound correspondences and, where necessary, a few </w:t>
            </w:r>
            <w:proofErr w:type="gramStart"/>
            <w:r w:rsidRPr="003A62E1">
              <w:rPr>
                <w:rFonts w:eastAsia="Times New Roman" w:cstheme="minorHAnsi"/>
                <w:sz w:val="24"/>
                <w:szCs w:val="24"/>
                <w:lang w:eastAsia="en-GB"/>
              </w:rPr>
              <w:t>exception</w:t>
            </w:r>
            <w:proofErr w:type="gramEnd"/>
            <w:r w:rsidRPr="003A62E1">
              <w:rPr>
                <w:rFonts w:eastAsia="Times New Roman" w:cstheme="minorHAnsi"/>
                <w:sz w:val="24"/>
                <w:szCs w:val="24"/>
                <w:lang w:eastAsia="en-GB"/>
              </w:rPr>
              <w:t xml:space="preserve"> words</w:t>
            </w:r>
          </w:p>
          <w:p w14:paraId="62642C96" w14:textId="77777777" w:rsidR="00BE433F" w:rsidRPr="005404FA" w:rsidRDefault="00BE433F" w:rsidP="00B4359B">
            <w:pPr>
              <w:rPr>
                <w:rFonts w:eastAsiaTheme="minorEastAsia"/>
                <w:b/>
                <w:bCs/>
                <w:sz w:val="20"/>
                <w:szCs w:val="20"/>
              </w:rPr>
            </w:pPr>
          </w:p>
        </w:tc>
        <w:tc>
          <w:tcPr>
            <w:tcW w:w="3175" w:type="dxa"/>
            <w:gridSpan w:val="2"/>
            <w:shd w:val="clear" w:color="auto" w:fill="DEEAF6" w:themeFill="accent1" w:themeFillTint="33"/>
          </w:tcPr>
          <w:p w14:paraId="470C055D" w14:textId="77777777" w:rsidR="00BE433F" w:rsidRPr="003A62E1" w:rsidRDefault="00BE433F" w:rsidP="00B4359B">
            <w:pPr>
              <w:spacing w:after="200" w:line="276" w:lineRule="auto"/>
              <w:ind w:left="72"/>
              <w:contextualSpacing/>
              <w:rPr>
                <w:rFonts w:eastAsia="Times New Roman" w:cstheme="minorHAnsi"/>
                <w:sz w:val="24"/>
                <w:szCs w:val="24"/>
                <w:lang w:eastAsia="en-GB"/>
              </w:rPr>
            </w:pPr>
            <w:r w:rsidRPr="003A62E1">
              <w:rPr>
                <w:rFonts w:eastAsia="Times New Roman" w:cstheme="minorHAnsi"/>
                <w:sz w:val="24"/>
                <w:szCs w:val="24"/>
                <w:lang w:eastAsia="en-GB"/>
              </w:rPr>
              <w:t>Form lower-case and capital letters correctly</w:t>
            </w:r>
          </w:p>
          <w:p w14:paraId="3336A20B" w14:textId="77777777" w:rsidR="00BE433F" w:rsidRPr="003A62E1" w:rsidRDefault="00BE433F" w:rsidP="00B4359B">
            <w:pPr>
              <w:spacing w:after="200" w:line="276" w:lineRule="auto"/>
              <w:ind w:left="72"/>
              <w:contextualSpacing/>
              <w:rPr>
                <w:rFonts w:eastAsia="Times New Roman" w:cstheme="minorHAnsi"/>
                <w:sz w:val="24"/>
                <w:szCs w:val="24"/>
                <w:lang w:eastAsia="en-GB"/>
              </w:rPr>
            </w:pPr>
          </w:p>
          <w:p w14:paraId="51F350FE" w14:textId="77777777" w:rsidR="00BE433F" w:rsidRPr="003A62E1" w:rsidRDefault="00BE433F" w:rsidP="00B4359B">
            <w:pPr>
              <w:spacing w:after="200" w:line="276" w:lineRule="auto"/>
              <w:ind w:left="72"/>
              <w:contextualSpacing/>
              <w:rPr>
                <w:rFonts w:eastAsia="Times New Roman" w:cstheme="minorHAnsi"/>
                <w:sz w:val="24"/>
                <w:szCs w:val="24"/>
                <w:lang w:eastAsia="en-GB"/>
              </w:rPr>
            </w:pPr>
            <w:r w:rsidRPr="003A62E1">
              <w:rPr>
                <w:rFonts w:eastAsia="Times New Roman" w:cstheme="minorHAnsi"/>
                <w:sz w:val="24"/>
                <w:szCs w:val="24"/>
                <w:lang w:eastAsia="en-GB"/>
              </w:rPr>
              <w:t>Spell words by identifying the sounds and then writing the sound with letter/s</w:t>
            </w:r>
          </w:p>
          <w:p w14:paraId="7E7707AC" w14:textId="77777777" w:rsidR="00BE433F" w:rsidRPr="003A62E1" w:rsidRDefault="00BE433F" w:rsidP="00B4359B">
            <w:pPr>
              <w:rPr>
                <w:rFonts w:cstheme="minorHAnsi"/>
                <w:sz w:val="24"/>
                <w:szCs w:val="24"/>
              </w:rPr>
            </w:pPr>
          </w:p>
          <w:p w14:paraId="376E44CD" w14:textId="77777777" w:rsidR="00BE433F" w:rsidRPr="003A62E1" w:rsidRDefault="00BE433F" w:rsidP="00B4359B">
            <w:pPr>
              <w:ind w:left="41"/>
              <w:rPr>
                <w:rFonts w:eastAsia="Times New Roman" w:cstheme="minorHAnsi"/>
                <w:sz w:val="24"/>
                <w:szCs w:val="24"/>
                <w:lang w:eastAsia="en-GB"/>
              </w:rPr>
            </w:pPr>
            <w:r w:rsidRPr="003A62E1">
              <w:rPr>
                <w:rFonts w:eastAsia="Times New Roman" w:cstheme="minorHAnsi"/>
                <w:sz w:val="24"/>
                <w:szCs w:val="24"/>
                <w:lang w:eastAsia="en-GB"/>
              </w:rPr>
              <w:t>Write short sentences with words with known letter-sound correspondences using a capital letter and full stop</w:t>
            </w:r>
          </w:p>
          <w:p w14:paraId="1C5234EE" w14:textId="77777777" w:rsidR="00BE433F" w:rsidRPr="003A62E1" w:rsidRDefault="00BE433F" w:rsidP="00B4359B">
            <w:pPr>
              <w:ind w:left="41"/>
              <w:rPr>
                <w:rFonts w:eastAsia="Times New Roman" w:cstheme="minorHAnsi"/>
                <w:sz w:val="24"/>
                <w:szCs w:val="24"/>
                <w:lang w:eastAsia="en-GB"/>
              </w:rPr>
            </w:pPr>
          </w:p>
          <w:p w14:paraId="18C55ABE" w14:textId="77777777" w:rsidR="00BE433F" w:rsidRPr="003A62E1" w:rsidRDefault="00BE433F" w:rsidP="00B4359B">
            <w:pPr>
              <w:ind w:left="41"/>
              <w:rPr>
                <w:rFonts w:eastAsia="Times New Roman" w:cstheme="minorHAnsi"/>
                <w:sz w:val="24"/>
                <w:szCs w:val="24"/>
                <w:lang w:eastAsia="en-GB"/>
              </w:rPr>
            </w:pPr>
            <w:r w:rsidRPr="003A62E1">
              <w:rPr>
                <w:rFonts w:eastAsia="Times New Roman" w:cstheme="minorHAnsi"/>
                <w:sz w:val="24"/>
                <w:szCs w:val="24"/>
                <w:lang w:eastAsia="en-GB"/>
              </w:rPr>
              <w:t>Re-read what they have written to check that it makes sense</w:t>
            </w:r>
          </w:p>
          <w:p w14:paraId="6636DB0D" w14:textId="77777777" w:rsidR="00BE433F" w:rsidRPr="003A62E1" w:rsidRDefault="00BE433F" w:rsidP="00B4359B">
            <w:pPr>
              <w:ind w:left="41"/>
              <w:rPr>
                <w:rFonts w:eastAsia="Times New Roman" w:cstheme="minorHAnsi"/>
                <w:sz w:val="24"/>
                <w:szCs w:val="24"/>
                <w:lang w:eastAsia="en-GB"/>
              </w:rPr>
            </w:pPr>
          </w:p>
          <w:p w14:paraId="7A4D56F1" w14:textId="213F8FAA" w:rsidR="00BE433F" w:rsidRPr="005404FA" w:rsidRDefault="00BE433F" w:rsidP="00B4359B">
            <w:pPr>
              <w:rPr>
                <w:rFonts w:eastAsiaTheme="minorEastAsia"/>
                <w:b/>
                <w:bCs/>
                <w:sz w:val="20"/>
                <w:szCs w:val="20"/>
              </w:rPr>
            </w:pPr>
          </w:p>
        </w:tc>
        <w:tc>
          <w:tcPr>
            <w:tcW w:w="3546" w:type="dxa"/>
            <w:gridSpan w:val="4"/>
            <w:shd w:val="clear" w:color="auto" w:fill="B4C6E7" w:themeFill="accent5" w:themeFillTint="66"/>
          </w:tcPr>
          <w:p w14:paraId="70095DB6" w14:textId="77777777" w:rsidR="00BE433F" w:rsidRPr="003A62E1" w:rsidRDefault="00BE433F" w:rsidP="00B4359B">
            <w:pPr>
              <w:pStyle w:val="ListParagraph"/>
              <w:ind w:left="0"/>
              <w:rPr>
                <w:rFonts w:cstheme="minorHAnsi"/>
                <w:sz w:val="24"/>
                <w:szCs w:val="24"/>
              </w:rPr>
            </w:pPr>
            <w:r w:rsidRPr="003A62E1">
              <w:rPr>
                <w:rFonts w:cstheme="minorHAnsi"/>
                <w:sz w:val="24"/>
                <w:szCs w:val="24"/>
              </w:rPr>
              <w:t>Read individual letters by saying the sounds for them</w:t>
            </w:r>
          </w:p>
          <w:p w14:paraId="325D1098" w14:textId="77777777" w:rsidR="00BE433F" w:rsidRPr="003A62E1" w:rsidRDefault="00BE433F" w:rsidP="00B4359B">
            <w:pPr>
              <w:pStyle w:val="ListParagraph"/>
              <w:ind w:left="0"/>
              <w:rPr>
                <w:rFonts w:cstheme="minorHAnsi"/>
                <w:sz w:val="24"/>
                <w:szCs w:val="24"/>
              </w:rPr>
            </w:pPr>
          </w:p>
          <w:p w14:paraId="37526C43" w14:textId="2689F29A" w:rsidR="00BE433F" w:rsidRPr="003A62E1" w:rsidRDefault="00BE433F" w:rsidP="00B4359B">
            <w:pPr>
              <w:pStyle w:val="ListParagraph"/>
              <w:ind w:left="0"/>
              <w:rPr>
                <w:rFonts w:cstheme="minorHAnsi"/>
                <w:sz w:val="24"/>
                <w:szCs w:val="24"/>
              </w:rPr>
            </w:pPr>
            <w:r w:rsidRPr="003A62E1">
              <w:rPr>
                <w:rFonts w:cstheme="minorHAnsi"/>
                <w:sz w:val="24"/>
                <w:szCs w:val="24"/>
              </w:rPr>
              <w:t>Children will begin to form lower-case and capital letters</w:t>
            </w:r>
          </w:p>
          <w:p w14:paraId="70102665" w14:textId="77777777" w:rsidR="00BE433F" w:rsidRPr="003A62E1" w:rsidRDefault="00BE433F" w:rsidP="00B4359B">
            <w:pPr>
              <w:pStyle w:val="ListParagraph"/>
              <w:ind w:left="0"/>
              <w:rPr>
                <w:rFonts w:cstheme="minorHAnsi"/>
                <w:sz w:val="24"/>
                <w:szCs w:val="24"/>
              </w:rPr>
            </w:pPr>
          </w:p>
          <w:p w14:paraId="369DEBA6" w14:textId="152CBD6A" w:rsidR="00BE433F" w:rsidRPr="003A62E1" w:rsidRDefault="00BE433F" w:rsidP="00B4359B">
            <w:pPr>
              <w:pStyle w:val="ListParagraph"/>
              <w:ind w:left="0"/>
              <w:rPr>
                <w:rFonts w:cstheme="minorHAnsi"/>
                <w:sz w:val="24"/>
                <w:szCs w:val="24"/>
              </w:rPr>
            </w:pPr>
            <w:r w:rsidRPr="003A62E1">
              <w:rPr>
                <w:rFonts w:cstheme="minorHAnsi"/>
                <w:sz w:val="24"/>
                <w:szCs w:val="24"/>
              </w:rPr>
              <w:t>Children will know how to write their name</w:t>
            </w:r>
          </w:p>
          <w:p w14:paraId="63661BFD" w14:textId="77777777" w:rsidR="00BE433F" w:rsidRPr="003A62E1" w:rsidRDefault="00BE433F" w:rsidP="00B4359B">
            <w:pPr>
              <w:pStyle w:val="ListParagraph"/>
              <w:ind w:left="0"/>
              <w:rPr>
                <w:rFonts w:cstheme="minorHAnsi"/>
                <w:sz w:val="24"/>
                <w:szCs w:val="24"/>
              </w:rPr>
            </w:pPr>
          </w:p>
          <w:p w14:paraId="5F4CAD33" w14:textId="77777777" w:rsidR="00BE433F" w:rsidRPr="003A62E1" w:rsidRDefault="00BE433F" w:rsidP="00B4359B">
            <w:pPr>
              <w:rPr>
                <w:rFonts w:cstheme="minorHAnsi"/>
                <w:sz w:val="24"/>
                <w:szCs w:val="24"/>
              </w:rPr>
            </w:pPr>
            <w:r w:rsidRPr="003A62E1">
              <w:rPr>
                <w:rFonts w:cstheme="minorHAnsi"/>
                <w:sz w:val="24"/>
                <w:szCs w:val="24"/>
              </w:rPr>
              <w:t>Blend sounds into words to read short words made up of known letter-sound correspondences</w:t>
            </w:r>
          </w:p>
          <w:p w14:paraId="1B9D53C6" w14:textId="77777777" w:rsidR="00BE433F" w:rsidRPr="003A62E1" w:rsidRDefault="00BE433F" w:rsidP="00B4359B">
            <w:pPr>
              <w:rPr>
                <w:rFonts w:cstheme="minorHAnsi"/>
                <w:sz w:val="24"/>
                <w:szCs w:val="24"/>
              </w:rPr>
            </w:pPr>
          </w:p>
          <w:p w14:paraId="7DA38906" w14:textId="77777777" w:rsidR="00BE433F" w:rsidRPr="003A62E1" w:rsidRDefault="00BE433F" w:rsidP="00B4359B">
            <w:pPr>
              <w:spacing w:after="200" w:line="276" w:lineRule="auto"/>
              <w:contextualSpacing/>
              <w:rPr>
                <w:rFonts w:eastAsia="Times New Roman" w:cstheme="minorHAnsi"/>
                <w:sz w:val="24"/>
                <w:szCs w:val="24"/>
                <w:lang w:eastAsia="en-GB"/>
              </w:rPr>
            </w:pPr>
            <w:r w:rsidRPr="003A62E1">
              <w:rPr>
                <w:rFonts w:eastAsia="Times New Roman" w:cstheme="minorHAnsi"/>
                <w:sz w:val="24"/>
                <w:szCs w:val="24"/>
                <w:lang w:eastAsia="en-GB"/>
              </w:rPr>
              <w:t>Read a few common exception words matched to the school’s phonic programme</w:t>
            </w:r>
          </w:p>
          <w:p w14:paraId="05CCB0EE" w14:textId="77777777" w:rsidR="00BE433F" w:rsidRPr="003A62E1" w:rsidRDefault="00BE433F" w:rsidP="00B4359B">
            <w:pPr>
              <w:spacing w:after="200" w:line="276" w:lineRule="auto"/>
              <w:contextualSpacing/>
              <w:rPr>
                <w:rFonts w:eastAsia="Times New Roman" w:cstheme="minorHAnsi"/>
                <w:sz w:val="24"/>
                <w:szCs w:val="24"/>
                <w:lang w:eastAsia="en-GB"/>
              </w:rPr>
            </w:pPr>
          </w:p>
          <w:p w14:paraId="4D43B36F" w14:textId="18AC56C8" w:rsidR="00BE433F" w:rsidRPr="005404FA" w:rsidRDefault="00BE433F" w:rsidP="00B4359B">
            <w:pPr>
              <w:rPr>
                <w:rFonts w:eastAsiaTheme="minorEastAsia"/>
                <w:b/>
                <w:bCs/>
                <w:sz w:val="20"/>
                <w:szCs w:val="20"/>
              </w:rPr>
            </w:pPr>
            <w:r w:rsidRPr="003A62E1">
              <w:rPr>
                <w:rFonts w:eastAsia="Times New Roman" w:cstheme="minorHAnsi"/>
                <w:sz w:val="24"/>
                <w:szCs w:val="24"/>
                <w:lang w:eastAsia="en-GB"/>
              </w:rPr>
              <w:t>Read simple phrases made up of words with known letter - sound correspondences and, where necessary, a few exception words</w:t>
            </w:r>
          </w:p>
        </w:tc>
        <w:tc>
          <w:tcPr>
            <w:tcW w:w="3119" w:type="dxa"/>
            <w:gridSpan w:val="3"/>
            <w:shd w:val="clear" w:color="auto" w:fill="B4C6E7" w:themeFill="accent5" w:themeFillTint="66"/>
          </w:tcPr>
          <w:p w14:paraId="5A9F6CF1" w14:textId="77777777" w:rsidR="00BE433F" w:rsidRPr="003A62E1" w:rsidRDefault="00BE433F" w:rsidP="00B4359B">
            <w:pPr>
              <w:spacing w:after="200" w:line="276" w:lineRule="auto"/>
              <w:contextualSpacing/>
              <w:rPr>
                <w:rFonts w:eastAsia="Times New Roman" w:cstheme="minorHAnsi"/>
                <w:sz w:val="24"/>
                <w:szCs w:val="24"/>
                <w:lang w:eastAsia="en-GB"/>
              </w:rPr>
            </w:pPr>
            <w:r w:rsidRPr="003A62E1">
              <w:rPr>
                <w:rFonts w:eastAsia="Times New Roman" w:cstheme="minorHAnsi"/>
                <w:sz w:val="24"/>
                <w:szCs w:val="24"/>
                <w:lang w:eastAsia="en-GB"/>
              </w:rPr>
              <w:t>Read some letter groups that each represent one sound and say sounds for them</w:t>
            </w:r>
          </w:p>
          <w:p w14:paraId="312341C7" w14:textId="77777777" w:rsidR="00BE433F" w:rsidRPr="003A62E1" w:rsidRDefault="00BE433F" w:rsidP="00B4359B">
            <w:pPr>
              <w:spacing w:after="200" w:line="276" w:lineRule="auto"/>
              <w:contextualSpacing/>
              <w:rPr>
                <w:rFonts w:eastAsia="Times New Roman" w:cstheme="minorHAnsi"/>
                <w:sz w:val="24"/>
                <w:szCs w:val="24"/>
                <w:lang w:eastAsia="en-GB"/>
              </w:rPr>
            </w:pPr>
          </w:p>
          <w:p w14:paraId="309F3C2C" w14:textId="77777777" w:rsidR="00BE433F" w:rsidRPr="003A62E1" w:rsidRDefault="00BE433F" w:rsidP="00B4359B">
            <w:pPr>
              <w:spacing w:after="200" w:line="276" w:lineRule="auto"/>
              <w:ind w:hanging="13"/>
              <w:contextualSpacing/>
              <w:rPr>
                <w:rFonts w:eastAsia="Times New Roman" w:cstheme="minorHAnsi"/>
                <w:sz w:val="24"/>
                <w:szCs w:val="24"/>
                <w:lang w:eastAsia="en-GB"/>
              </w:rPr>
            </w:pPr>
            <w:r w:rsidRPr="003A62E1">
              <w:rPr>
                <w:rFonts w:eastAsia="Times New Roman" w:cstheme="minorHAnsi"/>
                <w:sz w:val="24"/>
                <w:szCs w:val="24"/>
                <w:lang w:eastAsia="en-GB"/>
              </w:rPr>
              <w:t xml:space="preserve">Read simple sentences made up of words with known letter - sound correspondences and, where necessary, a few </w:t>
            </w:r>
            <w:proofErr w:type="gramStart"/>
            <w:r w:rsidRPr="003A62E1">
              <w:rPr>
                <w:rFonts w:eastAsia="Times New Roman" w:cstheme="minorHAnsi"/>
                <w:sz w:val="24"/>
                <w:szCs w:val="24"/>
                <w:lang w:eastAsia="en-GB"/>
              </w:rPr>
              <w:t>exception</w:t>
            </w:r>
            <w:proofErr w:type="gramEnd"/>
            <w:r w:rsidRPr="003A62E1">
              <w:rPr>
                <w:rFonts w:eastAsia="Times New Roman" w:cstheme="minorHAnsi"/>
                <w:sz w:val="24"/>
                <w:szCs w:val="24"/>
                <w:lang w:eastAsia="en-GB"/>
              </w:rPr>
              <w:t xml:space="preserve"> words</w:t>
            </w:r>
          </w:p>
          <w:p w14:paraId="085FE9D9" w14:textId="77777777" w:rsidR="00BE433F" w:rsidRPr="005404FA" w:rsidRDefault="00BE433F" w:rsidP="00B4359B">
            <w:pPr>
              <w:rPr>
                <w:rFonts w:eastAsiaTheme="minorEastAsia"/>
                <w:b/>
                <w:bCs/>
                <w:sz w:val="20"/>
                <w:szCs w:val="20"/>
              </w:rPr>
            </w:pPr>
          </w:p>
        </w:tc>
        <w:tc>
          <w:tcPr>
            <w:tcW w:w="3068" w:type="dxa"/>
            <w:gridSpan w:val="3"/>
            <w:shd w:val="clear" w:color="auto" w:fill="B4C6E7" w:themeFill="accent5" w:themeFillTint="66"/>
          </w:tcPr>
          <w:p w14:paraId="617E6C1E" w14:textId="77777777" w:rsidR="00BE433F" w:rsidRPr="003A62E1" w:rsidRDefault="00BE433F" w:rsidP="00B4359B">
            <w:pPr>
              <w:spacing w:after="200" w:line="276" w:lineRule="auto"/>
              <w:ind w:left="72"/>
              <w:contextualSpacing/>
              <w:rPr>
                <w:rFonts w:eastAsia="Times New Roman" w:cstheme="minorHAnsi"/>
                <w:sz w:val="24"/>
                <w:szCs w:val="24"/>
                <w:lang w:eastAsia="en-GB"/>
              </w:rPr>
            </w:pPr>
            <w:r w:rsidRPr="003A62E1">
              <w:rPr>
                <w:rFonts w:eastAsia="Times New Roman" w:cstheme="minorHAnsi"/>
                <w:sz w:val="24"/>
                <w:szCs w:val="24"/>
                <w:lang w:eastAsia="en-GB"/>
              </w:rPr>
              <w:t>Form lower-case and capital letters correctly</w:t>
            </w:r>
          </w:p>
          <w:p w14:paraId="4A06B867" w14:textId="77777777" w:rsidR="00BE433F" w:rsidRPr="003A62E1" w:rsidRDefault="00BE433F" w:rsidP="00B4359B">
            <w:pPr>
              <w:spacing w:after="200" w:line="276" w:lineRule="auto"/>
              <w:ind w:left="72"/>
              <w:contextualSpacing/>
              <w:rPr>
                <w:rFonts w:eastAsia="Times New Roman" w:cstheme="minorHAnsi"/>
                <w:sz w:val="24"/>
                <w:szCs w:val="24"/>
                <w:lang w:eastAsia="en-GB"/>
              </w:rPr>
            </w:pPr>
          </w:p>
          <w:p w14:paraId="7EDD2AC5" w14:textId="77777777" w:rsidR="00BE433F" w:rsidRPr="003A62E1" w:rsidRDefault="00BE433F" w:rsidP="00B4359B">
            <w:pPr>
              <w:spacing w:after="200" w:line="276" w:lineRule="auto"/>
              <w:ind w:left="72"/>
              <w:contextualSpacing/>
              <w:rPr>
                <w:rFonts w:eastAsia="Times New Roman" w:cstheme="minorHAnsi"/>
                <w:sz w:val="24"/>
                <w:szCs w:val="24"/>
                <w:lang w:eastAsia="en-GB"/>
              </w:rPr>
            </w:pPr>
            <w:r w:rsidRPr="003A62E1">
              <w:rPr>
                <w:rFonts w:eastAsia="Times New Roman" w:cstheme="minorHAnsi"/>
                <w:sz w:val="24"/>
                <w:szCs w:val="24"/>
                <w:lang w:eastAsia="en-GB"/>
              </w:rPr>
              <w:t>Spell words by identifying the sounds and then writing the sound with letter/s</w:t>
            </w:r>
          </w:p>
          <w:p w14:paraId="05BEC23A" w14:textId="77777777" w:rsidR="00BE433F" w:rsidRPr="003A62E1" w:rsidRDefault="00BE433F" w:rsidP="00B4359B">
            <w:pPr>
              <w:rPr>
                <w:rFonts w:cstheme="minorHAnsi"/>
                <w:sz w:val="24"/>
                <w:szCs w:val="24"/>
              </w:rPr>
            </w:pPr>
          </w:p>
          <w:p w14:paraId="022DEBE3" w14:textId="77777777" w:rsidR="00BE433F" w:rsidRPr="003A62E1" w:rsidRDefault="00BE433F" w:rsidP="00B4359B">
            <w:pPr>
              <w:ind w:left="41"/>
              <w:rPr>
                <w:rFonts w:eastAsia="Times New Roman" w:cstheme="minorHAnsi"/>
                <w:sz w:val="24"/>
                <w:szCs w:val="24"/>
                <w:lang w:eastAsia="en-GB"/>
              </w:rPr>
            </w:pPr>
            <w:r w:rsidRPr="003A62E1">
              <w:rPr>
                <w:rFonts w:eastAsia="Times New Roman" w:cstheme="minorHAnsi"/>
                <w:sz w:val="24"/>
                <w:szCs w:val="24"/>
                <w:lang w:eastAsia="en-GB"/>
              </w:rPr>
              <w:t>Write short sentences with words with known letter-sound correspondences using a capital letter and full stop</w:t>
            </w:r>
          </w:p>
          <w:p w14:paraId="36BF1B83" w14:textId="77777777" w:rsidR="00BE433F" w:rsidRPr="003A62E1" w:rsidRDefault="00BE433F" w:rsidP="00B4359B">
            <w:pPr>
              <w:ind w:left="41"/>
              <w:rPr>
                <w:rFonts w:eastAsia="Times New Roman" w:cstheme="minorHAnsi"/>
                <w:sz w:val="24"/>
                <w:szCs w:val="24"/>
                <w:lang w:eastAsia="en-GB"/>
              </w:rPr>
            </w:pPr>
          </w:p>
          <w:p w14:paraId="5C8F4556" w14:textId="77777777" w:rsidR="00BE433F" w:rsidRPr="003A62E1" w:rsidRDefault="00BE433F" w:rsidP="00B4359B">
            <w:pPr>
              <w:ind w:left="41"/>
              <w:rPr>
                <w:rFonts w:eastAsia="Times New Roman" w:cstheme="minorHAnsi"/>
                <w:sz w:val="24"/>
                <w:szCs w:val="24"/>
                <w:lang w:eastAsia="en-GB"/>
              </w:rPr>
            </w:pPr>
            <w:r w:rsidRPr="003A62E1">
              <w:rPr>
                <w:rFonts w:eastAsia="Times New Roman" w:cstheme="minorHAnsi"/>
                <w:sz w:val="24"/>
                <w:szCs w:val="24"/>
                <w:lang w:eastAsia="en-GB"/>
              </w:rPr>
              <w:t>Re-read what they have written to check that it makes sense</w:t>
            </w:r>
          </w:p>
          <w:p w14:paraId="7F63CF6D" w14:textId="77777777" w:rsidR="00BE433F" w:rsidRPr="003A62E1" w:rsidRDefault="00BE433F" w:rsidP="00B4359B">
            <w:pPr>
              <w:ind w:left="41"/>
              <w:rPr>
                <w:rFonts w:eastAsia="Times New Roman" w:cstheme="minorHAnsi"/>
                <w:sz w:val="24"/>
                <w:szCs w:val="24"/>
                <w:lang w:eastAsia="en-GB"/>
              </w:rPr>
            </w:pPr>
          </w:p>
          <w:p w14:paraId="6F7AD2E8" w14:textId="18D340BE" w:rsidR="00BE433F" w:rsidRPr="005404FA" w:rsidRDefault="00BE433F" w:rsidP="00B4359B">
            <w:pPr>
              <w:rPr>
                <w:rFonts w:eastAsiaTheme="minorEastAsia"/>
                <w:b/>
                <w:bCs/>
                <w:sz w:val="20"/>
                <w:szCs w:val="20"/>
              </w:rPr>
            </w:pPr>
          </w:p>
        </w:tc>
      </w:tr>
      <w:tr w:rsidR="00BA18B1" w14:paraId="5C1AC080" w14:textId="77777777" w:rsidTr="00C60741">
        <w:trPr>
          <w:cantSplit/>
          <w:trHeight w:val="1134"/>
        </w:trPr>
        <w:tc>
          <w:tcPr>
            <w:tcW w:w="1667" w:type="dxa"/>
            <w:tcBorders>
              <w:top w:val="nil"/>
              <w:bottom w:val="nil"/>
            </w:tcBorders>
            <w:shd w:val="clear" w:color="auto" w:fill="7030A0"/>
            <w:vAlign w:val="center"/>
          </w:tcPr>
          <w:p w14:paraId="08B52519" w14:textId="76538D2D" w:rsidR="00BA18B1" w:rsidRPr="4DC8BB2B" w:rsidRDefault="00BA18B1" w:rsidP="00BA18B1">
            <w:pPr>
              <w:jc w:val="center"/>
              <w:rPr>
                <w:rFonts w:eastAsiaTheme="minorEastAsia"/>
                <w:b/>
                <w:bCs/>
              </w:rPr>
            </w:pPr>
            <w:r>
              <w:rPr>
                <w:rFonts w:eastAsiaTheme="minorEastAsia"/>
                <w:b/>
                <w:bCs/>
              </w:rPr>
              <w:t>Ready Steady Phonics</w:t>
            </w:r>
          </w:p>
        </w:tc>
        <w:tc>
          <w:tcPr>
            <w:tcW w:w="1440" w:type="dxa"/>
            <w:shd w:val="clear" w:color="auto" w:fill="7030A0"/>
          </w:tcPr>
          <w:p w14:paraId="4E848DCE" w14:textId="77777777" w:rsidR="00BA18B1" w:rsidRPr="003A62E1" w:rsidRDefault="00BA18B1" w:rsidP="00BA18B1">
            <w:pPr>
              <w:pStyle w:val="ListParagraph"/>
              <w:ind w:left="0"/>
              <w:jc w:val="center"/>
              <w:rPr>
                <w:rFonts w:cstheme="minorHAnsi"/>
                <w:bCs/>
                <w:sz w:val="24"/>
                <w:szCs w:val="24"/>
              </w:rPr>
            </w:pPr>
            <w:r w:rsidRPr="003A62E1">
              <w:rPr>
                <w:rFonts w:cstheme="minorHAnsi"/>
                <w:bCs/>
                <w:sz w:val="24"/>
                <w:szCs w:val="24"/>
              </w:rPr>
              <w:t>Phase 1 assessment</w:t>
            </w:r>
          </w:p>
          <w:p w14:paraId="08D42B0F" w14:textId="4E40E9E2" w:rsidR="00BA18B1" w:rsidRPr="003A62E1" w:rsidRDefault="00BA18B1" w:rsidP="00BA18B1">
            <w:pPr>
              <w:pStyle w:val="ListParagraph"/>
              <w:ind w:left="0"/>
              <w:jc w:val="center"/>
              <w:rPr>
                <w:rFonts w:cstheme="minorHAnsi"/>
                <w:sz w:val="24"/>
                <w:szCs w:val="24"/>
              </w:rPr>
            </w:pPr>
            <w:r w:rsidRPr="003A62E1">
              <w:rPr>
                <w:rFonts w:cstheme="minorHAnsi"/>
                <w:bCs/>
                <w:sz w:val="24"/>
                <w:szCs w:val="24"/>
              </w:rPr>
              <w:t>Phase 2</w:t>
            </w:r>
          </w:p>
        </w:tc>
        <w:tc>
          <w:tcPr>
            <w:tcW w:w="1440" w:type="dxa"/>
            <w:gridSpan w:val="2"/>
            <w:shd w:val="clear" w:color="auto" w:fill="7030A0"/>
          </w:tcPr>
          <w:p w14:paraId="48018FE5" w14:textId="77777777" w:rsidR="00BA18B1" w:rsidRPr="003A62E1" w:rsidRDefault="00BA18B1" w:rsidP="00BA18B1">
            <w:pPr>
              <w:jc w:val="center"/>
              <w:rPr>
                <w:rFonts w:cstheme="minorHAnsi"/>
                <w:bCs/>
                <w:sz w:val="24"/>
                <w:szCs w:val="24"/>
              </w:rPr>
            </w:pPr>
            <w:r w:rsidRPr="003A62E1">
              <w:rPr>
                <w:rFonts w:cstheme="minorHAnsi"/>
                <w:bCs/>
                <w:sz w:val="24"/>
                <w:szCs w:val="24"/>
              </w:rPr>
              <w:t>Phase 2</w:t>
            </w:r>
          </w:p>
          <w:p w14:paraId="285CEAFA" w14:textId="7EFA2213" w:rsidR="00BA18B1" w:rsidRPr="003A62E1" w:rsidRDefault="00BA18B1" w:rsidP="00BA18B1">
            <w:pPr>
              <w:pStyle w:val="ListParagraph"/>
              <w:ind w:left="0"/>
              <w:jc w:val="center"/>
              <w:rPr>
                <w:rFonts w:cstheme="minorHAnsi"/>
                <w:sz w:val="24"/>
                <w:szCs w:val="24"/>
              </w:rPr>
            </w:pPr>
            <w:r w:rsidRPr="003A62E1">
              <w:rPr>
                <w:rFonts w:cstheme="minorHAnsi"/>
                <w:bCs/>
                <w:sz w:val="24"/>
                <w:szCs w:val="24"/>
              </w:rPr>
              <w:t>Phase 3</w:t>
            </w:r>
          </w:p>
        </w:tc>
        <w:tc>
          <w:tcPr>
            <w:tcW w:w="3469" w:type="dxa"/>
            <w:gridSpan w:val="3"/>
            <w:shd w:val="clear" w:color="auto" w:fill="7030A0"/>
          </w:tcPr>
          <w:p w14:paraId="0FAF49D2" w14:textId="1C971FA4" w:rsidR="00BA18B1" w:rsidRPr="00E068FE" w:rsidRDefault="00BA18B1" w:rsidP="00BA18B1">
            <w:pPr>
              <w:jc w:val="center"/>
              <w:rPr>
                <w:rFonts w:cstheme="minorHAnsi"/>
                <w:bCs/>
                <w:sz w:val="24"/>
                <w:szCs w:val="24"/>
              </w:rPr>
            </w:pPr>
            <w:r w:rsidRPr="003A62E1">
              <w:rPr>
                <w:rFonts w:cstheme="minorHAnsi"/>
                <w:bCs/>
                <w:sz w:val="24"/>
                <w:szCs w:val="24"/>
              </w:rPr>
              <w:t>Phase 3</w:t>
            </w:r>
          </w:p>
        </w:tc>
        <w:tc>
          <w:tcPr>
            <w:tcW w:w="1587" w:type="dxa"/>
            <w:shd w:val="clear" w:color="auto" w:fill="7030A0"/>
          </w:tcPr>
          <w:p w14:paraId="08111934" w14:textId="3DD09630" w:rsidR="00BA18B1" w:rsidRPr="003A62E1" w:rsidRDefault="00BA18B1" w:rsidP="00BA18B1">
            <w:pPr>
              <w:spacing w:after="200" w:line="276" w:lineRule="auto"/>
              <w:ind w:left="72"/>
              <w:contextualSpacing/>
              <w:jc w:val="center"/>
              <w:rPr>
                <w:rFonts w:eastAsia="Times New Roman" w:cstheme="minorHAnsi"/>
                <w:sz w:val="24"/>
                <w:szCs w:val="24"/>
                <w:lang w:eastAsia="en-GB"/>
              </w:rPr>
            </w:pPr>
            <w:r w:rsidRPr="003A62E1">
              <w:rPr>
                <w:rFonts w:eastAsia="Times New Roman" w:cstheme="minorHAnsi"/>
                <w:bCs/>
                <w:sz w:val="24"/>
                <w:szCs w:val="24"/>
                <w:lang w:eastAsia="en-GB"/>
              </w:rPr>
              <w:t>Phase 3 Phase 4</w:t>
            </w:r>
          </w:p>
        </w:tc>
        <w:tc>
          <w:tcPr>
            <w:tcW w:w="1588" w:type="dxa"/>
            <w:shd w:val="clear" w:color="auto" w:fill="7030A0"/>
          </w:tcPr>
          <w:p w14:paraId="52AFBE53" w14:textId="5FC91691" w:rsidR="00BA18B1" w:rsidRPr="003A62E1" w:rsidRDefault="00BA18B1" w:rsidP="00BA18B1">
            <w:pPr>
              <w:spacing w:after="200" w:line="276" w:lineRule="auto"/>
              <w:ind w:left="72"/>
              <w:contextualSpacing/>
              <w:jc w:val="center"/>
              <w:rPr>
                <w:rFonts w:eastAsia="Times New Roman" w:cstheme="minorHAnsi"/>
                <w:sz w:val="24"/>
                <w:szCs w:val="24"/>
                <w:lang w:eastAsia="en-GB"/>
              </w:rPr>
            </w:pPr>
            <w:r w:rsidRPr="003A62E1">
              <w:rPr>
                <w:rFonts w:eastAsia="Times New Roman" w:cstheme="minorHAnsi"/>
                <w:bCs/>
                <w:sz w:val="24"/>
                <w:szCs w:val="24"/>
                <w:lang w:eastAsia="en-GB"/>
              </w:rPr>
              <w:t>Phase 4</w:t>
            </w:r>
          </w:p>
        </w:tc>
        <w:tc>
          <w:tcPr>
            <w:tcW w:w="1773" w:type="dxa"/>
            <w:gridSpan w:val="2"/>
            <w:shd w:val="clear" w:color="auto" w:fill="7030A0"/>
          </w:tcPr>
          <w:p w14:paraId="0951C6E1" w14:textId="77777777" w:rsidR="00BA18B1" w:rsidRPr="003A62E1" w:rsidRDefault="00BA18B1" w:rsidP="00BA18B1">
            <w:pPr>
              <w:pStyle w:val="ListParagraph"/>
              <w:ind w:left="0"/>
              <w:jc w:val="center"/>
              <w:rPr>
                <w:rFonts w:cstheme="minorHAnsi"/>
                <w:bCs/>
                <w:sz w:val="24"/>
                <w:szCs w:val="24"/>
              </w:rPr>
            </w:pPr>
            <w:r w:rsidRPr="003A62E1">
              <w:rPr>
                <w:rFonts w:cstheme="minorHAnsi"/>
                <w:bCs/>
                <w:sz w:val="24"/>
                <w:szCs w:val="24"/>
              </w:rPr>
              <w:t>Phase 1 assessment</w:t>
            </w:r>
          </w:p>
          <w:p w14:paraId="58B204D8" w14:textId="21474882" w:rsidR="00BA18B1" w:rsidRPr="003A62E1" w:rsidRDefault="00BA18B1" w:rsidP="00BA18B1">
            <w:pPr>
              <w:pStyle w:val="ListParagraph"/>
              <w:ind w:left="0"/>
              <w:jc w:val="center"/>
              <w:rPr>
                <w:rFonts w:cstheme="minorHAnsi"/>
                <w:sz w:val="24"/>
                <w:szCs w:val="24"/>
              </w:rPr>
            </w:pPr>
            <w:r w:rsidRPr="003A62E1">
              <w:rPr>
                <w:rFonts w:cstheme="minorHAnsi"/>
                <w:bCs/>
                <w:sz w:val="24"/>
                <w:szCs w:val="24"/>
              </w:rPr>
              <w:t>Phase 2</w:t>
            </w:r>
          </w:p>
        </w:tc>
        <w:tc>
          <w:tcPr>
            <w:tcW w:w="1773" w:type="dxa"/>
            <w:gridSpan w:val="2"/>
            <w:shd w:val="clear" w:color="auto" w:fill="7030A0"/>
          </w:tcPr>
          <w:p w14:paraId="46B5617E" w14:textId="77777777" w:rsidR="00BA18B1" w:rsidRPr="003A62E1" w:rsidRDefault="00BA18B1" w:rsidP="00BA18B1">
            <w:pPr>
              <w:jc w:val="center"/>
              <w:rPr>
                <w:rFonts w:cstheme="minorHAnsi"/>
                <w:bCs/>
                <w:sz w:val="24"/>
                <w:szCs w:val="24"/>
              </w:rPr>
            </w:pPr>
            <w:r w:rsidRPr="003A62E1">
              <w:rPr>
                <w:rFonts w:cstheme="minorHAnsi"/>
                <w:bCs/>
                <w:sz w:val="24"/>
                <w:szCs w:val="24"/>
              </w:rPr>
              <w:t>Phase 2</w:t>
            </w:r>
          </w:p>
          <w:p w14:paraId="3B256978" w14:textId="3769F671" w:rsidR="00BA18B1" w:rsidRPr="003A62E1" w:rsidRDefault="00BA18B1" w:rsidP="00BA18B1">
            <w:pPr>
              <w:pStyle w:val="ListParagraph"/>
              <w:ind w:left="0"/>
              <w:jc w:val="center"/>
              <w:rPr>
                <w:rFonts w:cstheme="minorHAnsi"/>
                <w:sz w:val="24"/>
                <w:szCs w:val="24"/>
              </w:rPr>
            </w:pPr>
            <w:r w:rsidRPr="003A62E1">
              <w:rPr>
                <w:rFonts w:cstheme="minorHAnsi"/>
                <w:bCs/>
                <w:sz w:val="24"/>
                <w:szCs w:val="24"/>
              </w:rPr>
              <w:t>Phase 3</w:t>
            </w:r>
          </w:p>
        </w:tc>
        <w:tc>
          <w:tcPr>
            <w:tcW w:w="3119" w:type="dxa"/>
            <w:gridSpan w:val="3"/>
            <w:shd w:val="clear" w:color="auto" w:fill="7030A0"/>
          </w:tcPr>
          <w:p w14:paraId="254BE8FA" w14:textId="0F1A3A48" w:rsidR="00BA18B1" w:rsidRPr="003A62E1" w:rsidRDefault="00BA18B1" w:rsidP="00BA18B1">
            <w:pPr>
              <w:spacing w:after="200" w:line="276" w:lineRule="auto"/>
              <w:contextualSpacing/>
              <w:jc w:val="center"/>
              <w:rPr>
                <w:rFonts w:eastAsia="Times New Roman" w:cstheme="minorHAnsi"/>
                <w:sz w:val="24"/>
                <w:szCs w:val="24"/>
                <w:lang w:eastAsia="en-GB"/>
              </w:rPr>
            </w:pPr>
            <w:r w:rsidRPr="003A62E1">
              <w:rPr>
                <w:rFonts w:eastAsia="Times New Roman" w:cstheme="minorHAnsi"/>
                <w:bCs/>
                <w:sz w:val="24"/>
                <w:szCs w:val="24"/>
                <w:lang w:eastAsia="en-GB"/>
              </w:rPr>
              <w:t>Phase 3</w:t>
            </w:r>
          </w:p>
        </w:tc>
        <w:tc>
          <w:tcPr>
            <w:tcW w:w="1534" w:type="dxa"/>
            <w:shd w:val="clear" w:color="auto" w:fill="7030A0"/>
          </w:tcPr>
          <w:p w14:paraId="7AF54BCC" w14:textId="10265284" w:rsidR="00BA18B1" w:rsidRPr="003A62E1" w:rsidRDefault="00BA18B1" w:rsidP="00BA18B1">
            <w:pPr>
              <w:spacing w:after="200" w:line="276" w:lineRule="auto"/>
              <w:ind w:left="72"/>
              <w:contextualSpacing/>
              <w:jc w:val="center"/>
              <w:rPr>
                <w:rFonts w:eastAsia="Times New Roman" w:cstheme="minorHAnsi"/>
                <w:sz w:val="24"/>
                <w:szCs w:val="24"/>
                <w:lang w:eastAsia="en-GB"/>
              </w:rPr>
            </w:pPr>
            <w:r w:rsidRPr="003A62E1">
              <w:rPr>
                <w:rFonts w:eastAsia="Times New Roman" w:cstheme="minorHAnsi"/>
                <w:bCs/>
                <w:sz w:val="24"/>
                <w:szCs w:val="24"/>
                <w:lang w:eastAsia="en-GB"/>
              </w:rPr>
              <w:t>Phase 3 Phase 4</w:t>
            </w:r>
          </w:p>
        </w:tc>
        <w:tc>
          <w:tcPr>
            <w:tcW w:w="1534" w:type="dxa"/>
            <w:gridSpan w:val="2"/>
            <w:shd w:val="clear" w:color="auto" w:fill="7030A0"/>
          </w:tcPr>
          <w:p w14:paraId="6C358420" w14:textId="2F69DAD4" w:rsidR="00BA18B1" w:rsidRPr="003A62E1" w:rsidRDefault="00BA18B1" w:rsidP="00BA18B1">
            <w:pPr>
              <w:spacing w:after="200" w:line="276" w:lineRule="auto"/>
              <w:ind w:left="72"/>
              <w:contextualSpacing/>
              <w:jc w:val="center"/>
              <w:rPr>
                <w:rFonts w:eastAsia="Times New Roman" w:cstheme="minorHAnsi"/>
                <w:sz w:val="24"/>
                <w:szCs w:val="24"/>
                <w:lang w:eastAsia="en-GB"/>
              </w:rPr>
            </w:pPr>
            <w:r w:rsidRPr="003A62E1">
              <w:rPr>
                <w:rFonts w:eastAsia="Times New Roman" w:cstheme="minorHAnsi"/>
                <w:bCs/>
                <w:sz w:val="24"/>
                <w:szCs w:val="24"/>
                <w:lang w:eastAsia="en-GB"/>
              </w:rPr>
              <w:t>Phase 4</w:t>
            </w:r>
          </w:p>
        </w:tc>
      </w:tr>
      <w:tr w:rsidR="00E068FE" w:rsidRPr="00605FF3" w14:paraId="114B638F" w14:textId="77777777" w:rsidTr="00C60741">
        <w:trPr>
          <w:cantSplit/>
          <w:trHeight w:val="1134"/>
        </w:trPr>
        <w:tc>
          <w:tcPr>
            <w:tcW w:w="1667" w:type="dxa"/>
            <w:tcBorders>
              <w:top w:val="nil"/>
            </w:tcBorders>
            <w:shd w:val="clear" w:color="auto" w:fill="7030A0"/>
            <w:vAlign w:val="center"/>
          </w:tcPr>
          <w:p w14:paraId="0D4DD6A9" w14:textId="77777777" w:rsidR="00E068FE" w:rsidRPr="4DC8BB2B" w:rsidRDefault="00E068FE" w:rsidP="00E068FE">
            <w:pPr>
              <w:jc w:val="center"/>
              <w:rPr>
                <w:rFonts w:eastAsiaTheme="minorEastAsia"/>
                <w:b/>
                <w:bCs/>
              </w:rPr>
            </w:pPr>
          </w:p>
        </w:tc>
        <w:tc>
          <w:tcPr>
            <w:tcW w:w="9524" w:type="dxa"/>
            <w:gridSpan w:val="8"/>
            <w:shd w:val="clear" w:color="auto" w:fill="7030A0"/>
          </w:tcPr>
          <w:p w14:paraId="37FC3B30" w14:textId="76D702B0" w:rsidR="00E068FE" w:rsidRPr="00EE18A2" w:rsidRDefault="00E068FE" w:rsidP="00E068FE">
            <w:pPr>
              <w:spacing w:after="200" w:line="276" w:lineRule="auto"/>
              <w:ind w:left="72"/>
              <w:contextualSpacing/>
              <w:jc w:val="center"/>
              <w:rPr>
                <w:rFonts w:eastAsia="Times New Roman" w:cstheme="minorHAnsi"/>
                <w:sz w:val="24"/>
                <w:szCs w:val="24"/>
                <w:lang w:eastAsia="en-GB"/>
              </w:rPr>
            </w:pPr>
            <w:r w:rsidRPr="00EE18A2">
              <w:rPr>
                <w:rFonts w:eastAsia="Times New Roman" w:cstheme="minorHAnsi"/>
                <w:sz w:val="24"/>
                <w:szCs w:val="24"/>
                <w:lang w:eastAsia="en-GB"/>
              </w:rPr>
              <w:t xml:space="preserve">Spell words by identifying known letter sounds                       </w:t>
            </w:r>
            <w:r w:rsidR="003B5AC6">
              <w:rPr>
                <w:rFonts w:eastAsia="Times New Roman" w:cstheme="minorHAnsi"/>
                <w:sz w:val="24"/>
                <w:szCs w:val="24"/>
                <w:lang w:eastAsia="en-GB"/>
              </w:rPr>
              <w:t xml:space="preserve">                                                </w:t>
            </w:r>
            <w:r w:rsidRPr="00EE18A2">
              <w:rPr>
                <w:rFonts w:eastAsia="Times New Roman" w:cstheme="minorHAnsi"/>
                <w:sz w:val="24"/>
                <w:szCs w:val="24"/>
                <w:lang w:eastAsia="en-GB"/>
              </w:rPr>
              <w:t xml:space="preserve">          Children will read and re-read a selection of books developing fluency, understanding and enjoyment</w:t>
            </w:r>
          </w:p>
          <w:p w14:paraId="7E30C1B8" w14:textId="77777777" w:rsidR="00E068FE" w:rsidRPr="005404FA" w:rsidRDefault="00E068FE" w:rsidP="00E068FE">
            <w:pPr>
              <w:jc w:val="center"/>
              <w:rPr>
                <w:rFonts w:ascii="Calibri" w:eastAsia="Calibri" w:hAnsi="Calibri" w:cs="Calibri"/>
                <w:b/>
                <w:bCs/>
                <w:sz w:val="20"/>
                <w:szCs w:val="20"/>
              </w:rPr>
            </w:pPr>
          </w:p>
        </w:tc>
        <w:tc>
          <w:tcPr>
            <w:tcW w:w="9733" w:type="dxa"/>
            <w:gridSpan w:val="10"/>
            <w:shd w:val="clear" w:color="auto" w:fill="7030A0"/>
          </w:tcPr>
          <w:p w14:paraId="6EB84E29" w14:textId="0885459F" w:rsidR="00E068FE" w:rsidRPr="00EE18A2" w:rsidRDefault="00E068FE" w:rsidP="00E068FE">
            <w:pPr>
              <w:spacing w:after="200" w:line="276" w:lineRule="auto"/>
              <w:ind w:left="72"/>
              <w:contextualSpacing/>
              <w:jc w:val="center"/>
              <w:rPr>
                <w:rFonts w:eastAsia="Times New Roman" w:cstheme="minorHAnsi"/>
                <w:sz w:val="24"/>
                <w:szCs w:val="24"/>
                <w:lang w:eastAsia="en-GB"/>
              </w:rPr>
            </w:pPr>
            <w:r w:rsidRPr="00EE18A2">
              <w:rPr>
                <w:rFonts w:eastAsia="Times New Roman" w:cstheme="minorHAnsi"/>
                <w:sz w:val="24"/>
                <w:szCs w:val="24"/>
                <w:lang w:eastAsia="en-GB"/>
              </w:rPr>
              <w:t xml:space="preserve">Spell words by identifying known letter sounds                  </w:t>
            </w:r>
            <w:r w:rsidR="003B5AC6">
              <w:rPr>
                <w:rFonts w:eastAsia="Times New Roman" w:cstheme="minorHAnsi"/>
                <w:sz w:val="24"/>
                <w:szCs w:val="24"/>
                <w:lang w:eastAsia="en-GB"/>
              </w:rPr>
              <w:t xml:space="preserve">                                                   </w:t>
            </w:r>
            <w:r w:rsidRPr="00EE18A2">
              <w:rPr>
                <w:rFonts w:eastAsia="Times New Roman" w:cstheme="minorHAnsi"/>
                <w:sz w:val="24"/>
                <w:szCs w:val="24"/>
                <w:lang w:eastAsia="en-GB"/>
              </w:rPr>
              <w:t xml:space="preserve">               Children will read and re-read a selection of books developing fluency, understanding and enjoyment</w:t>
            </w:r>
          </w:p>
          <w:p w14:paraId="2F84B61E" w14:textId="77777777" w:rsidR="00E068FE" w:rsidRPr="005404FA" w:rsidRDefault="00E068FE" w:rsidP="00E068FE">
            <w:pPr>
              <w:jc w:val="center"/>
              <w:rPr>
                <w:rFonts w:ascii="Calibri" w:eastAsia="Calibri" w:hAnsi="Calibri" w:cs="Calibri"/>
                <w:b/>
                <w:bCs/>
                <w:sz w:val="20"/>
                <w:szCs w:val="20"/>
              </w:rPr>
            </w:pPr>
          </w:p>
        </w:tc>
      </w:tr>
      <w:tr w:rsidR="00D67874" w:rsidRPr="00605FF3" w14:paraId="0C315338" w14:textId="77777777" w:rsidTr="00D67874">
        <w:trPr>
          <w:cantSplit/>
          <w:trHeight w:val="1134"/>
        </w:trPr>
        <w:tc>
          <w:tcPr>
            <w:tcW w:w="1667" w:type="dxa"/>
            <w:shd w:val="clear" w:color="auto" w:fill="FFF2CC" w:themeFill="accent4" w:themeFillTint="33"/>
            <w:vAlign w:val="center"/>
          </w:tcPr>
          <w:p w14:paraId="33156728" w14:textId="7F1C5AA8" w:rsidR="00D67874" w:rsidRPr="4DC8BB2B" w:rsidRDefault="00D67874" w:rsidP="00E068FE">
            <w:pPr>
              <w:jc w:val="center"/>
              <w:rPr>
                <w:rFonts w:eastAsiaTheme="minorEastAsia"/>
                <w:b/>
                <w:bCs/>
              </w:rPr>
            </w:pPr>
            <w:r>
              <w:rPr>
                <w:rFonts w:eastAsiaTheme="minorEastAsia"/>
                <w:b/>
                <w:bCs/>
              </w:rPr>
              <w:t xml:space="preserve">Golden Threads </w:t>
            </w:r>
          </w:p>
        </w:tc>
        <w:tc>
          <w:tcPr>
            <w:tcW w:w="9524" w:type="dxa"/>
            <w:gridSpan w:val="8"/>
            <w:shd w:val="clear" w:color="auto" w:fill="FFF2CC" w:themeFill="accent4" w:themeFillTint="33"/>
          </w:tcPr>
          <w:p w14:paraId="09FFBEE9" w14:textId="77777777" w:rsidR="00D67874" w:rsidRPr="00EE18A2" w:rsidRDefault="00D67874" w:rsidP="00D67874">
            <w:pPr>
              <w:jc w:val="center"/>
              <w:rPr>
                <w:rFonts w:cstheme="minorHAnsi"/>
                <w:b/>
                <w:bCs/>
                <w:sz w:val="24"/>
                <w:szCs w:val="24"/>
              </w:rPr>
            </w:pPr>
            <w:r w:rsidRPr="00EE18A2">
              <w:rPr>
                <w:rFonts w:cstheme="minorHAnsi"/>
                <w:b/>
                <w:bCs/>
                <w:i/>
                <w:iCs/>
                <w:sz w:val="24"/>
                <w:szCs w:val="24"/>
              </w:rPr>
              <w:t>Reading:</w:t>
            </w:r>
            <w:r w:rsidRPr="00EE18A2">
              <w:rPr>
                <w:rFonts w:cstheme="minorHAnsi"/>
                <w:b/>
                <w:bCs/>
                <w:sz w:val="24"/>
                <w:szCs w:val="24"/>
              </w:rPr>
              <w:t xml:space="preserve"> To enjoy reading a range of texts</w:t>
            </w:r>
          </w:p>
          <w:p w14:paraId="334BA2C6" w14:textId="77777777" w:rsidR="00D67874" w:rsidRPr="00EE18A2" w:rsidRDefault="00D67874" w:rsidP="00D67874">
            <w:pPr>
              <w:jc w:val="center"/>
              <w:rPr>
                <w:rFonts w:cstheme="minorHAnsi"/>
                <w:b/>
                <w:bCs/>
                <w:sz w:val="24"/>
                <w:szCs w:val="24"/>
              </w:rPr>
            </w:pPr>
          </w:p>
          <w:p w14:paraId="77B04D42" w14:textId="77777777" w:rsidR="00D67874" w:rsidRPr="00EE18A2" w:rsidRDefault="00D67874" w:rsidP="00D67874">
            <w:pPr>
              <w:jc w:val="center"/>
              <w:rPr>
                <w:rFonts w:cstheme="minorHAnsi"/>
                <w:b/>
                <w:bCs/>
                <w:sz w:val="24"/>
                <w:szCs w:val="24"/>
              </w:rPr>
            </w:pPr>
            <w:r w:rsidRPr="00EE18A2">
              <w:rPr>
                <w:rFonts w:cstheme="minorHAnsi"/>
                <w:b/>
                <w:bCs/>
                <w:sz w:val="24"/>
                <w:szCs w:val="24"/>
              </w:rPr>
              <w:t xml:space="preserve">To understand and talk about a range of texts, including fiction, non-fiction, </w:t>
            </w:r>
            <w:proofErr w:type="gramStart"/>
            <w:r w:rsidRPr="00EE18A2">
              <w:rPr>
                <w:rFonts w:cstheme="minorHAnsi"/>
                <w:b/>
                <w:bCs/>
                <w:sz w:val="24"/>
                <w:szCs w:val="24"/>
              </w:rPr>
              <w:t>rhymes</w:t>
            </w:r>
            <w:proofErr w:type="gramEnd"/>
            <w:r w:rsidRPr="00EE18A2">
              <w:rPr>
                <w:rFonts w:cstheme="minorHAnsi"/>
                <w:b/>
                <w:bCs/>
                <w:sz w:val="24"/>
                <w:szCs w:val="24"/>
              </w:rPr>
              <w:t xml:space="preserve"> and poems</w:t>
            </w:r>
          </w:p>
          <w:p w14:paraId="4190DA2F" w14:textId="77777777" w:rsidR="00D67874" w:rsidRPr="00EE18A2" w:rsidRDefault="00D67874" w:rsidP="00D67874">
            <w:pPr>
              <w:jc w:val="center"/>
              <w:rPr>
                <w:rFonts w:cstheme="minorHAnsi"/>
                <w:b/>
                <w:bCs/>
                <w:sz w:val="24"/>
                <w:szCs w:val="24"/>
              </w:rPr>
            </w:pPr>
          </w:p>
          <w:p w14:paraId="6D0F04A1" w14:textId="77777777" w:rsidR="00D67874" w:rsidRPr="00EE18A2" w:rsidRDefault="00D67874" w:rsidP="00D67874">
            <w:pPr>
              <w:jc w:val="center"/>
              <w:rPr>
                <w:rFonts w:cstheme="minorHAnsi"/>
                <w:b/>
                <w:bCs/>
                <w:sz w:val="24"/>
                <w:szCs w:val="24"/>
              </w:rPr>
            </w:pPr>
            <w:r w:rsidRPr="00EE18A2">
              <w:rPr>
                <w:rFonts w:cstheme="minorHAnsi"/>
                <w:b/>
                <w:bCs/>
                <w:sz w:val="24"/>
                <w:szCs w:val="24"/>
              </w:rPr>
              <w:t>To decode unfamiliar words and recognise familiar words</w:t>
            </w:r>
          </w:p>
          <w:p w14:paraId="7431803B" w14:textId="77777777" w:rsidR="00D67874" w:rsidRPr="00EE18A2" w:rsidRDefault="00D67874" w:rsidP="00D67874">
            <w:pPr>
              <w:rPr>
                <w:b/>
                <w:bCs/>
                <w:sz w:val="24"/>
                <w:szCs w:val="24"/>
              </w:rPr>
            </w:pPr>
          </w:p>
          <w:p w14:paraId="2A115F6E" w14:textId="77777777" w:rsidR="00D67874" w:rsidRPr="00EE18A2" w:rsidRDefault="00D67874" w:rsidP="00D67874">
            <w:pPr>
              <w:jc w:val="center"/>
              <w:rPr>
                <w:rFonts w:cstheme="minorHAnsi"/>
                <w:b/>
                <w:bCs/>
                <w:sz w:val="24"/>
                <w:szCs w:val="24"/>
              </w:rPr>
            </w:pPr>
            <w:r w:rsidRPr="00EE18A2">
              <w:rPr>
                <w:rFonts w:cstheme="minorHAnsi"/>
                <w:b/>
                <w:bCs/>
                <w:i/>
                <w:iCs/>
                <w:sz w:val="24"/>
                <w:szCs w:val="24"/>
              </w:rPr>
              <w:t>Writing:</w:t>
            </w:r>
            <w:r w:rsidRPr="00EE18A2">
              <w:rPr>
                <w:rFonts w:cstheme="minorHAnsi"/>
                <w:b/>
                <w:bCs/>
                <w:sz w:val="24"/>
                <w:szCs w:val="24"/>
              </w:rPr>
              <w:t xml:space="preserve"> To articulate what they want to write and to spell words phonetically</w:t>
            </w:r>
          </w:p>
          <w:p w14:paraId="7786CC82" w14:textId="77777777" w:rsidR="00D67874" w:rsidRPr="00EE18A2" w:rsidRDefault="00D67874" w:rsidP="00D67874">
            <w:pPr>
              <w:jc w:val="center"/>
              <w:rPr>
                <w:rFonts w:cstheme="minorHAnsi"/>
                <w:b/>
                <w:bCs/>
                <w:sz w:val="24"/>
                <w:szCs w:val="24"/>
              </w:rPr>
            </w:pPr>
          </w:p>
          <w:p w14:paraId="0960975C" w14:textId="77777777" w:rsidR="00D67874" w:rsidRDefault="00D67874" w:rsidP="00D67874">
            <w:pPr>
              <w:jc w:val="center"/>
              <w:rPr>
                <w:rFonts w:cstheme="minorHAnsi"/>
                <w:b/>
                <w:bCs/>
                <w:sz w:val="24"/>
                <w:szCs w:val="24"/>
              </w:rPr>
            </w:pPr>
            <w:r w:rsidRPr="00EE18A2">
              <w:rPr>
                <w:rFonts w:cstheme="minorHAnsi"/>
                <w:b/>
                <w:bCs/>
                <w:sz w:val="24"/>
                <w:szCs w:val="24"/>
              </w:rPr>
              <w:t>To enjoy writing for a variety of purposes</w:t>
            </w:r>
          </w:p>
          <w:p w14:paraId="57232ADE" w14:textId="77777777" w:rsidR="00D67874" w:rsidRPr="00EE18A2" w:rsidRDefault="00D67874" w:rsidP="00E068FE">
            <w:pPr>
              <w:jc w:val="center"/>
              <w:rPr>
                <w:rFonts w:cstheme="minorHAnsi"/>
                <w:b/>
                <w:bCs/>
                <w:i/>
                <w:iCs/>
                <w:sz w:val="24"/>
                <w:szCs w:val="24"/>
              </w:rPr>
            </w:pPr>
          </w:p>
        </w:tc>
        <w:tc>
          <w:tcPr>
            <w:tcW w:w="9733" w:type="dxa"/>
            <w:gridSpan w:val="10"/>
            <w:shd w:val="clear" w:color="auto" w:fill="FFF2CC" w:themeFill="accent4" w:themeFillTint="33"/>
          </w:tcPr>
          <w:p w14:paraId="599B48E9" w14:textId="77777777" w:rsidR="00D67874" w:rsidRPr="00EE18A2" w:rsidRDefault="00D67874" w:rsidP="00D67874">
            <w:pPr>
              <w:jc w:val="center"/>
              <w:rPr>
                <w:rFonts w:cstheme="minorHAnsi"/>
                <w:b/>
                <w:bCs/>
                <w:sz w:val="24"/>
                <w:szCs w:val="24"/>
              </w:rPr>
            </w:pPr>
            <w:r w:rsidRPr="00EE18A2">
              <w:rPr>
                <w:rFonts w:cstheme="minorHAnsi"/>
                <w:b/>
                <w:bCs/>
                <w:i/>
                <w:iCs/>
                <w:sz w:val="24"/>
                <w:szCs w:val="24"/>
              </w:rPr>
              <w:t>Reading:</w:t>
            </w:r>
            <w:r w:rsidRPr="00EE18A2">
              <w:rPr>
                <w:rFonts w:cstheme="minorHAnsi"/>
                <w:b/>
                <w:bCs/>
                <w:sz w:val="24"/>
                <w:szCs w:val="24"/>
              </w:rPr>
              <w:t xml:space="preserve"> To enjoy reading a range of texts</w:t>
            </w:r>
          </w:p>
          <w:p w14:paraId="3548FE18" w14:textId="77777777" w:rsidR="00D67874" w:rsidRPr="00EE18A2" w:rsidRDefault="00D67874" w:rsidP="00D67874">
            <w:pPr>
              <w:jc w:val="center"/>
              <w:rPr>
                <w:rFonts w:cstheme="minorHAnsi"/>
                <w:b/>
                <w:bCs/>
                <w:sz w:val="24"/>
                <w:szCs w:val="24"/>
              </w:rPr>
            </w:pPr>
          </w:p>
          <w:p w14:paraId="4C48A454" w14:textId="77777777" w:rsidR="00D67874" w:rsidRPr="00EE18A2" w:rsidRDefault="00D67874" w:rsidP="00D67874">
            <w:pPr>
              <w:jc w:val="center"/>
              <w:rPr>
                <w:rFonts w:cstheme="minorHAnsi"/>
                <w:b/>
                <w:bCs/>
                <w:sz w:val="24"/>
                <w:szCs w:val="24"/>
              </w:rPr>
            </w:pPr>
            <w:r w:rsidRPr="00EE18A2">
              <w:rPr>
                <w:rFonts w:cstheme="minorHAnsi"/>
                <w:b/>
                <w:bCs/>
                <w:sz w:val="24"/>
                <w:szCs w:val="24"/>
              </w:rPr>
              <w:t xml:space="preserve">To understand and talk about a range of texts, including fiction, non-fiction, </w:t>
            </w:r>
            <w:proofErr w:type="gramStart"/>
            <w:r w:rsidRPr="00EE18A2">
              <w:rPr>
                <w:rFonts w:cstheme="minorHAnsi"/>
                <w:b/>
                <w:bCs/>
                <w:sz w:val="24"/>
                <w:szCs w:val="24"/>
              </w:rPr>
              <w:t>rhymes</w:t>
            </w:r>
            <w:proofErr w:type="gramEnd"/>
            <w:r w:rsidRPr="00EE18A2">
              <w:rPr>
                <w:rFonts w:cstheme="minorHAnsi"/>
                <w:b/>
                <w:bCs/>
                <w:sz w:val="24"/>
                <w:szCs w:val="24"/>
              </w:rPr>
              <w:t xml:space="preserve"> and poems</w:t>
            </w:r>
          </w:p>
          <w:p w14:paraId="19D4FA8B" w14:textId="77777777" w:rsidR="00D67874" w:rsidRPr="00EE18A2" w:rsidRDefault="00D67874" w:rsidP="00D67874">
            <w:pPr>
              <w:jc w:val="center"/>
              <w:rPr>
                <w:rFonts w:cstheme="minorHAnsi"/>
                <w:b/>
                <w:bCs/>
                <w:sz w:val="24"/>
                <w:szCs w:val="24"/>
              </w:rPr>
            </w:pPr>
          </w:p>
          <w:p w14:paraId="1A9C59AD" w14:textId="77777777" w:rsidR="00D67874" w:rsidRPr="00EE18A2" w:rsidRDefault="00D67874" w:rsidP="00D67874">
            <w:pPr>
              <w:jc w:val="center"/>
              <w:rPr>
                <w:rFonts w:cstheme="minorHAnsi"/>
                <w:b/>
                <w:bCs/>
                <w:sz w:val="24"/>
                <w:szCs w:val="24"/>
              </w:rPr>
            </w:pPr>
            <w:r w:rsidRPr="00EE18A2">
              <w:rPr>
                <w:rFonts w:cstheme="minorHAnsi"/>
                <w:b/>
                <w:bCs/>
                <w:sz w:val="24"/>
                <w:szCs w:val="24"/>
              </w:rPr>
              <w:t>To decode unfamiliar words and recognise familiar words</w:t>
            </w:r>
          </w:p>
          <w:p w14:paraId="7B28F7A5" w14:textId="77777777" w:rsidR="00D67874" w:rsidRPr="00EE18A2" w:rsidRDefault="00D67874" w:rsidP="00D67874">
            <w:pPr>
              <w:rPr>
                <w:b/>
                <w:bCs/>
                <w:sz w:val="24"/>
                <w:szCs w:val="24"/>
              </w:rPr>
            </w:pPr>
          </w:p>
          <w:p w14:paraId="6DB15ED0" w14:textId="77777777" w:rsidR="00D67874" w:rsidRPr="00EE18A2" w:rsidRDefault="00D67874" w:rsidP="00D67874">
            <w:pPr>
              <w:jc w:val="center"/>
              <w:rPr>
                <w:rFonts w:cstheme="minorHAnsi"/>
                <w:b/>
                <w:bCs/>
                <w:sz w:val="24"/>
                <w:szCs w:val="24"/>
              </w:rPr>
            </w:pPr>
            <w:r w:rsidRPr="00EE18A2">
              <w:rPr>
                <w:rFonts w:cstheme="minorHAnsi"/>
                <w:b/>
                <w:bCs/>
                <w:i/>
                <w:iCs/>
                <w:sz w:val="24"/>
                <w:szCs w:val="24"/>
              </w:rPr>
              <w:t>Writing:</w:t>
            </w:r>
            <w:r w:rsidRPr="00EE18A2">
              <w:rPr>
                <w:rFonts w:cstheme="minorHAnsi"/>
                <w:b/>
                <w:bCs/>
                <w:sz w:val="24"/>
                <w:szCs w:val="24"/>
              </w:rPr>
              <w:t xml:space="preserve"> To articulate what they want to write and to spell words phonetically</w:t>
            </w:r>
          </w:p>
          <w:p w14:paraId="488F44BA" w14:textId="77777777" w:rsidR="00D67874" w:rsidRPr="00EE18A2" w:rsidRDefault="00D67874" w:rsidP="00D67874">
            <w:pPr>
              <w:jc w:val="center"/>
              <w:rPr>
                <w:rFonts w:cstheme="minorHAnsi"/>
                <w:b/>
                <w:bCs/>
                <w:sz w:val="24"/>
                <w:szCs w:val="24"/>
              </w:rPr>
            </w:pPr>
          </w:p>
          <w:p w14:paraId="3B4C7474" w14:textId="77777777" w:rsidR="00D67874" w:rsidRDefault="00D67874" w:rsidP="00D67874">
            <w:pPr>
              <w:jc w:val="center"/>
              <w:rPr>
                <w:rFonts w:cstheme="minorHAnsi"/>
                <w:b/>
                <w:bCs/>
                <w:sz w:val="24"/>
                <w:szCs w:val="24"/>
              </w:rPr>
            </w:pPr>
            <w:r w:rsidRPr="00EE18A2">
              <w:rPr>
                <w:rFonts w:cstheme="minorHAnsi"/>
                <w:b/>
                <w:bCs/>
                <w:sz w:val="24"/>
                <w:szCs w:val="24"/>
              </w:rPr>
              <w:t>To enjoy writing for a variety of purposes</w:t>
            </w:r>
          </w:p>
          <w:p w14:paraId="7B306F78" w14:textId="77777777" w:rsidR="00D67874" w:rsidRPr="00EE18A2" w:rsidRDefault="00D67874" w:rsidP="00E068FE">
            <w:pPr>
              <w:jc w:val="center"/>
              <w:rPr>
                <w:rFonts w:cstheme="minorHAnsi"/>
                <w:b/>
                <w:bCs/>
                <w:i/>
                <w:iCs/>
                <w:sz w:val="24"/>
                <w:szCs w:val="24"/>
              </w:rPr>
            </w:pPr>
          </w:p>
        </w:tc>
      </w:tr>
      <w:tr w:rsidR="00A935EC" w:rsidRPr="00605FF3" w14:paraId="528AE896" w14:textId="77777777" w:rsidTr="00C60741">
        <w:trPr>
          <w:cantSplit/>
          <w:trHeight w:val="1134"/>
        </w:trPr>
        <w:tc>
          <w:tcPr>
            <w:tcW w:w="1667" w:type="dxa"/>
            <w:tcBorders>
              <w:bottom w:val="nil"/>
            </w:tcBorders>
            <w:shd w:val="clear" w:color="auto" w:fill="F595D3"/>
            <w:vAlign w:val="center"/>
          </w:tcPr>
          <w:p w14:paraId="5B205C26" w14:textId="32A212F0" w:rsidR="00A935EC" w:rsidRPr="00EB309A" w:rsidRDefault="00A935EC" w:rsidP="00A935EC">
            <w:pPr>
              <w:jc w:val="center"/>
              <w:rPr>
                <w:rFonts w:eastAsiaTheme="minorEastAsia"/>
                <w:b/>
                <w:bCs/>
                <w:sz w:val="18"/>
                <w:szCs w:val="18"/>
              </w:rPr>
            </w:pPr>
            <w:r w:rsidRPr="4DC8BB2B">
              <w:rPr>
                <w:rFonts w:eastAsiaTheme="minorEastAsia"/>
                <w:b/>
                <w:bCs/>
              </w:rPr>
              <w:lastRenderedPageBreak/>
              <w:t>Mathematics</w:t>
            </w:r>
          </w:p>
        </w:tc>
        <w:tc>
          <w:tcPr>
            <w:tcW w:w="3174" w:type="dxa"/>
            <w:gridSpan w:val="4"/>
            <w:shd w:val="clear" w:color="auto" w:fill="DEEAF6" w:themeFill="accent1" w:themeFillTint="33"/>
          </w:tcPr>
          <w:p w14:paraId="48B25959" w14:textId="77777777" w:rsidR="00A935EC" w:rsidRPr="00EE18A2" w:rsidRDefault="00A935EC" w:rsidP="00A935EC">
            <w:pPr>
              <w:rPr>
                <w:rFonts w:cstheme="minorHAnsi"/>
                <w:sz w:val="24"/>
                <w:szCs w:val="24"/>
              </w:rPr>
            </w:pPr>
            <w:r w:rsidRPr="00EE18A2">
              <w:rPr>
                <w:rFonts w:cstheme="minorHAnsi"/>
                <w:sz w:val="24"/>
                <w:szCs w:val="24"/>
              </w:rPr>
              <w:t xml:space="preserve">Numbers to 5 </w:t>
            </w:r>
          </w:p>
          <w:p w14:paraId="7D1A94E7" w14:textId="77777777" w:rsidR="00A935EC" w:rsidRPr="00EE18A2" w:rsidRDefault="00A935EC" w:rsidP="00A935EC">
            <w:pPr>
              <w:rPr>
                <w:rFonts w:cstheme="minorHAnsi"/>
                <w:sz w:val="24"/>
                <w:szCs w:val="24"/>
              </w:rPr>
            </w:pPr>
            <w:r w:rsidRPr="00EE18A2">
              <w:rPr>
                <w:rFonts w:cstheme="minorHAnsi"/>
                <w:sz w:val="24"/>
                <w:szCs w:val="24"/>
              </w:rPr>
              <w:t xml:space="preserve">Comparing groups within 5 </w:t>
            </w:r>
          </w:p>
          <w:p w14:paraId="7FCF5F7F" w14:textId="77777777" w:rsidR="00A935EC" w:rsidRPr="00EE18A2" w:rsidRDefault="00A935EC" w:rsidP="00A935EC">
            <w:pPr>
              <w:rPr>
                <w:rFonts w:cstheme="minorHAnsi"/>
                <w:sz w:val="24"/>
                <w:szCs w:val="24"/>
              </w:rPr>
            </w:pPr>
            <w:r w:rsidRPr="00EE18A2">
              <w:rPr>
                <w:rFonts w:cstheme="minorHAnsi"/>
                <w:sz w:val="24"/>
                <w:szCs w:val="24"/>
              </w:rPr>
              <w:t>2D and 3D shape</w:t>
            </w:r>
          </w:p>
          <w:p w14:paraId="518F7576" w14:textId="77777777" w:rsidR="00A935EC" w:rsidRPr="00EE18A2" w:rsidRDefault="00A935EC" w:rsidP="00A935EC">
            <w:pPr>
              <w:rPr>
                <w:rFonts w:cstheme="minorHAnsi"/>
                <w:sz w:val="24"/>
                <w:szCs w:val="24"/>
              </w:rPr>
            </w:pPr>
            <w:r w:rsidRPr="00EE18A2">
              <w:rPr>
                <w:rFonts w:cstheme="minorHAnsi"/>
                <w:sz w:val="24"/>
                <w:szCs w:val="24"/>
              </w:rPr>
              <w:t xml:space="preserve">Change within 5 </w:t>
            </w:r>
          </w:p>
          <w:p w14:paraId="079A001F" w14:textId="77777777" w:rsidR="00A935EC" w:rsidRPr="00EE18A2" w:rsidRDefault="00A935EC" w:rsidP="00A935EC">
            <w:pPr>
              <w:rPr>
                <w:rFonts w:cstheme="minorHAnsi"/>
                <w:sz w:val="24"/>
                <w:szCs w:val="24"/>
              </w:rPr>
            </w:pPr>
            <w:r w:rsidRPr="00EE18A2">
              <w:rPr>
                <w:rFonts w:cstheme="minorHAnsi"/>
                <w:sz w:val="24"/>
                <w:szCs w:val="24"/>
              </w:rPr>
              <w:t xml:space="preserve">Number bonds within 5 </w:t>
            </w:r>
          </w:p>
          <w:p w14:paraId="3A0346FB" w14:textId="77777777" w:rsidR="00A935EC" w:rsidRPr="00EE18A2" w:rsidRDefault="00A935EC" w:rsidP="00A935EC">
            <w:pPr>
              <w:rPr>
                <w:rFonts w:cstheme="minorHAnsi"/>
                <w:sz w:val="24"/>
                <w:szCs w:val="24"/>
              </w:rPr>
            </w:pPr>
            <w:proofErr w:type="spellStart"/>
            <w:r w:rsidRPr="00EE18A2">
              <w:rPr>
                <w:rFonts w:cstheme="minorHAnsi"/>
                <w:sz w:val="24"/>
                <w:szCs w:val="24"/>
              </w:rPr>
              <w:t>Spacial</w:t>
            </w:r>
            <w:proofErr w:type="spellEnd"/>
            <w:r w:rsidRPr="00EE18A2">
              <w:rPr>
                <w:rFonts w:cstheme="minorHAnsi"/>
                <w:sz w:val="24"/>
                <w:szCs w:val="24"/>
              </w:rPr>
              <w:t xml:space="preserve"> awareness</w:t>
            </w:r>
          </w:p>
          <w:p w14:paraId="4F45EC86" w14:textId="2AC6DAFC" w:rsidR="00A935EC" w:rsidRPr="005404FA" w:rsidRDefault="00A935EC" w:rsidP="00A935EC">
            <w:pPr>
              <w:jc w:val="center"/>
              <w:rPr>
                <w:rFonts w:ascii="Calibri" w:eastAsia="Calibri" w:hAnsi="Calibri" w:cs="Calibri"/>
                <w:b/>
                <w:bCs/>
                <w:sz w:val="20"/>
                <w:szCs w:val="20"/>
              </w:rPr>
            </w:pPr>
            <w:r w:rsidRPr="00EE18A2">
              <w:rPr>
                <w:rFonts w:cstheme="minorHAnsi"/>
                <w:sz w:val="24"/>
                <w:szCs w:val="24"/>
              </w:rPr>
              <w:t xml:space="preserve"> </w:t>
            </w:r>
          </w:p>
        </w:tc>
        <w:tc>
          <w:tcPr>
            <w:tcW w:w="3175" w:type="dxa"/>
            <w:gridSpan w:val="2"/>
            <w:shd w:val="clear" w:color="auto" w:fill="DEEAF6" w:themeFill="accent1" w:themeFillTint="33"/>
          </w:tcPr>
          <w:p w14:paraId="29CBBA2F" w14:textId="77777777" w:rsidR="00A935EC" w:rsidRPr="00EE18A2" w:rsidRDefault="00A935EC" w:rsidP="00A935EC">
            <w:pPr>
              <w:rPr>
                <w:rFonts w:cstheme="minorHAnsi"/>
                <w:sz w:val="24"/>
                <w:szCs w:val="24"/>
              </w:rPr>
            </w:pPr>
            <w:r w:rsidRPr="00EE18A2">
              <w:rPr>
                <w:rFonts w:cstheme="minorHAnsi"/>
                <w:sz w:val="24"/>
                <w:szCs w:val="24"/>
              </w:rPr>
              <w:t xml:space="preserve">Numbers to 10 </w:t>
            </w:r>
          </w:p>
          <w:p w14:paraId="07B25F3D" w14:textId="77777777" w:rsidR="00A935EC" w:rsidRPr="00EE18A2" w:rsidRDefault="00A935EC" w:rsidP="00A935EC">
            <w:pPr>
              <w:rPr>
                <w:rFonts w:cstheme="minorHAnsi"/>
                <w:sz w:val="24"/>
                <w:szCs w:val="24"/>
              </w:rPr>
            </w:pPr>
            <w:r w:rsidRPr="00EE18A2">
              <w:rPr>
                <w:rFonts w:cstheme="minorHAnsi"/>
                <w:sz w:val="24"/>
                <w:szCs w:val="24"/>
              </w:rPr>
              <w:t xml:space="preserve">Comparing numbers within 10 </w:t>
            </w:r>
          </w:p>
          <w:p w14:paraId="60FC698C" w14:textId="77777777" w:rsidR="00A935EC" w:rsidRPr="00EE18A2" w:rsidRDefault="00A935EC" w:rsidP="00A935EC">
            <w:pPr>
              <w:rPr>
                <w:rFonts w:cstheme="minorHAnsi"/>
                <w:sz w:val="24"/>
                <w:szCs w:val="24"/>
              </w:rPr>
            </w:pPr>
            <w:r w:rsidRPr="00EE18A2">
              <w:rPr>
                <w:rFonts w:cstheme="minorHAnsi"/>
                <w:sz w:val="24"/>
                <w:szCs w:val="24"/>
              </w:rPr>
              <w:t xml:space="preserve">Addition to 10 </w:t>
            </w:r>
          </w:p>
          <w:p w14:paraId="4E69F726" w14:textId="77777777" w:rsidR="00A935EC" w:rsidRPr="00EE18A2" w:rsidRDefault="00A935EC" w:rsidP="00A935EC">
            <w:pPr>
              <w:rPr>
                <w:rFonts w:cstheme="minorHAnsi"/>
                <w:sz w:val="24"/>
                <w:szCs w:val="24"/>
              </w:rPr>
            </w:pPr>
            <w:r w:rsidRPr="00EE18A2">
              <w:rPr>
                <w:rFonts w:cstheme="minorHAnsi"/>
                <w:sz w:val="24"/>
                <w:szCs w:val="24"/>
              </w:rPr>
              <w:t xml:space="preserve">Measure – Length, </w:t>
            </w:r>
            <w:proofErr w:type="gramStart"/>
            <w:r w:rsidRPr="00EE18A2">
              <w:rPr>
                <w:rFonts w:cstheme="minorHAnsi"/>
                <w:sz w:val="24"/>
                <w:szCs w:val="24"/>
              </w:rPr>
              <w:t>height</w:t>
            </w:r>
            <w:proofErr w:type="gramEnd"/>
            <w:r w:rsidRPr="00EE18A2">
              <w:rPr>
                <w:rFonts w:cstheme="minorHAnsi"/>
                <w:sz w:val="24"/>
                <w:szCs w:val="24"/>
              </w:rPr>
              <w:t xml:space="preserve"> and weight </w:t>
            </w:r>
          </w:p>
          <w:p w14:paraId="523B5E18" w14:textId="77777777" w:rsidR="00A935EC" w:rsidRPr="00EE18A2" w:rsidRDefault="00A935EC" w:rsidP="00A935EC">
            <w:pPr>
              <w:rPr>
                <w:rFonts w:cstheme="minorHAnsi"/>
                <w:sz w:val="24"/>
                <w:szCs w:val="24"/>
              </w:rPr>
            </w:pPr>
            <w:r w:rsidRPr="00EE18A2">
              <w:rPr>
                <w:rFonts w:cstheme="minorHAnsi"/>
                <w:sz w:val="24"/>
                <w:szCs w:val="24"/>
              </w:rPr>
              <w:t xml:space="preserve">Number bonds to 10 </w:t>
            </w:r>
          </w:p>
          <w:p w14:paraId="4A95B122" w14:textId="77777777" w:rsidR="00A935EC" w:rsidRPr="00EE18A2" w:rsidRDefault="00A935EC" w:rsidP="00A935EC">
            <w:pPr>
              <w:rPr>
                <w:rFonts w:cstheme="minorHAnsi"/>
                <w:sz w:val="24"/>
                <w:szCs w:val="24"/>
              </w:rPr>
            </w:pPr>
            <w:r w:rsidRPr="00EE18A2">
              <w:rPr>
                <w:rFonts w:cstheme="minorHAnsi"/>
                <w:sz w:val="24"/>
                <w:szCs w:val="24"/>
              </w:rPr>
              <w:t xml:space="preserve">Subtraction </w:t>
            </w:r>
          </w:p>
          <w:p w14:paraId="488FBDA0" w14:textId="6BB94D33" w:rsidR="00A935EC" w:rsidRPr="005404FA" w:rsidRDefault="00A935EC" w:rsidP="002462A3">
            <w:pPr>
              <w:rPr>
                <w:rFonts w:ascii="Calibri" w:eastAsia="Calibri" w:hAnsi="Calibri" w:cs="Calibri"/>
                <w:b/>
                <w:bCs/>
                <w:sz w:val="20"/>
                <w:szCs w:val="20"/>
              </w:rPr>
            </w:pPr>
            <w:r w:rsidRPr="00EE18A2">
              <w:rPr>
                <w:rFonts w:cstheme="minorHAnsi"/>
                <w:sz w:val="24"/>
                <w:szCs w:val="24"/>
              </w:rPr>
              <w:t>Exploring patterns</w:t>
            </w:r>
          </w:p>
        </w:tc>
        <w:tc>
          <w:tcPr>
            <w:tcW w:w="3175" w:type="dxa"/>
            <w:gridSpan w:val="2"/>
            <w:shd w:val="clear" w:color="auto" w:fill="DEEAF6" w:themeFill="accent1" w:themeFillTint="33"/>
          </w:tcPr>
          <w:p w14:paraId="3ED3944A" w14:textId="77777777" w:rsidR="00A935EC" w:rsidRPr="00EE18A2" w:rsidRDefault="00A935EC" w:rsidP="00A935EC">
            <w:pPr>
              <w:rPr>
                <w:rFonts w:cstheme="minorHAnsi"/>
                <w:sz w:val="24"/>
                <w:szCs w:val="24"/>
              </w:rPr>
            </w:pPr>
            <w:r w:rsidRPr="00EE18A2">
              <w:rPr>
                <w:rFonts w:cstheme="minorHAnsi"/>
                <w:sz w:val="24"/>
                <w:szCs w:val="24"/>
              </w:rPr>
              <w:t xml:space="preserve">Counting on and counting back </w:t>
            </w:r>
          </w:p>
          <w:p w14:paraId="55ECB0F9" w14:textId="77777777" w:rsidR="00A935EC" w:rsidRPr="00EE18A2" w:rsidRDefault="00A935EC" w:rsidP="00A935EC">
            <w:pPr>
              <w:rPr>
                <w:rFonts w:cstheme="minorHAnsi"/>
                <w:sz w:val="24"/>
                <w:szCs w:val="24"/>
              </w:rPr>
            </w:pPr>
            <w:r w:rsidRPr="00EE18A2">
              <w:rPr>
                <w:rFonts w:cstheme="minorHAnsi"/>
                <w:sz w:val="24"/>
                <w:szCs w:val="24"/>
              </w:rPr>
              <w:t xml:space="preserve">Numbers to 20 </w:t>
            </w:r>
          </w:p>
          <w:p w14:paraId="744E3558" w14:textId="77777777" w:rsidR="00A935EC" w:rsidRPr="00EE18A2" w:rsidRDefault="00A935EC" w:rsidP="00A935EC">
            <w:pPr>
              <w:rPr>
                <w:rFonts w:cstheme="minorHAnsi"/>
                <w:sz w:val="24"/>
                <w:szCs w:val="24"/>
              </w:rPr>
            </w:pPr>
            <w:r w:rsidRPr="00EE18A2">
              <w:rPr>
                <w:rFonts w:cstheme="minorHAnsi"/>
                <w:sz w:val="24"/>
                <w:szCs w:val="24"/>
              </w:rPr>
              <w:t xml:space="preserve">Numerical patterns </w:t>
            </w:r>
          </w:p>
          <w:p w14:paraId="77615897" w14:textId="77777777" w:rsidR="00A935EC" w:rsidRPr="00EE18A2" w:rsidRDefault="00A935EC" w:rsidP="00A935EC">
            <w:pPr>
              <w:rPr>
                <w:rFonts w:cstheme="minorHAnsi"/>
                <w:sz w:val="24"/>
                <w:szCs w:val="24"/>
              </w:rPr>
            </w:pPr>
            <w:r w:rsidRPr="00EE18A2">
              <w:rPr>
                <w:rFonts w:cstheme="minorHAnsi"/>
                <w:sz w:val="24"/>
                <w:szCs w:val="24"/>
              </w:rPr>
              <w:t xml:space="preserve">Shape (Compose, </w:t>
            </w:r>
            <w:proofErr w:type="gramStart"/>
            <w:r w:rsidRPr="00EE18A2">
              <w:rPr>
                <w:rFonts w:cstheme="minorHAnsi"/>
                <w:sz w:val="24"/>
                <w:szCs w:val="24"/>
              </w:rPr>
              <w:t>decompose</w:t>
            </w:r>
            <w:proofErr w:type="gramEnd"/>
            <w:r w:rsidRPr="00EE18A2">
              <w:rPr>
                <w:rFonts w:cstheme="minorHAnsi"/>
                <w:sz w:val="24"/>
                <w:szCs w:val="24"/>
              </w:rPr>
              <w:t xml:space="preserve"> and rotate shape)</w:t>
            </w:r>
          </w:p>
          <w:p w14:paraId="6C90A126" w14:textId="77777777" w:rsidR="00A935EC" w:rsidRPr="00EE18A2" w:rsidRDefault="00A935EC" w:rsidP="00A935EC">
            <w:pPr>
              <w:rPr>
                <w:rFonts w:cstheme="minorHAnsi"/>
                <w:sz w:val="24"/>
                <w:szCs w:val="24"/>
              </w:rPr>
            </w:pPr>
            <w:r w:rsidRPr="00EE18A2">
              <w:rPr>
                <w:rFonts w:cstheme="minorHAnsi"/>
                <w:sz w:val="24"/>
                <w:szCs w:val="24"/>
              </w:rPr>
              <w:t xml:space="preserve">Measure (Volume and capacity)  </w:t>
            </w:r>
          </w:p>
          <w:p w14:paraId="0383183C" w14:textId="77777777" w:rsidR="00A935EC" w:rsidRPr="00EE18A2" w:rsidRDefault="00A935EC" w:rsidP="00A935EC">
            <w:pPr>
              <w:rPr>
                <w:rFonts w:cstheme="minorHAnsi"/>
                <w:sz w:val="24"/>
                <w:szCs w:val="24"/>
              </w:rPr>
            </w:pPr>
            <w:r w:rsidRPr="00EE18A2">
              <w:rPr>
                <w:rFonts w:cstheme="minorHAnsi"/>
                <w:sz w:val="24"/>
                <w:szCs w:val="24"/>
              </w:rPr>
              <w:t xml:space="preserve">Sorting </w:t>
            </w:r>
          </w:p>
          <w:p w14:paraId="08866CCF" w14:textId="17081888" w:rsidR="00C85BF6" w:rsidRPr="008726B2" w:rsidRDefault="00A935EC" w:rsidP="002462A3">
            <w:pPr>
              <w:rPr>
                <w:rFonts w:cstheme="minorHAnsi"/>
                <w:sz w:val="24"/>
                <w:szCs w:val="24"/>
              </w:rPr>
            </w:pPr>
            <w:r w:rsidRPr="00EE18A2">
              <w:rPr>
                <w:rFonts w:cstheme="minorHAnsi"/>
                <w:sz w:val="24"/>
                <w:szCs w:val="24"/>
              </w:rPr>
              <w:t>Time</w:t>
            </w:r>
          </w:p>
        </w:tc>
        <w:tc>
          <w:tcPr>
            <w:tcW w:w="3244" w:type="dxa"/>
            <w:gridSpan w:val="3"/>
            <w:shd w:val="clear" w:color="auto" w:fill="B4C6E7" w:themeFill="accent5" w:themeFillTint="66"/>
          </w:tcPr>
          <w:p w14:paraId="3DA05378" w14:textId="77777777" w:rsidR="00A935EC" w:rsidRPr="00EE18A2" w:rsidRDefault="00A935EC" w:rsidP="00A935EC">
            <w:pPr>
              <w:rPr>
                <w:rFonts w:cstheme="minorHAnsi"/>
                <w:sz w:val="24"/>
                <w:szCs w:val="24"/>
              </w:rPr>
            </w:pPr>
            <w:r w:rsidRPr="00EE18A2">
              <w:rPr>
                <w:rFonts w:cstheme="minorHAnsi"/>
                <w:sz w:val="24"/>
                <w:szCs w:val="24"/>
              </w:rPr>
              <w:t xml:space="preserve">Numbers to 5 </w:t>
            </w:r>
          </w:p>
          <w:p w14:paraId="4AAEEE0C" w14:textId="77777777" w:rsidR="00A935EC" w:rsidRPr="00EE18A2" w:rsidRDefault="00A935EC" w:rsidP="00A935EC">
            <w:pPr>
              <w:rPr>
                <w:rFonts w:cstheme="minorHAnsi"/>
                <w:sz w:val="24"/>
                <w:szCs w:val="24"/>
              </w:rPr>
            </w:pPr>
            <w:r w:rsidRPr="00EE18A2">
              <w:rPr>
                <w:rFonts w:cstheme="minorHAnsi"/>
                <w:sz w:val="24"/>
                <w:szCs w:val="24"/>
              </w:rPr>
              <w:t xml:space="preserve">Comparing groups within 5 </w:t>
            </w:r>
          </w:p>
          <w:p w14:paraId="33EF18D4" w14:textId="77777777" w:rsidR="00A935EC" w:rsidRPr="00EE18A2" w:rsidRDefault="00A935EC" w:rsidP="00A935EC">
            <w:pPr>
              <w:rPr>
                <w:rFonts w:cstheme="minorHAnsi"/>
                <w:sz w:val="24"/>
                <w:szCs w:val="24"/>
              </w:rPr>
            </w:pPr>
            <w:r w:rsidRPr="00EE18A2">
              <w:rPr>
                <w:rFonts w:cstheme="minorHAnsi"/>
                <w:sz w:val="24"/>
                <w:szCs w:val="24"/>
              </w:rPr>
              <w:t>2D and 3D shape</w:t>
            </w:r>
          </w:p>
          <w:p w14:paraId="76984804" w14:textId="77777777" w:rsidR="00A935EC" w:rsidRPr="00EE18A2" w:rsidRDefault="00A935EC" w:rsidP="00A935EC">
            <w:pPr>
              <w:rPr>
                <w:rFonts w:cstheme="minorHAnsi"/>
                <w:sz w:val="24"/>
                <w:szCs w:val="24"/>
              </w:rPr>
            </w:pPr>
            <w:r w:rsidRPr="00EE18A2">
              <w:rPr>
                <w:rFonts w:cstheme="minorHAnsi"/>
                <w:sz w:val="24"/>
                <w:szCs w:val="24"/>
              </w:rPr>
              <w:t xml:space="preserve">Change within 5 </w:t>
            </w:r>
          </w:p>
          <w:p w14:paraId="4B0FBAD6" w14:textId="77777777" w:rsidR="00A935EC" w:rsidRPr="00EE18A2" w:rsidRDefault="00A935EC" w:rsidP="00A935EC">
            <w:pPr>
              <w:rPr>
                <w:rFonts w:cstheme="minorHAnsi"/>
                <w:sz w:val="24"/>
                <w:szCs w:val="24"/>
              </w:rPr>
            </w:pPr>
            <w:r w:rsidRPr="00EE18A2">
              <w:rPr>
                <w:rFonts w:cstheme="minorHAnsi"/>
                <w:sz w:val="24"/>
                <w:szCs w:val="24"/>
              </w:rPr>
              <w:t xml:space="preserve">Number bonds within 5 </w:t>
            </w:r>
          </w:p>
          <w:p w14:paraId="357F8779" w14:textId="77777777" w:rsidR="00A935EC" w:rsidRPr="00EE18A2" w:rsidRDefault="00A935EC" w:rsidP="00A935EC">
            <w:pPr>
              <w:rPr>
                <w:rFonts w:cstheme="minorHAnsi"/>
                <w:sz w:val="24"/>
                <w:szCs w:val="24"/>
              </w:rPr>
            </w:pPr>
            <w:proofErr w:type="spellStart"/>
            <w:r w:rsidRPr="00EE18A2">
              <w:rPr>
                <w:rFonts w:cstheme="minorHAnsi"/>
                <w:sz w:val="24"/>
                <w:szCs w:val="24"/>
              </w:rPr>
              <w:t>Spacial</w:t>
            </w:r>
            <w:proofErr w:type="spellEnd"/>
            <w:r w:rsidRPr="00EE18A2">
              <w:rPr>
                <w:rFonts w:cstheme="minorHAnsi"/>
                <w:sz w:val="24"/>
                <w:szCs w:val="24"/>
              </w:rPr>
              <w:t xml:space="preserve"> awareness</w:t>
            </w:r>
          </w:p>
          <w:p w14:paraId="292B269F" w14:textId="787CFDBA" w:rsidR="00A935EC" w:rsidRPr="005404FA" w:rsidRDefault="00A935EC" w:rsidP="00A935EC">
            <w:pPr>
              <w:jc w:val="center"/>
              <w:rPr>
                <w:rFonts w:ascii="Calibri" w:eastAsia="Calibri" w:hAnsi="Calibri" w:cs="Calibri"/>
                <w:b/>
                <w:bCs/>
                <w:sz w:val="20"/>
                <w:szCs w:val="20"/>
              </w:rPr>
            </w:pPr>
            <w:r w:rsidRPr="00EE18A2">
              <w:rPr>
                <w:rFonts w:cstheme="minorHAnsi"/>
                <w:sz w:val="24"/>
                <w:szCs w:val="24"/>
              </w:rPr>
              <w:t xml:space="preserve"> </w:t>
            </w:r>
          </w:p>
        </w:tc>
        <w:tc>
          <w:tcPr>
            <w:tcW w:w="3244" w:type="dxa"/>
            <w:gridSpan w:val="3"/>
            <w:shd w:val="clear" w:color="auto" w:fill="B4C6E7" w:themeFill="accent5" w:themeFillTint="66"/>
          </w:tcPr>
          <w:p w14:paraId="6E1EC16D" w14:textId="77777777" w:rsidR="00A935EC" w:rsidRPr="00EE18A2" w:rsidRDefault="00A935EC" w:rsidP="00A935EC">
            <w:pPr>
              <w:rPr>
                <w:rFonts w:cstheme="minorHAnsi"/>
                <w:sz w:val="24"/>
                <w:szCs w:val="24"/>
              </w:rPr>
            </w:pPr>
            <w:r w:rsidRPr="00EE18A2">
              <w:rPr>
                <w:rFonts w:cstheme="minorHAnsi"/>
                <w:sz w:val="24"/>
                <w:szCs w:val="24"/>
              </w:rPr>
              <w:t xml:space="preserve">Numbers to 10 </w:t>
            </w:r>
          </w:p>
          <w:p w14:paraId="2CEF725A" w14:textId="77777777" w:rsidR="00A935EC" w:rsidRPr="00EE18A2" w:rsidRDefault="00A935EC" w:rsidP="00A935EC">
            <w:pPr>
              <w:rPr>
                <w:rFonts w:cstheme="minorHAnsi"/>
                <w:sz w:val="24"/>
                <w:szCs w:val="24"/>
              </w:rPr>
            </w:pPr>
            <w:r w:rsidRPr="00EE18A2">
              <w:rPr>
                <w:rFonts w:cstheme="minorHAnsi"/>
                <w:sz w:val="24"/>
                <w:szCs w:val="24"/>
              </w:rPr>
              <w:t xml:space="preserve">Comparing numbers within 10 </w:t>
            </w:r>
          </w:p>
          <w:p w14:paraId="7902B4FE" w14:textId="77777777" w:rsidR="00A935EC" w:rsidRPr="00EE18A2" w:rsidRDefault="00A935EC" w:rsidP="00A935EC">
            <w:pPr>
              <w:rPr>
                <w:rFonts w:cstheme="minorHAnsi"/>
                <w:sz w:val="24"/>
                <w:szCs w:val="24"/>
              </w:rPr>
            </w:pPr>
            <w:r w:rsidRPr="00EE18A2">
              <w:rPr>
                <w:rFonts w:cstheme="minorHAnsi"/>
                <w:sz w:val="24"/>
                <w:szCs w:val="24"/>
              </w:rPr>
              <w:t xml:space="preserve">Addition to 10 </w:t>
            </w:r>
          </w:p>
          <w:p w14:paraId="77E66D5B" w14:textId="77777777" w:rsidR="00A935EC" w:rsidRPr="00EE18A2" w:rsidRDefault="00A935EC" w:rsidP="00A935EC">
            <w:pPr>
              <w:rPr>
                <w:rFonts w:cstheme="minorHAnsi"/>
                <w:sz w:val="24"/>
                <w:szCs w:val="24"/>
              </w:rPr>
            </w:pPr>
            <w:r w:rsidRPr="00EE18A2">
              <w:rPr>
                <w:rFonts w:cstheme="minorHAnsi"/>
                <w:sz w:val="24"/>
                <w:szCs w:val="24"/>
              </w:rPr>
              <w:t xml:space="preserve">Measure – Length, </w:t>
            </w:r>
            <w:proofErr w:type="gramStart"/>
            <w:r w:rsidRPr="00EE18A2">
              <w:rPr>
                <w:rFonts w:cstheme="minorHAnsi"/>
                <w:sz w:val="24"/>
                <w:szCs w:val="24"/>
              </w:rPr>
              <w:t>height</w:t>
            </w:r>
            <w:proofErr w:type="gramEnd"/>
            <w:r w:rsidRPr="00EE18A2">
              <w:rPr>
                <w:rFonts w:cstheme="minorHAnsi"/>
                <w:sz w:val="24"/>
                <w:szCs w:val="24"/>
              </w:rPr>
              <w:t xml:space="preserve"> and weight </w:t>
            </w:r>
          </w:p>
          <w:p w14:paraId="5DFE2A47" w14:textId="77777777" w:rsidR="00A935EC" w:rsidRPr="00EE18A2" w:rsidRDefault="00A935EC" w:rsidP="00A935EC">
            <w:pPr>
              <w:rPr>
                <w:rFonts w:cstheme="minorHAnsi"/>
                <w:sz w:val="24"/>
                <w:szCs w:val="24"/>
              </w:rPr>
            </w:pPr>
            <w:r w:rsidRPr="00EE18A2">
              <w:rPr>
                <w:rFonts w:cstheme="minorHAnsi"/>
                <w:sz w:val="24"/>
                <w:szCs w:val="24"/>
              </w:rPr>
              <w:t xml:space="preserve">Number bonds to 10 </w:t>
            </w:r>
          </w:p>
          <w:p w14:paraId="7AA8C71F" w14:textId="77777777" w:rsidR="00A935EC" w:rsidRPr="00EE18A2" w:rsidRDefault="00A935EC" w:rsidP="00A935EC">
            <w:pPr>
              <w:rPr>
                <w:rFonts w:cstheme="minorHAnsi"/>
                <w:sz w:val="24"/>
                <w:szCs w:val="24"/>
              </w:rPr>
            </w:pPr>
            <w:r w:rsidRPr="00EE18A2">
              <w:rPr>
                <w:rFonts w:cstheme="minorHAnsi"/>
                <w:sz w:val="24"/>
                <w:szCs w:val="24"/>
              </w:rPr>
              <w:t xml:space="preserve">Subtraction </w:t>
            </w:r>
          </w:p>
          <w:p w14:paraId="777574B4" w14:textId="37EBEE97" w:rsidR="00A935EC" w:rsidRPr="005404FA" w:rsidRDefault="00A935EC" w:rsidP="002462A3">
            <w:pPr>
              <w:rPr>
                <w:rFonts w:ascii="Calibri" w:eastAsia="Calibri" w:hAnsi="Calibri" w:cs="Calibri"/>
                <w:b/>
                <w:bCs/>
                <w:sz w:val="20"/>
                <w:szCs w:val="20"/>
              </w:rPr>
            </w:pPr>
            <w:r w:rsidRPr="00EE18A2">
              <w:rPr>
                <w:rFonts w:cstheme="minorHAnsi"/>
                <w:sz w:val="24"/>
                <w:szCs w:val="24"/>
              </w:rPr>
              <w:t>Exploring patterns</w:t>
            </w:r>
          </w:p>
        </w:tc>
        <w:tc>
          <w:tcPr>
            <w:tcW w:w="3245" w:type="dxa"/>
            <w:gridSpan w:val="4"/>
            <w:shd w:val="clear" w:color="auto" w:fill="B4C6E7" w:themeFill="accent5" w:themeFillTint="66"/>
          </w:tcPr>
          <w:p w14:paraId="712CFA48" w14:textId="77777777" w:rsidR="00A935EC" w:rsidRPr="00EE18A2" w:rsidRDefault="00A935EC" w:rsidP="00A935EC">
            <w:pPr>
              <w:rPr>
                <w:rFonts w:cstheme="minorHAnsi"/>
                <w:sz w:val="24"/>
                <w:szCs w:val="24"/>
              </w:rPr>
            </w:pPr>
            <w:r w:rsidRPr="00EE18A2">
              <w:rPr>
                <w:rFonts w:cstheme="minorHAnsi"/>
                <w:sz w:val="24"/>
                <w:szCs w:val="24"/>
              </w:rPr>
              <w:t xml:space="preserve">Counting on and counting back </w:t>
            </w:r>
          </w:p>
          <w:p w14:paraId="658A9DC8" w14:textId="77777777" w:rsidR="00A935EC" w:rsidRPr="00EE18A2" w:rsidRDefault="00A935EC" w:rsidP="00A935EC">
            <w:pPr>
              <w:rPr>
                <w:rFonts w:cstheme="minorHAnsi"/>
                <w:sz w:val="24"/>
                <w:szCs w:val="24"/>
              </w:rPr>
            </w:pPr>
            <w:r w:rsidRPr="00EE18A2">
              <w:rPr>
                <w:rFonts w:cstheme="minorHAnsi"/>
                <w:sz w:val="24"/>
                <w:szCs w:val="24"/>
              </w:rPr>
              <w:t xml:space="preserve">Numbers to 20 </w:t>
            </w:r>
          </w:p>
          <w:p w14:paraId="11D3E4CA" w14:textId="77777777" w:rsidR="00A935EC" w:rsidRPr="00EE18A2" w:rsidRDefault="00A935EC" w:rsidP="00A935EC">
            <w:pPr>
              <w:rPr>
                <w:rFonts w:cstheme="minorHAnsi"/>
                <w:sz w:val="24"/>
                <w:szCs w:val="24"/>
              </w:rPr>
            </w:pPr>
            <w:r w:rsidRPr="00EE18A2">
              <w:rPr>
                <w:rFonts w:cstheme="minorHAnsi"/>
                <w:sz w:val="24"/>
                <w:szCs w:val="24"/>
              </w:rPr>
              <w:t xml:space="preserve">Numerical patterns </w:t>
            </w:r>
          </w:p>
          <w:p w14:paraId="08FCD8C7" w14:textId="77777777" w:rsidR="00A935EC" w:rsidRPr="00EE18A2" w:rsidRDefault="00A935EC" w:rsidP="00A935EC">
            <w:pPr>
              <w:rPr>
                <w:rFonts w:cstheme="minorHAnsi"/>
                <w:sz w:val="24"/>
                <w:szCs w:val="24"/>
              </w:rPr>
            </w:pPr>
            <w:r w:rsidRPr="00EE18A2">
              <w:rPr>
                <w:rFonts w:cstheme="minorHAnsi"/>
                <w:sz w:val="24"/>
                <w:szCs w:val="24"/>
              </w:rPr>
              <w:t xml:space="preserve">Shape (Compose, </w:t>
            </w:r>
            <w:proofErr w:type="gramStart"/>
            <w:r w:rsidRPr="00EE18A2">
              <w:rPr>
                <w:rFonts w:cstheme="minorHAnsi"/>
                <w:sz w:val="24"/>
                <w:szCs w:val="24"/>
              </w:rPr>
              <w:t>decompose</w:t>
            </w:r>
            <w:proofErr w:type="gramEnd"/>
            <w:r w:rsidRPr="00EE18A2">
              <w:rPr>
                <w:rFonts w:cstheme="minorHAnsi"/>
                <w:sz w:val="24"/>
                <w:szCs w:val="24"/>
              </w:rPr>
              <w:t xml:space="preserve"> and rotate shape)</w:t>
            </w:r>
          </w:p>
          <w:p w14:paraId="6714F107" w14:textId="77777777" w:rsidR="00A935EC" w:rsidRPr="00EE18A2" w:rsidRDefault="00A935EC" w:rsidP="00A935EC">
            <w:pPr>
              <w:rPr>
                <w:rFonts w:cstheme="minorHAnsi"/>
                <w:sz w:val="24"/>
                <w:szCs w:val="24"/>
              </w:rPr>
            </w:pPr>
            <w:r w:rsidRPr="00EE18A2">
              <w:rPr>
                <w:rFonts w:cstheme="minorHAnsi"/>
                <w:sz w:val="24"/>
                <w:szCs w:val="24"/>
              </w:rPr>
              <w:t xml:space="preserve">Measure (Volume and capacity)  </w:t>
            </w:r>
          </w:p>
          <w:p w14:paraId="296F963A" w14:textId="77777777" w:rsidR="00A935EC" w:rsidRPr="00EE18A2" w:rsidRDefault="00A935EC" w:rsidP="00A935EC">
            <w:pPr>
              <w:rPr>
                <w:rFonts w:cstheme="minorHAnsi"/>
                <w:sz w:val="24"/>
                <w:szCs w:val="24"/>
              </w:rPr>
            </w:pPr>
            <w:r w:rsidRPr="00EE18A2">
              <w:rPr>
                <w:rFonts w:cstheme="minorHAnsi"/>
                <w:sz w:val="24"/>
                <w:szCs w:val="24"/>
              </w:rPr>
              <w:t xml:space="preserve">Sorting </w:t>
            </w:r>
          </w:p>
          <w:p w14:paraId="08AE80DD" w14:textId="38E2EC23" w:rsidR="00A935EC" w:rsidRPr="005404FA" w:rsidRDefault="00A935EC" w:rsidP="002462A3">
            <w:pPr>
              <w:rPr>
                <w:rFonts w:ascii="Calibri" w:eastAsia="Calibri" w:hAnsi="Calibri" w:cs="Calibri"/>
                <w:b/>
                <w:bCs/>
                <w:sz w:val="20"/>
                <w:szCs w:val="20"/>
              </w:rPr>
            </w:pPr>
            <w:r w:rsidRPr="00EE18A2">
              <w:rPr>
                <w:rFonts w:cstheme="minorHAnsi"/>
                <w:sz w:val="24"/>
                <w:szCs w:val="24"/>
              </w:rPr>
              <w:t>Time</w:t>
            </w:r>
          </w:p>
        </w:tc>
      </w:tr>
      <w:tr w:rsidR="00EC5165" w14:paraId="095369B6" w14:textId="77777777" w:rsidTr="00C60741">
        <w:trPr>
          <w:cantSplit/>
          <w:trHeight w:val="1134"/>
        </w:trPr>
        <w:tc>
          <w:tcPr>
            <w:tcW w:w="1667" w:type="dxa"/>
            <w:tcBorders>
              <w:top w:val="nil"/>
            </w:tcBorders>
            <w:shd w:val="clear" w:color="auto" w:fill="F595D3"/>
            <w:vAlign w:val="center"/>
          </w:tcPr>
          <w:p w14:paraId="6FB8D708" w14:textId="77777777" w:rsidR="00EC5165" w:rsidRPr="4DC8BB2B" w:rsidRDefault="00EC5165" w:rsidP="00EC5165">
            <w:pPr>
              <w:jc w:val="center"/>
              <w:rPr>
                <w:rFonts w:eastAsiaTheme="minorEastAsia"/>
                <w:b/>
                <w:bCs/>
              </w:rPr>
            </w:pPr>
          </w:p>
        </w:tc>
        <w:tc>
          <w:tcPr>
            <w:tcW w:w="9524" w:type="dxa"/>
            <w:gridSpan w:val="8"/>
            <w:shd w:val="clear" w:color="auto" w:fill="F595D3"/>
          </w:tcPr>
          <w:p w14:paraId="2EDF77CB" w14:textId="77777777" w:rsidR="00EC5165" w:rsidRDefault="00EC5165" w:rsidP="00EC5165">
            <w:pPr>
              <w:rPr>
                <w:rFonts w:cstheme="minorHAnsi"/>
                <w:sz w:val="24"/>
                <w:szCs w:val="24"/>
              </w:rPr>
            </w:pPr>
            <w:r w:rsidRPr="00EE18A2">
              <w:rPr>
                <w:rFonts w:cstheme="minorHAnsi"/>
                <w:sz w:val="24"/>
                <w:szCs w:val="24"/>
              </w:rPr>
              <w:t xml:space="preserve">                                       Children will develop the ability to subitise                             </w:t>
            </w:r>
          </w:p>
          <w:p w14:paraId="5CB5D202" w14:textId="76719748" w:rsidR="00EC5165" w:rsidRPr="00EE18A2" w:rsidRDefault="00EC5165" w:rsidP="00EC5165">
            <w:pPr>
              <w:jc w:val="center"/>
              <w:rPr>
                <w:rFonts w:cstheme="minorHAnsi"/>
                <w:sz w:val="24"/>
                <w:szCs w:val="24"/>
              </w:rPr>
            </w:pPr>
            <w:r w:rsidRPr="00EE18A2">
              <w:rPr>
                <w:rFonts w:cstheme="minorHAnsi"/>
                <w:sz w:val="24"/>
                <w:szCs w:val="24"/>
              </w:rPr>
              <w:t>Verbally count beyond 20 recognising the pattern of the counting system</w:t>
            </w:r>
          </w:p>
          <w:p w14:paraId="211E493E" w14:textId="00B2FD2C" w:rsidR="00EC5165" w:rsidRPr="005404FA" w:rsidRDefault="00EC5165" w:rsidP="00EC5165">
            <w:pPr>
              <w:jc w:val="center"/>
              <w:rPr>
                <w:rFonts w:ascii="Calibri" w:eastAsia="Calibri" w:hAnsi="Calibri" w:cs="Calibri"/>
                <w:b/>
                <w:bCs/>
                <w:i/>
                <w:iCs/>
                <w:sz w:val="20"/>
                <w:szCs w:val="20"/>
              </w:rPr>
            </w:pPr>
            <w:r w:rsidRPr="00EE18A2">
              <w:rPr>
                <w:rFonts w:cstheme="minorHAnsi"/>
                <w:sz w:val="24"/>
                <w:szCs w:val="24"/>
              </w:rPr>
              <w:t>Link the number symbol with its cardinal number value                                                                           Automatically recall number bonds for number 0-5 and some to 10</w:t>
            </w:r>
          </w:p>
        </w:tc>
        <w:tc>
          <w:tcPr>
            <w:tcW w:w="9733" w:type="dxa"/>
            <w:gridSpan w:val="10"/>
            <w:shd w:val="clear" w:color="auto" w:fill="F595D3"/>
          </w:tcPr>
          <w:p w14:paraId="40EAF7AE" w14:textId="7A4BBFFA" w:rsidR="00EC5165" w:rsidRDefault="00EC5165" w:rsidP="00EC5165">
            <w:pPr>
              <w:jc w:val="center"/>
              <w:rPr>
                <w:rFonts w:cstheme="minorHAnsi"/>
                <w:sz w:val="24"/>
                <w:szCs w:val="24"/>
              </w:rPr>
            </w:pPr>
            <w:r w:rsidRPr="00EE18A2">
              <w:rPr>
                <w:rFonts w:cstheme="minorHAnsi"/>
                <w:sz w:val="24"/>
                <w:szCs w:val="24"/>
              </w:rPr>
              <w:t>Children will develop the ability to subitise</w:t>
            </w:r>
          </w:p>
          <w:p w14:paraId="6AF7E082" w14:textId="59DA5F9B" w:rsidR="00EC5165" w:rsidRPr="00EE18A2" w:rsidRDefault="00EC5165" w:rsidP="00EC5165">
            <w:pPr>
              <w:jc w:val="center"/>
              <w:rPr>
                <w:rFonts w:cstheme="minorHAnsi"/>
                <w:sz w:val="24"/>
                <w:szCs w:val="24"/>
              </w:rPr>
            </w:pPr>
            <w:r w:rsidRPr="00EE18A2">
              <w:rPr>
                <w:rFonts w:cstheme="minorHAnsi"/>
                <w:sz w:val="24"/>
                <w:szCs w:val="24"/>
              </w:rPr>
              <w:t xml:space="preserve">         Verbally count beyond 20 recognising the pattern of the counting system      </w:t>
            </w:r>
          </w:p>
          <w:p w14:paraId="21EC8267" w14:textId="426CCDF1" w:rsidR="00EC5165" w:rsidRPr="005404FA" w:rsidRDefault="00EC5165" w:rsidP="00EC5165">
            <w:pPr>
              <w:jc w:val="center"/>
              <w:rPr>
                <w:rFonts w:ascii="Calibri" w:eastAsia="Calibri" w:hAnsi="Calibri" w:cs="Calibri"/>
                <w:b/>
                <w:bCs/>
                <w:i/>
                <w:iCs/>
                <w:sz w:val="20"/>
                <w:szCs w:val="20"/>
              </w:rPr>
            </w:pPr>
            <w:r w:rsidRPr="00EE18A2">
              <w:rPr>
                <w:rFonts w:cstheme="minorHAnsi"/>
                <w:sz w:val="24"/>
                <w:szCs w:val="24"/>
              </w:rPr>
              <w:t xml:space="preserve">Link the number symbol with its cardinal number value                                                                           Automatically recall number bonds for number 0-5 and some to 10   </w:t>
            </w:r>
          </w:p>
        </w:tc>
      </w:tr>
      <w:tr w:rsidR="007753AC" w14:paraId="3DEFC202" w14:textId="77777777" w:rsidTr="00C60741">
        <w:trPr>
          <w:cantSplit/>
          <w:trHeight w:val="1134"/>
        </w:trPr>
        <w:tc>
          <w:tcPr>
            <w:tcW w:w="1667" w:type="dxa"/>
            <w:shd w:val="clear" w:color="auto" w:fill="FFF2CC" w:themeFill="accent4" w:themeFillTint="33"/>
            <w:vAlign w:val="center"/>
          </w:tcPr>
          <w:p w14:paraId="7E41561E" w14:textId="114ECAC6" w:rsidR="007753AC" w:rsidRPr="4DC8BB2B" w:rsidRDefault="007753AC" w:rsidP="00EC5165">
            <w:pPr>
              <w:jc w:val="center"/>
              <w:rPr>
                <w:rFonts w:eastAsiaTheme="minorEastAsia"/>
                <w:b/>
                <w:bCs/>
              </w:rPr>
            </w:pPr>
            <w:r>
              <w:rPr>
                <w:rFonts w:eastAsiaTheme="minorEastAsia"/>
                <w:b/>
                <w:bCs/>
              </w:rPr>
              <w:t>Golden Thread</w:t>
            </w:r>
            <w:r w:rsidR="00C365DB">
              <w:rPr>
                <w:rFonts w:eastAsiaTheme="minorEastAsia"/>
                <w:b/>
                <w:bCs/>
              </w:rPr>
              <w:t>s</w:t>
            </w:r>
          </w:p>
        </w:tc>
        <w:tc>
          <w:tcPr>
            <w:tcW w:w="9524" w:type="dxa"/>
            <w:gridSpan w:val="8"/>
            <w:shd w:val="clear" w:color="auto" w:fill="FFF2CC" w:themeFill="accent4" w:themeFillTint="33"/>
          </w:tcPr>
          <w:p w14:paraId="491B42BC" w14:textId="77777777" w:rsidR="00C365DB" w:rsidRDefault="00C365DB" w:rsidP="00C365DB">
            <w:pPr>
              <w:jc w:val="center"/>
              <w:rPr>
                <w:rFonts w:cstheme="minorHAnsi"/>
                <w:b/>
                <w:bCs/>
                <w:sz w:val="24"/>
                <w:szCs w:val="24"/>
              </w:rPr>
            </w:pPr>
            <w:r w:rsidRPr="00EE18A2">
              <w:rPr>
                <w:rFonts w:cstheme="minorHAnsi"/>
                <w:b/>
                <w:bCs/>
                <w:sz w:val="24"/>
                <w:szCs w:val="24"/>
              </w:rPr>
              <w:t>To understand numbers to ten</w:t>
            </w:r>
          </w:p>
          <w:p w14:paraId="35DC0BFA" w14:textId="77777777" w:rsidR="00C365DB" w:rsidRPr="00EE18A2" w:rsidRDefault="00C365DB" w:rsidP="00C365DB">
            <w:pPr>
              <w:jc w:val="center"/>
              <w:rPr>
                <w:rFonts w:cstheme="minorHAnsi"/>
                <w:b/>
                <w:bCs/>
                <w:sz w:val="24"/>
                <w:szCs w:val="24"/>
              </w:rPr>
            </w:pPr>
          </w:p>
          <w:p w14:paraId="55C43BF4" w14:textId="77777777" w:rsidR="00C365DB" w:rsidRDefault="00C365DB" w:rsidP="00C365DB">
            <w:pPr>
              <w:jc w:val="center"/>
              <w:rPr>
                <w:rFonts w:cstheme="minorHAnsi"/>
                <w:b/>
                <w:bCs/>
                <w:sz w:val="24"/>
                <w:szCs w:val="24"/>
              </w:rPr>
            </w:pPr>
            <w:r w:rsidRPr="00EE18A2">
              <w:rPr>
                <w:rFonts w:cstheme="minorHAnsi"/>
                <w:b/>
                <w:bCs/>
                <w:sz w:val="24"/>
                <w:szCs w:val="24"/>
              </w:rPr>
              <w:t xml:space="preserve">To be able to use their knowledge of maths, including space, </w:t>
            </w:r>
            <w:proofErr w:type="gramStart"/>
            <w:r w:rsidRPr="00EE18A2">
              <w:rPr>
                <w:rFonts w:cstheme="minorHAnsi"/>
                <w:b/>
                <w:bCs/>
                <w:sz w:val="24"/>
                <w:szCs w:val="24"/>
              </w:rPr>
              <w:t>shape</w:t>
            </w:r>
            <w:proofErr w:type="gramEnd"/>
            <w:r w:rsidRPr="00EE18A2">
              <w:rPr>
                <w:rFonts w:cstheme="minorHAnsi"/>
                <w:b/>
                <w:bCs/>
                <w:sz w:val="24"/>
                <w:szCs w:val="24"/>
              </w:rPr>
              <w:t xml:space="preserve"> and measures, in the real world</w:t>
            </w:r>
          </w:p>
          <w:p w14:paraId="643CDA14" w14:textId="77777777" w:rsidR="00C365DB" w:rsidRPr="00EE18A2" w:rsidRDefault="00C365DB" w:rsidP="00C365DB">
            <w:pPr>
              <w:jc w:val="center"/>
              <w:rPr>
                <w:rFonts w:cstheme="minorHAnsi"/>
                <w:b/>
                <w:bCs/>
                <w:sz w:val="24"/>
                <w:szCs w:val="24"/>
              </w:rPr>
            </w:pPr>
          </w:p>
          <w:p w14:paraId="0D871453" w14:textId="77777777" w:rsidR="00C365DB" w:rsidRPr="00EE18A2" w:rsidRDefault="00C365DB" w:rsidP="00C365DB">
            <w:pPr>
              <w:jc w:val="center"/>
              <w:rPr>
                <w:rFonts w:cstheme="minorHAnsi"/>
                <w:b/>
                <w:bCs/>
                <w:sz w:val="24"/>
                <w:szCs w:val="24"/>
              </w:rPr>
            </w:pPr>
            <w:r w:rsidRPr="00EE18A2">
              <w:rPr>
                <w:rFonts w:cstheme="minorHAnsi"/>
                <w:b/>
                <w:bCs/>
                <w:sz w:val="24"/>
                <w:szCs w:val="24"/>
              </w:rPr>
              <w:t xml:space="preserve">To enjoy investigating, talking </w:t>
            </w:r>
            <w:proofErr w:type="gramStart"/>
            <w:r w:rsidRPr="00EE18A2">
              <w:rPr>
                <w:rFonts w:cstheme="minorHAnsi"/>
                <w:b/>
                <w:bCs/>
                <w:sz w:val="24"/>
                <w:szCs w:val="24"/>
              </w:rPr>
              <w:t>about</w:t>
            </w:r>
            <w:proofErr w:type="gramEnd"/>
            <w:r w:rsidRPr="00EE18A2">
              <w:rPr>
                <w:rFonts w:cstheme="minorHAnsi"/>
                <w:b/>
                <w:bCs/>
                <w:sz w:val="24"/>
                <w:szCs w:val="24"/>
              </w:rPr>
              <w:t xml:space="preserve"> and exploring numbers, shape, space and measures</w:t>
            </w:r>
          </w:p>
          <w:p w14:paraId="2B91C98A" w14:textId="77777777" w:rsidR="007753AC" w:rsidRPr="00EE18A2" w:rsidRDefault="007753AC" w:rsidP="00EC5165">
            <w:pPr>
              <w:rPr>
                <w:rFonts w:cstheme="minorHAnsi"/>
                <w:sz w:val="24"/>
                <w:szCs w:val="24"/>
              </w:rPr>
            </w:pPr>
          </w:p>
        </w:tc>
        <w:tc>
          <w:tcPr>
            <w:tcW w:w="9733" w:type="dxa"/>
            <w:gridSpan w:val="10"/>
            <w:shd w:val="clear" w:color="auto" w:fill="FFF2CC" w:themeFill="accent4" w:themeFillTint="33"/>
          </w:tcPr>
          <w:p w14:paraId="12236C94" w14:textId="77777777" w:rsidR="00C365DB" w:rsidRDefault="00C365DB" w:rsidP="00C365DB">
            <w:pPr>
              <w:jc w:val="center"/>
              <w:rPr>
                <w:rFonts w:cstheme="minorHAnsi"/>
                <w:b/>
                <w:bCs/>
                <w:sz w:val="24"/>
                <w:szCs w:val="24"/>
              </w:rPr>
            </w:pPr>
            <w:r w:rsidRPr="00EE18A2">
              <w:rPr>
                <w:rFonts w:cstheme="minorHAnsi"/>
                <w:b/>
                <w:bCs/>
                <w:sz w:val="24"/>
                <w:szCs w:val="24"/>
              </w:rPr>
              <w:t>To understand numbers to ten</w:t>
            </w:r>
          </w:p>
          <w:p w14:paraId="7409149F" w14:textId="77777777" w:rsidR="00C365DB" w:rsidRPr="00EE18A2" w:rsidRDefault="00C365DB" w:rsidP="00C365DB">
            <w:pPr>
              <w:jc w:val="center"/>
              <w:rPr>
                <w:rFonts w:cstheme="minorHAnsi"/>
                <w:b/>
                <w:bCs/>
                <w:sz w:val="24"/>
                <w:szCs w:val="24"/>
              </w:rPr>
            </w:pPr>
          </w:p>
          <w:p w14:paraId="1B691412" w14:textId="77777777" w:rsidR="00C365DB" w:rsidRDefault="00C365DB" w:rsidP="00C365DB">
            <w:pPr>
              <w:jc w:val="center"/>
              <w:rPr>
                <w:rFonts w:cstheme="minorHAnsi"/>
                <w:b/>
                <w:bCs/>
                <w:sz w:val="24"/>
                <w:szCs w:val="24"/>
              </w:rPr>
            </w:pPr>
            <w:r w:rsidRPr="00EE18A2">
              <w:rPr>
                <w:rFonts w:cstheme="minorHAnsi"/>
                <w:b/>
                <w:bCs/>
                <w:sz w:val="24"/>
                <w:szCs w:val="24"/>
              </w:rPr>
              <w:t xml:space="preserve">To be able to use their knowledge of maths, including space, </w:t>
            </w:r>
            <w:proofErr w:type="gramStart"/>
            <w:r w:rsidRPr="00EE18A2">
              <w:rPr>
                <w:rFonts w:cstheme="minorHAnsi"/>
                <w:b/>
                <w:bCs/>
                <w:sz w:val="24"/>
                <w:szCs w:val="24"/>
              </w:rPr>
              <w:t>shape</w:t>
            </w:r>
            <w:proofErr w:type="gramEnd"/>
            <w:r w:rsidRPr="00EE18A2">
              <w:rPr>
                <w:rFonts w:cstheme="minorHAnsi"/>
                <w:b/>
                <w:bCs/>
                <w:sz w:val="24"/>
                <w:szCs w:val="24"/>
              </w:rPr>
              <w:t xml:space="preserve"> and measures, in the real world</w:t>
            </w:r>
          </w:p>
          <w:p w14:paraId="2933B734" w14:textId="77777777" w:rsidR="00C365DB" w:rsidRPr="00EE18A2" w:rsidRDefault="00C365DB" w:rsidP="00C365DB">
            <w:pPr>
              <w:jc w:val="center"/>
              <w:rPr>
                <w:rFonts w:cstheme="minorHAnsi"/>
                <w:b/>
                <w:bCs/>
                <w:sz w:val="24"/>
                <w:szCs w:val="24"/>
              </w:rPr>
            </w:pPr>
          </w:p>
          <w:p w14:paraId="4008165D" w14:textId="77777777" w:rsidR="00C365DB" w:rsidRPr="00EE18A2" w:rsidRDefault="00C365DB" w:rsidP="00C365DB">
            <w:pPr>
              <w:jc w:val="center"/>
              <w:rPr>
                <w:rFonts w:cstheme="minorHAnsi"/>
                <w:b/>
                <w:bCs/>
                <w:sz w:val="24"/>
                <w:szCs w:val="24"/>
              </w:rPr>
            </w:pPr>
            <w:r w:rsidRPr="00EE18A2">
              <w:rPr>
                <w:rFonts w:cstheme="minorHAnsi"/>
                <w:b/>
                <w:bCs/>
                <w:sz w:val="24"/>
                <w:szCs w:val="24"/>
              </w:rPr>
              <w:t xml:space="preserve">To enjoy investigating, talking </w:t>
            </w:r>
            <w:proofErr w:type="gramStart"/>
            <w:r w:rsidRPr="00EE18A2">
              <w:rPr>
                <w:rFonts w:cstheme="minorHAnsi"/>
                <w:b/>
                <w:bCs/>
                <w:sz w:val="24"/>
                <w:szCs w:val="24"/>
              </w:rPr>
              <w:t>about</w:t>
            </w:r>
            <w:proofErr w:type="gramEnd"/>
            <w:r w:rsidRPr="00EE18A2">
              <w:rPr>
                <w:rFonts w:cstheme="minorHAnsi"/>
                <w:b/>
                <w:bCs/>
                <w:sz w:val="24"/>
                <w:szCs w:val="24"/>
              </w:rPr>
              <w:t xml:space="preserve"> and exploring numbers, shape, space and measures</w:t>
            </w:r>
          </w:p>
          <w:p w14:paraId="12ED8ABA" w14:textId="77777777" w:rsidR="007753AC" w:rsidRPr="00EE18A2" w:rsidRDefault="007753AC" w:rsidP="00EC5165">
            <w:pPr>
              <w:jc w:val="center"/>
              <w:rPr>
                <w:rFonts w:cstheme="minorHAnsi"/>
                <w:sz w:val="24"/>
                <w:szCs w:val="24"/>
              </w:rPr>
            </w:pPr>
          </w:p>
        </w:tc>
      </w:tr>
      <w:tr w:rsidR="00104E59" w14:paraId="0918A0DD" w14:textId="77777777" w:rsidTr="00C2760A">
        <w:trPr>
          <w:cantSplit/>
          <w:trHeight w:val="1134"/>
        </w:trPr>
        <w:tc>
          <w:tcPr>
            <w:tcW w:w="1667" w:type="dxa"/>
            <w:shd w:val="clear" w:color="auto" w:fill="B6CF77"/>
            <w:vAlign w:val="center"/>
          </w:tcPr>
          <w:p w14:paraId="4F9920F0" w14:textId="77777777" w:rsidR="00104E59" w:rsidRDefault="00104E59" w:rsidP="00104E59">
            <w:pPr>
              <w:spacing w:line="259" w:lineRule="auto"/>
              <w:jc w:val="center"/>
              <w:rPr>
                <w:rFonts w:eastAsiaTheme="minorEastAsia"/>
                <w:b/>
                <w:bCs/>
              </w:rPr>
            </w:pPr>
            <w:r w:rsidRPr="4DC8BB2B">
              <w:rPr>
                <w:rFonts w:eastAsiaTheme="minorEastAsia"/>
                <w:b/>
                <w:bCs/>
              </w:rPr>
              <w:t xml:space="preserve">Understanding </w:t>
            </w:r>
            <w:r>
              <w:rPr>
                <w:rFonts w:eastAsiaTheme="minorEastAsia"/>
                <w:b/>
                <w:bCs/>
              </w:rPr>
              <w:t>T</w:t>
            </w:r>
            <w:r w:rsidRPr="4DC8BB2B">
              <w:rPr>
                <w:rFonts w:eastAsiaTheme="minorEastAsia"/>
                <w:b/>
                <w:bCs/>
              </w:rPr>
              <w:t>he World</w:t>
            </w:r>
          </w:p>
          <w:p w14:paraId="24B8A197" w14:textId="77777777" w:rsidR="00104E59" w:rsidRDefault="00104E59" w:rsidP="00104E59">
            <w:pPr>
              <w:spacing w:line="259" w:lineRule="auto"/>
              <w:jc w:val="center"/>
              <w:rPr>
                <w:rFonts w:eastAsiaTheme="minorEastAsia"/>
                <w:b/>
                <w:bCs/>
                <w:sz w:val="20"/>
                <w:szCs w:val="20"/>
              </w:rPr>
            </w:pPr>
          </w:p>
          <w:p w14:paraId="5A1BE749" w14:textId="77777777" w:rsidR="00104E59" w:rsidRPr="00EE18A2" w:rsidRDefault="00104E59" w:rsidP="00104E59">
            <w:pPr>
              <w:jc w:val="center"/>
              <w:rPr>
                <w:rFonts w:cstheme="minorHAnsi"/>
                <w:sz w:val="24"/>
                <w:szCs w:val="24"/>
              </w:rPr>
            </w:pPr>
            <w:r w:rsidRPr="00EE18A2">
              <w:rPr>
                <w:rFonts w:cstheme="minorHAnsi"/>
                <w:sz w:val="24"/>
                <w:szCs w:val="24"/>
              </w:rPr>
              <w:t xml:space="preserve">Past and Present </w:t>
            </w:r>
          </w:p>
          <w:p w14:paraId="121C4513" w14:textId="40916410" w:rsidR="00104E59" w:rsidRDefault="00104E59" w:rsidP="00104E59">
            <w:pPr>
              <w:spacing w:line="259" w:lineRule="auto"/>
              <w:jc w:val="center"/>
              <w:rPr>
                <w:rFonts w:eastAsiaTheme="minorEastAsia"/>
                <w:b/>
                <w:bCs/>
                <w:sz w:val="20"/>
                <w:szCs w:val="20"/>
              </w:rPr>
            </w:pPr>
          </w:p>
        </w:tc>
        <w:tc>
          <w:tcPr>
            <w:tcW w:w="9524" w:type="dxa"/>
            <w:gridSpan w:val="8"/>
            <w:shd w:val="clear" w:color="auto" w:fill="DEEAF6" w:themeFill="accent1" w:themeFillTint="33"/>
            <w:vAlign w:val="center"/>
          </w:tcPr>
          <w:p w14:paraId="18ED056D" w14:textId="77777777" w:rsidR="00104E59" w:rsidRPr="00EE18A2" w:rsidRDefault="00104E59" w:rsidP="00104E59">
            <w:pPr>
              <w:rPr>
                <w:sz w:val="24"/>
                <w:szCs w:val="24"/>
              </w:rPr>
            </w:pPr>
            <w:r w:rsidRPr="00EE18A2">
              <w:rPr>
                <w:sz w:val="24"/>
                <w:szCs w:val="24"/>
              </w:rPr>
              <w:t>Children will know how they have changed from being a baby to being 4/5</w:t>
            </w:r>
          </w:p>
          <w:p w14:paraId="57F5D49A" w14:textId="77777777" w:rsidR="00104E59" w:rsidRPr="00EE18A2" w:rsidRDefault="00104E59" w:rsidP="00104E59">
            <w:pPr>
              <w:rPr>
                <w:sz w:val="24"/>
                <w:szCs w:val="24"/>
              </w:rPr>
            </w:pPr>
          </w:p>
          <w:p w14:paraId="0CEA0605" w14:textId="77777777" w:rsidR="00104E59" w:rsidRPr="00EE18A2" w:rsidRDefault="00104E59" w:rsidP="00104E59">
            <w:pPr>
              <w:rPr>
                <w:sz w:val="24"/>
                <w:szCs w:val="24"/>
              </w:rPr>
            </w:pPr>
            <w:r w:rsidRPr="00EE18A2">
              <w:rPr>
                <w:sz w:val="24"/>
                <w:szCs w:val="24"/>
              </w:rPr>
              <w:t>Children will know things have changed over time</w:t>
            </w:r>
          </w:p>
          <w:p w14:paraId="08F59AC7" w14:textId="77777777" w:rsidR="00104E59" w:rsidRPr="00EE18A2" w:rsidRDefault="00104E59" w:rsidP="00104E59">
            <w:pPr>
              <w:rPr>
                <w:sz w:val="24"/>
                <w:szCs w:val="24"/>
              </w:rPr>
            </w:pPr>
          </w:p>
          <w:p w14:paraId="513F772B" w14:textId="77777777" w:rsidR="00104E59" w:rsidRPr="00EE18A2" w:rsidRDefault="00104E59" w:rsidP="00104E59">
            <w:pPr>
              <w:rPr>
                <w:sz w:val="24"/>
                <w:szCs w:val="24"/>
              </w:rPr>
            </w:pPr>
            <w:r w:rsidRPr="00EE18A2">
              <w:rPr>
                <w:sz w:val="24"/>
                <w:szCs w:val="24"/>
              </w:rPr>
              <w:t xml:space="preserve">Children will know the past is anything before the present day  </w:t>
            </w:r>
          </w:p>
          <w:p w14:paraId="0ACB9347" w14:textId="77777777" w:rsidR="00104E59" w:rsidRPr="00EE18A2" w:rsidRDefault="00104E59" w:rsidP="00104E59">
            <w:pPr>
              <w:rPr>
                <w:sz w:val="24"/>
                <w:szCs w:val="24"/>
              </w:rPr>
            </w:pPr>
          </w:p>
          <w:p w14:paraId="3EDDB86D" w14:textId="77777777" w:rsidR="00104E59" w:rsidRPr="00EE18A2" w:rsidRDefault="00104E59" w:rsidP="00104E59">
            <w:pPr>
              <w:rPr>
                <w:sz w:val="24"/>
                <w:szCs w:val="24"/>
              </w:rPr>
            </w:pPr>
            <w:r w:rsidRPr="00EE18A2">
              <w:rPr>
                <w:sz w:val="24"/>
                <w:szCs w:val="24"/>
              </w:rPr>
              <w:t>Children will know that houses are different</w:t>
            </w:r>
          </w:p>
          <w:p w14:paraId="5AF8F8D3" w14:textId="77777777" w:rsidR="00104E59" w:rsidRPr="00EE18A2" w:rsidRDefault="00104E59" w:rsidP="00104E59">
            <w:pPr>
              <w:rPr>
                <w:sz w:val="24"/>
                <w:szCs w:val="24"/>
              </w:rPr>
            </w:pPr>
          </w:p>
          <w:p w14:paraId="1C6E9E95" w14:textId="77777777" w:rsidR="00104E59" w:rsidRPr="00EE18A2" w:rsidRDefault="00104E59" w:rsidP="00104E59">
            <w:pPr>
              <w:spacing w:after="200" w:line="276" w:lineRule="auto"/>
              <w:contextualSpacing/>
              <w:rPr>
                <w:rFonts w:eastAsia="Times New Roman" w:cstheme="minorHAnsi"/>
                <w:sz w:val="24"/>
                <w:szCs w:val="24"/>
                <w:lang w:eastAsia="en-GB"/>
              </w:rPr>
            </w:pPr>
            <w:r w:rsidRPr="00EE18A2">
              <w:rPr>
                <w:rFonts w:eastAsia="Times New Roman" w:cstheme="minorHAnsi"/>
                <w:sz w:val="24"/>
                <w:szCs w:val="24"/>
                <w:lang w:eastAsia="en-GB"/>
              </w:rPr>
              <w:t>Comment on images of familiar situations in the past</w:t>
            </w:r>
          </w:p>
          <w:p w14:paraId="2C1F8AC5" w14:textId="11455585" w:rsidR="00104E59" w:rsidRPr="005404FA" w:rsidRDefault="00104E59" w:rsidP="00C85BF6">
            <w:pPr>
              <w:rPr>
                <w:rFonts w:ascii="Calibri" w:eastAsia="Calibri" w:hAnsi="Calibri" w:cs="Calibri"/>
                <w:b/>
                <w:bCs/>
                <w:i/>
                <w:iCs/>
                <w:sz w:val="20"/>
                <w:szCs w:val="20"/>
              </w:rPr>
            </w:pPr>
          </w:p>
        </w:tc>
        <w:tc>
          <w:tcPr>
            <w:tcW w:w="9733" w:type="dxa"/>
            <w:gridSpan w:val="10"/>
            <w:shd w:val="clear" w:color="auto" w:fill="B4C6E7" w:themeFill="accent5" w:themeFillTint="66"/>
            <w:vAlign w:val="center"/>
          </w:tcPr>
          <w:p w14:paraId="1BB8684B" w14:textId="77777777" w:rsidR="00104E59" w:rsidRPr="00EE18A2" w:rsidRDefault="00104E59" w:rsidP="00104E59">
            <w:pPr>
              <w:rPr>
                <w:sz w:val="24"/>
                <w:szCs w:val="24"/>
              </w:rPr>
            </w:pPr>
            <w:r w:rsidRPr="00EE18A2">
              <w:rPr>
                <w:sz w:val="24"/>
                <w:szCs w:val="24"/>
              </w:rPr>
              <w:t>Children will know how they have changed from being a baby to being 4/5</w:t>
            </w:r>
          </w:p>
          <w:p w14:paraId="0C85C5D6" w14:textId="77777777" w:rsidR="00104E59" w:rsidRPr="00EE18A2" w:rsidRDefault="00104E59" w:rsidP="00104E59">
            <w:pPr>
              <w:rPr>
                <w:sz w:val="24"/>
                <w:szCs w:val="24"/>
              </w:rPr>
            </w:pPr>
          </w:p>
          <w:p w14:paraId="03036C40" w14:textId="77777777" w:rsidR="00104E59" w:rsidRPr="00EE18A2" w:rsidRDefault="00104E59" w:rsidP="00104E59">
            <w:pPr>
              <w:rPr>
                <w:sz w:val="24"/>
                <w:szCs w:val="24"/>
              </w:rPr>
            </w:pPr>
            <w:r w:rsidRPr="00EE18A2">
              <w:rPr>
                <w:sz w:val="24"/>
                <w:szCs w:val="24"/>
              </w:rPr>
              <w:t>Children will know things have changed over time</w:t>
            </w:r>
          </w:p>
          <w:p w14:paraId="355C8DFF" w14:textId="77777777" w:rsidR="00104E59" w:rsidRPr="00EE18A2" w:rsidRDefault="00104E59" w:rsidP="00104E59">
            <w:pPr>
              <w:rPr>
                <w:sz w:val="24"/>
                <w:szCs w:val="24"/>
              </w:rPr>
            </w:pPr>
          </w:p>
          <w:p w14:paraId="3AC032B3" w14:textId="77777777" w:rsidR="00104E59" w:rsidRPr="00EE18A2" w:rsidRDefault="00104E59" w:rsidP="00104E59">
            <w:pPr>
              <w:rPr>
                <w:sz w:val="24"/>
                <w:szCs w:val="24"/>
              </w:rPr>
            </w:pPr>
            <w:r w:rsidRPr="00EE18A2">
              <w:rPr>
                <w:sz w:val="24"/>
                <w:szCs w:val="24"/>
              </w:rPr>
              <w:t xml:space="preserve">Children will know the past is anything before the present day  </w:t>
            </w:r>
          </w:p>
          <w:p w14:paraId="7A65DD4F" w14:textId="77777777" w:rsidR="00104E59" w:rsidRPr="00EE18A2" w:rsidRDefault="00104E59" w:rsidP="00104E59">
            <w:pPr>
              <w:rPr>
                <w:sz w:val="24"/>
                <w:szCs w:val="24"/>
              </w:rPr>
            </w:pPr>
          </w:p>
          <w:p w14:paraId="30E80933" w14:textId="77777777" w:rsidR="00104E59" w:rsidRPr="00EE18A2" w:rsidRDefault="00104E59" w:rsidP="00104E59">
            <w:pPr>
              <w:rPr>
                <w:sz w:val="24"/>
                <w:szCs w:val="24"/>
              </w:rPr>
            </w:pPr>
            <w:r w:rsidRPr="00EE18A2">
              <w:rPr>
                <w:sz w:val="24"/>
                <w:szCs w:val="24"/>
              </w:rPr>
              <w:t>Children will know that houses are different</w:t>
            </w:r>
          </w:p>
          <w:p w14:paraId="50B5B9C6" w14:textId="77777777" w:rsidR="00104E59" w:rsidRPr="00EE18A2" w:rsidRDefault="00104E59" w:rsidP="00104E59">
            <w:pPr>
              <w:rPr>
                <w:sz w:val="24"/>
                <w:szCs w:val="24"/>
              </w:rPr>
            </w:pPr>
          </w:p>
          <w:p w14:paraId="5BB465AC" w14:textId="4E9A1713" w:rsidR="00104E59" w:rsidRPr="00C85BF6" w:rsidRDefault="00104E59" w:rsidP="00C85BF6">
            <w:pPr>
              <w:spacing w:after="200" w:line="276" w:lineRule="auto"/>
              <w:contextualSpacing/>
              <w:rPr>
                <w:rFonts w:eastAsia="Times New Roman" w:cstheme="minorHAnsi"/>
                <w:sz w:val="24"/>
                <w:szCs w:val="24"/>
                <w:lang w:eastAsia="en-GB"/>
              </w:rPr>
            </w:pPr>
            <w:r w:rsidRPr="00EE18A2">
              <w:rPr>
                <w:rFonts w:eastAsia="Times New Roman" w:cstheme="minorHAnsi"/>
                <w:sz w:val="24"/>
                <w:szCs w:val="24"/>
                <w:lang w:eastAsia="en-GB"/>
              </w:rPr>
              <w:t>Comment on images of familiar situations in the past</w:t>
            </w:r>
          </w:p>
          <w:p w14:paraId="7F776724" w14:textId="61F50ECA" w:rsidR="00104E59" w:rsidRPr="005404FA" w:rsidRDefault="00104E59" w:rsidP="00104E59">
            <w:pPr>
              <w:jc w:val="center"/>
              <w:rPr>
                <w:rFonts w:ascii="Calibri" w:eastAsia="Calibri" w:hAnsi="Calibri" w:cs="Calibri"/>
                <w:b/>
                <w:bCs/>
                <w:i/>
                <w:iCs/>
                <w:sz w:val="20"/>
                <w:szCs w:val="20"/>
              </w:rPr>
            </w:pPr>
          </w:p>
        </w:tc>
      </w:tr>
      <w:tr w:rsidR="00104E59" w14:paraId="6E824CB8" w14:textId="77777777" w:rsidTr="00C2760A">
        <w:trPr>
          <w:cantSplit/>
          <w:trHeight w:val="1134"/>
        </w:trPr>
        <w:tc>
          <w:tcPr>
            <w:tcW w:w="1667" w:type="dxa"/>
            <w:shd w:val="clear" w:color="auto" w:fill="B6CF77"/>
            <w:vAlign w:val="center"/>
          </w:tcPr>
          <w:p w14:paraId="4CA9C6A2" w14:textId="77777777" w:rsidR="00104E59" w:rsidRDefault="00104E59" w:rsidP="00104E59">
            <w:pPr>
              <w:spacing w:line="259" w:lineRule="auto"/>
              <w:jc w:val="center"/>
              <w:rPr>
                <w:rFonts w:eastAsiaTheme="minorEastAsia"/>
                <w:b/>
                <w:bCs/>
              </w:rPr>
            </w:pPr>
          </w:p>
          <w:p w14:paraId="3AA54794" w14:textId="77777777" w:rsidR="00104E59" w:rsidRDefault="00104E59" w:rsidP="00104E59">
            <w:pPr>
              <w:spacing w:line="259" w:lineRule="auto"/>
              <w:jc w:val="center"/>
              <w:rPr>
                <w:rFonts w:eastAsiaTheme="minorEastAsia"/>
                <w:b/>
                <w:bCs/>
              </w:rPr>
            </w:pPr>
          </w:p>
          <w:p w14:paraId="35E30D5E" w14:textId="71B7DC7E" w:rsidR="00104E59" w:rsidRDefault="00104E59" w:rsidP="00104E59">
            <w:pPr>
              <w:spacing w:line="259" w:lineRule="auto"/>
              <w:rPr>
                <w:rFonts w:eastAsiaTheme="minorEastAsia"/>
                <w:b/>
                <w:bCs/>
              </w:rPr>
            </w:pPr>
            <w:r w:rsidRPr="4DC8BB2B">
              <w:rPr>
                <w:rFonts w:eastAsiaTheme="minorEastAsia"/>
                <w:b/>
                <w:bCs/>
              </w:rPr>
              <w:t xml:space="preserve">Understanding </w:t>
            </w:r>
            <w:r>
              <w:rPr>
                <w:rFonts w:eastAsiaTheme="minorEastAsia"/>
                <w:b/>
                <w:bCs/>
              </w:rPr>
              <w:t>T</w:t>
            </w:r>
            <w:r w:rsidRPr="4DC8BB2B">
              <w:rPr>
                <w:rFonts w:eastAsiaTheme="minorEastAsia"/>
                <w:b/>
                <w:bCs/>
              </w:rPr>
              <w:t>he World</w:t>
            </w:r>
          </w:p>
          <w:p w14:paraId="7A6332FE" w14:textId="77777777" w:rsidR="00104E59" w:rsidRDefault="00104E59" w:rsidP="00104E59">
            <w:pPr>
              <w:jc w:val="center"/>
              <w:rPr>
                <w:rFonts w:eastAsiaTheme="minorEastAsia"/>
                <w:b/>
                <w:bCs/>
              </w:rPr>
            </w:pPr>
          </w:p>
          <w:p w14:paraId="14F5619F" w14:textId="77777777" w:rsidR="00104E59" w:rsidRDefault="00104E59" w:rsidP="00104E59">
            <w:pPr>
              <w:jc w:val="center"/>
              <w:rPr>
                <w:rFonts w:cstheme="minorHAnsi"/>
                <w:sz w:val="24"/>
                <w:szCs w:val="24"/>
              </w:rPr>
            </w:pPr>
            <w:r w:rsidRPr="00EE18A2">
              <w:rPr>
                <w:rFonts w:cstheme="minorHAnsi"/>
                <w:sz w:val="24"/>
                <w:szCs w:val="24"/>
              </w:rPr>
              <w:t>People, Culture and Communities</w:t>
            </w:r>
          </w:p>
          <w:p w14:paraId="19C568A8" w14:textId="2FDB8E78" w:rsidR="00104E59" w:rsidRPr="00104E59" w:rsidRDefault="00104E59" w:rsidP="00104E59">
            <w:pPr>
              <w:jc w:val="center"/>
              <w:rPr>
                <w:rFonts w:eastAsiaTheme="minorEastAsia"/>
              </w:rPr>
            </w:pPr>
          </w:p>
        </w:tc>
        <w:tc>
          <w:tcPr>
            <w:tcW w:w="3174" w:type="dxa"/>
            <w:gridSpan w:val="4"/>
            <w:shd w:val="clear" w:color="auto" w:fill="DEEAF6" w:themeFill="accent1" w:themeFillTint="33"/>
          </w:tcPr>
          <w:p w14:paraId="3AE435CD" w14:textId="77777777" w:rsidR="00104E59" w:rsidRPr="00EE18A2" w:rsidRDefault="00104E59" w:rsidP="00104E59">
            <w:pPr>
              <w:rPr>
                <w:sz w:val="24"/>
                <w:szCs w:val="24"/>
              </w:rPr>
            </w:pPr>
            <w:r w:rsidRPr="00EE18A2">
              <w:rPr>
                <w:sz w:val="24"/>
                <w:szCs w:val="24"/>
              </w:rPr>
              <w:t>Children will recognise that people have different beliefs and celebrate special times in different ways:  Diwali, Harvest, Remembrance, Christmas</w:t>
            </w:r>
          </w:p>
          <w:p w14:paraId="5FF0D050" w14:textId="77777777" w:rsidR="00104E59" w:rsidRPr="00EE18A2" w:rsidRDefault="00104E59" w:rsidP="00104E59">
            <w:pPr>
              <w:rPr>
                <w:sz w:val="24"/>
                <w:szCs w:val="24"/>
              </w:rPr>
            </w:pPr>
          </w:p>
          <w:p w14:paraId="34747AE9" w14:textId="77777777" w:rsidR="00104E59" w:rsidRPr="00EE18A2" w:rsidRDefault="00104E59" w:rsidP="00104E59">
            <w:pPr>
              <w:rPr>
                <w:sz w:val="24"/>
                <w:szCs w:val="24"/>
              </w:rPr>
            </w:pPr>
            <w:r w:rsidRPr="00EE18A2">
              <w:rPr>
                <w:sz w:val="24"/>
                <w:szCs w:val="24"/>
              </w:rPr>
              <w:t xml:space="preserve">Children will describe their immediate environment using knowledge from observation, discussion, </w:t>
            </w:r>
            <w:proofErr w:type="gramStart"/>
            <w:r w:rsidRPr="00EE18A2">
              <w:rPr>
                <w:sz w:val="24"/>
                <w:szCs w:val="24"/>
              </w:rPr>
              <w:t>stories</w:t>
            </w:r>
            <w:proofErr w:type="gramEnd"/>
            <w:r w:rsidRPr="00EE18A2">
              <w:rPr>
                <w:sz w:val="24"/>
                <w:szCs w:val="24"/>
              </w:rPr>
              <w:t xml:space="preserve"> and maps</w:t>
            </w:r>
          </w:p>
          <w:p w14:paraId="739BFB0F" w14:textId="77777777" w:rsidR="00104E59" w:rsidRPr="00EE18A2" w:rsidRDefault="00104E59" w:rsidP="00104E59">
            <w:pPr>
              <w:rPr>
                <w:sz w:val="24"/>
                <w:szCs w:val="24"/>
              </w:rPr>
            </w:pPr>
          </w:p>
          <w:p w14:paraId="41FB540D" w14:textId="77777777" w:rsidR="00104E59" w:rsidRPr="00EE18A2" w:rsidRDefault="00104E59" w:rsidP="00104E59">
            <w:pPr>
              <w:rPr>
                <w:sz w:val="24"/>
                <w:szCs w:val="24"/>
              </w:rPr>
            </w:pPr>
            <w:r w:rsidRPr="00EE18A2">
              <w:rPr>
                <w:sz w:val="24"/>
                <w:szCs w:val="24"/>
              </w:rPr>
              <w:t>Negotiate pathways through areas of school, naming different features.  (</w:t>
            </w:r>
            <w:proofErr w:type="spellStart"/>
            <w:r w:rsidRPr="00EE18A2">
              <w:rPr>
                <w:sz w:val="24"/>
                <w:szCs w:val="24"/>
              </w:rPr>
              <w:t>Eg</w:t>
            </w:r>
            <w:proofErr w:type="spellEnd"/>
            <w:r w:rsidRPr="00EE18A2">
              <w:rPr>
                <w:sz w:val="24"/>
                <w:szCs w:val="24"/>
              </w:rPr>
              <w:t xml:space="preserve">: Photos of items around the </w:t>
            </w:r>
            <w:r w:rsidRPr="00EE18A2">
              <w:rPr>
                <w:sz w:val="24"/>
                <w:szCs w:val="24"/>
              </w:rPr>
              <w:lastRenderedPageBreak/>
              <w:t>school, children to locate them, walk around school)</w:t>
            </w:r>
          </w:p>
          <w:p w14:paraId="61D45C40" w14:textId="77777777" w:rsidR="00104E59" w:rsidRPr="00EE18A2" w:rsidRDefault="00104E59" w:rsidP="00104E59">
            <w:pPr>
              <w:rPr>
                <w:sz w:val="24"/>
                <w:szCs w:val="24"/>
              </w:rPr>
            </w:pPr>
            <w:r w:rsidRPr="00EE18A2">
              <w:rPr>
                <w:sz w:val="24"/>
                <w:szCs w:val="24"/>
              </w:rPr>
              <w:t xml:space="preserve">Talk about the differences between people around them </w:t>
            </w:r>
          </w:p>
          <w:p w14:paraId="2AE3E1D0" w14:textId="77777777" w:rsidR="00104E59" w:rsidRPr="00EE18A2" w:rsidRDefault="00104E59" w:rsidP="00104E59">
            <w:pPr>
              <w:rPr>
                <w:sz w:val="24"/>
                <w:szCs w:val="24"/>
              </w:rPr>
            </w:pPr>
          </w:p>
          <w:p w14:paraId="035AA4E2" w14:textId="77777777" w:rsidR="00104E59" w:rsidRPr="00EE18A2" w:rsidRDefault="00104E59" w:rsidP="00104E59">
            <w:pPr>
              <w:rPr>
                <w:sz w:val="24"/>
                <w:szCs w:val="24"/>
              </w:rPr>
            </w:pPr>
            <w:r w:rsidRPr="00EE18A2">
              <w:rPr>
                <w:sz w:val="24"/>
                <w:szCs w:val="24"/>
              </w:rPr>
              <w:t xml:space="preserve">Use the local area for exploring both the built and the natural environment. </w:t>
            </w:r>
          </w:p>
          <w:p w14:paraId="47742E0B" w14:textId="77777777" w:rsidR="00104E59" w:rsidRPr="00EE18A2" w:rsidRDefault="00104E59" w:rsidP="00104E59">
            <w:pPr>
              <w:rPr>
                <w:sz w:val="24"/>
                <w:szCs w:val="24"/>
              </w:rPr>
            </w:pPr>
          </w:p>
          <w:p w14:paraId="4F1741D3" w14:textId="77777777" w:rsidR="00104E59" w:rsidRPr="00EE18A2" w:rsidRDefault="00104E59" w:rsidP="00104E59">
            <w:pPr>
              <w:rPr>
                <w:sz w:val="24"/>
                <w:szCs w:val="24"/>
              </w:rPr>
            </w:pPr>
            <w:r w:rsidRPr="00EE18A2">
              <w:rPr>
                <w:sz w:val="24"/>
                <w:szCs w:val="24"/>
              </w:rPr>
              <w:t>Express their opinions on natural and built environments (</w:t>
            </w:r>
            <w:proofErr w:type="spellStart"/>
            <w:r w:rsidRPr="00EE18A2">
              <w:rPr>
                <w:sz w:val="24"/>
                <w:szCs w:val="24"/>
              </w:rPr>
              <w:t>Eg</w:t>
            </w:r>
            <w:proofErr w:type="spellEnd"/>
            <w:r w:rsidRPr="00EE18A2">
              <w:rPr>
                <w:sz w:val="24"/>
                <w:szCs w:val="24"/>
              </w:rPr>
              <w:t xml:space="preserve">: Forest School sessions, walk around school) </w:t>
            </w:r>
          </w:p>
          <w:p w14:paraId="47616F4E" w14:textId="4A450FB9" w:rsidR="00104E59" w:rsidRPr="00EE18A2" w:rsidRDefault="00104E59" w:rsidP="00104E59">
            <w:pPr>
              <w:rPr>
                <w:sz w:val="24"/>
                <w:szCs w:val="24"/>
              </w:rPr>
            </w:pPr>
            <w:r w:rsidRPr="00EE18A2">
              <w:rPr>
                <w:sz w:val="24"/>
                <w:szCs w:val="24"/>
              </w:rPr>
              <w:t xml:space="preserve">Talk about differences within own local environment </w:t>
            </w:r>
          </w:p>
        </w:tc>
        <w:tc>
          <w:tcPr>
            <w:tcW w:w="3175" w:type="dxa"/>
            <w:gridSpan w:val="2"/>
            <w:shd w:val="clear" w:color="auto" w:fill="DEEAF6" w:themeFill="accent1" w:themeFillTint="33"/>
          </w:tcPr>
          <w:p w14:paraId="7B02F7A6" w14:textId="77777777" w:rsidR="00104E59" w:rsidRPr="00EE18A2" w:rsidRDefault="00104E59" w:rsidP="00104E59">
            <w:pPr>
              <w:spacing w:after="200" w:line="276" w:lineRule="auto"/>
              <w:contextualSpacing/>
              <w:rPr>
                <w:sz w:val="24"/>
                <w:szCs w:val="24"/>
              </w:rPr>
            </w:pPr>
            <w:r w:rsidRPr="00EE18A2">
              <w:rPr>
                <w:sz w:val="24"/>
                <w:szCs w:val="24"/>
              </w:rPr>
              <w:lastRenderedPageBreak/>
              <w:t>Recognise some similarities between life in this country and life in other countries</w:t>
            </w:r>
          </w:p>
          <w:p w14:paraId="3BE3967D" w14:textId="77777777" w:rsidR="00104E59" w:rsidRPr="00EE18A2" w:rsidRDefault="00104E59" w:rsidP="00104E59">
            <w:pPr>
              <w:spacing w:after="200" w:line="276" w:lineRule="auto"/>
              <w:contextualSpacing/>
              <w:rPr>
                <w:sz w:val="24"/>
                <w:szCs w:val="24"/>
              </w:rPr>
            </w:pPr>
          </w:p>
          <w:p w14:paraId="25110491" w14:textId="77777777" w:rsidR="00104E59" w:rsidRPr="00EE18A2" w:rsidRDefault="00104E59" w:rsidP="00104E59">
            <w:pPr>
              <w:spacing w:after="200" w:line="276" w:lineRule="auto"/>
              <w:contextualSpacing/>
              <w:rPr>
                <w:sz w:val="24"/>
                <w:szCs w:val="24"/>
              </w:rPr>
            </w:pPr>
            <w:r w:rsidRPr="00EE18A2">
              <w:rPr>
                <w:sz w:val="24"/>
                <w:szCs w:val="24"/>
              </w:rPr>
              <w:t>Know some similarities and differences between different religious and cultural communities in this country (</w:t>
            </w:r>
            <w:proofErr w:type="spellStart"/>
            <w:r w:rsidRPr="00EE18A2">
              <w:rPr>
                <w:sz w:val="24"/>
                <w:szCs w:val="24"/>
              </w:rPr>
              <w:t>eg</w:t>
            </w:r>
            <w:proofErr w:type="spellEnd"/>
            <w:r w:rsidRPr="00EE18A2">
              <w:rPr>
                <w:sz w:val="24"/>
                <w:szCs w:val="24"/>
              </w:rPr>
              <w:t>: Easter Chinese New Year, Ramadan)</w:t>
            </w:r>
          </w:p>
          <w:p w14:paraId="18E8E946" w14:textId="77777777" w:rsidR="00104E59" w:rsidRPr="00EE18A2" w:rsidRDefault="00104E59" w:rsidP="00104E59">
            <w:pPr>
              <w:spacing w:after="200" w:line="276" w:lineRule="auto"/>
              <w:contextualSpacing/>
              <w:rPr>
                <w:sz w:val="24"/>
                <w:szCs w:val="24"/>
              </w:rPr>
            </w:pPr>
          </w:p>
          <w:p w14:paraId="3A49D78E" w14:textId="77777777" w:rsidR="00104E59" w:rsidRPr="00EE18A2" w:rsidRDefault="00104E59" w:rsidP="00104E59">
            <w:pPr>
              <w:spacing w:after="200" w:line="276" w:lineRule="auto"/>
              <w:contextualSpacing/>
              <w:rPr>
                <w:sz w:val="24"/>
                <w:szCs w:val="24"/>
              </w:rPr>
            </w:pPr>
            <w:r w:rsidRPr="00EE18A2">
              <w:rPr>
                <w:sz w:val="24"/>
                <w:szCs w:val="24"/>
              </w:rPr>
              <w:t xml:space="preserve">Know some similarities and differences between religious and cultural communities in </w:t>
            </w:r>
            <w:r w:rsidRPr="00EE18A2">
              <w:rPr>
                <w:sz w:val="24"/>
                <w:szCs w:val="24"/>
              </w:rPr>
              <w:lastRenderedPageBreak/>
              <w:t xml:space="preserve">this country, drawing on their experiences and what has been read in class (Link to </w:t>
            </w:r>
            <w:proofErr w:type="spellStart"/>
            <w:r w:rsidRPr="00EE18A2">
              <w:rPr>
                <w:sz w:val="24"/>
                <w:szCs w:val="24"/>
              </w:rPr>
              <w:t>Handa’s</w:t>
            </w:r>
            <w:proofErr w:type="spellEnd"/>
            <w:r w:rsidRPr="00EE18A2">
              <w:rPr>
                <w:sz w:val="24"/>
                <w:szCs w:val="24"/>
              </w:rPr>
              <w:t xml:space="preserve"> Surprise)</w:t>
            </w:r>
          </w:p>
          <w:p w14:paraId="3DDF341C" w14:textId="77777777" w:rsidR="00104E59" w:rsidRPr="00EE18A2" w:rsidRDefault="00104E59" w:rsidP="00104E59">
            <w:pPr>
              <w:spacing w:after="200" w:line="276" w:lineRule="auto"/>
              <w:contextualSpacing/>
              <w:rPr>
                <w:sz w:val="24"/>
                <w:szCs w:val="24"/>
              </w:rPr>
            </w:pPr>
            <w:r w:rsidRPr="00EE18A2">
              <w:rPr>
                <w:sz w:val="24"/>
                <w:szCs w:val="24"/>
              </w:rPr>
              <w:t>Discuss and explain similarities and differences between life in this country and life in other countries drawing from stories, non- fiction texts and maps</w:t>
            </w:r>
          </w:p>
          <w:p w14:paraId="36DEE1A0" w14:textId="77777777" w:rsidR="00104E59" w:rsidRPr="00EE18A2" w:rsidRDefault="00104E59" w:rsidP="00104E59">
            <w:pPr>
              <w:spacing w:after="200" w:line="276" w:lineRule="auto"/>
              <w:contextualSpacing/>
              <w:rPr>
                <w:sz w:val="24"/>
                <w:szCs w:val="24"/>
              </w:rPr>
            </w:pPr>
          </w:p>
          <w:p w14:paraId="1F828D98" w14:textId="77777777" w:rsidR="00104E59" w:rsidRPr="00EE18A2" w:rsidRDefault="00104E59" w:rsidP="00104E59">
            <w:pPr>
              <w:spacing w:after="200" w:line="276" w:lineRule="auto"/>
              <w:contextualSpacing/>
              <w:rPr>
                <w:sz w:val="24"/>
                <w:szCs w:val="24"/>
              </w:rPr>
            </w:pPr>
            <w:r w:rsidRPr="00EE18A2">
              <w:rPr>
                <w:sz w:val="24"/>
                <w:szCs w:val="24"/>
              </w:rPr>
              <w:t>Know that there are different countries in the world and use place names where possible</w:t>
            </w:r>
          </w:p>
          <w:p w14:paraId="6E7ECB38" w14:textId="77777777" w:rsidR="00104E59" w:rsidRPr="00EE18A2" w:rsidRDefault="00104E59" w:rsidP="00104E59">
            <w:pPr>
              <w:spacing w:after="200" w:line="276" w:lineRule="auto"/>
              <w:contextualSpacing/>
              <w:rPr>
                <w:sz w:val="24"/>
                <w:szCs w:val="24"/>
              </w:rPr>
            </w:pPr>
          </w:p>
          <w:p w14:paraId="7FF7D561" w14:textId="11471CBB" w:rsidR="00104E59" w:rsidRPr="00EE18A2" w:rsidRDefault="00104E59" w:rsidP="00104E59">
            <w:pPr>
              <w:rPr>
                <w:sz w:val="24"/>
                <w:szCs w:val="24"/>
              </w:rPr>
            </w:pPr>
            <w:r w:rsidRPr="00EE18A2">
              <w:rPr>
                <w:sz w:val="24"/>
                <w:szCs w:val="24"/>
              </w:rPr>
              <w:t>Use stories and non-fiction texts to find out about life in different place</w:t>
            </w:r>
          </w:p>
        </w:tc>
        <w:tc>
          <w:tcPr>
            <w:tcW w:w="3175" w:type="dxa"/>
            <w:gridSpan w:val="2"/>
            <w:shd w:val="clear" w:color="auto" w:fill="DEEAF6" w:themeFill="accent1" w:themeFillTint="33"/>
            <w:vAlign w:val="center"/>
          </w:tcPr>
          <w:p w14:paraId="2FBA93A0" w14:textId="77777777" w:rsidR="00104E59" w:rsidRDefault="00104E59" w:rsidP="00104E59">
            <w:pPr>
              <w:rPr>
                <w:sz w:val="24"/>
                <w:szCs w:val="24"/>
              </w:rPr>
            </w:pPr>
            <w:r w:rsidRPr="00EE18A2">
              <w:rPr>
                <w:sz w:val="24"/>
                <w:szCs w:val="24"/>
              </w:rPr>
              <w:lastRenderedPageBreak/>
              <w:t>Know that there are different countries in the world and use place names where possible.</w:t>
            </w:r>
          </w:p>
          <w:p w14:paraId="23BE2EFA" w14:textId="77777777" w:rsidR="00104E59" w:rsidRPr="00EE18A2" w:rsidRDefault="00104E59" w:rsidP="00104E59">
            <w:pPr>
              <w:rPr>
                <w:sz w:val="24"/>
                <w:szCs w:val="24"/>
              </w:rPr>
            </w:pPr>
          </w:p>
          <w:p w14:paraId="521CFC18" w14:textId="77777777" w:rsidR="00104E59" w:rsidRDefault="00104E59" w:rsidP="00104E59">
            <w:pPr>
              <w:rPr>
                <w:sz w:val="24"/>
                <w:szCs w:val="24"/>
              </w:rPr>
            </w:pPr>
            <w:r w:rsidRPr="00EE18A2">
              <w:rPr>
                <w:sz w:val="24"/>
                <w:szCs w:val="24"/>
              </w:rPr>
              <w:t xml:space="preserve">Talk about differences within own local environment </w:t>
            </w:r>
          </w:p>
          <w:p w14:paraId="3D00054D" w14:textId="77777777" w:rsidR="00104E59" w:rsidRPr="00EE18A2" w:rsidRDefault="00104E59" w:rsidP="00104E59">
            <w:pPr>
              <w:rPr>
                <w:sz w:val="24"/>
                <w:szCs w:val="24"/>
              </w:rPr>
            </w:pPr>
          </w:p>
          <w:p w14:paraId="44D839FB" w14:textId="77777777" w:rsidR="00104E59" w:rsidRPr="00EE18A2" w:rsidRDefault="00104E59" w:rsidP="00104E59">
            <w:pPr>
              <w:rPr>
                <w:sz w:val="24"/>
                <w:szCs w:val="24"/>
              </w:rPr>
            </w:pPr>
            <w:r w:rsidRPr="00EE18A2">
              <w:rPr>
                <w:sz w:val="24"/>
                <w:szCs w:val="24"/>
              </w:rPr>
              <w:t>Be introduced to the use of symbols, which might be a grey colour for a road and a building shape for a house, to make their own maps of routes or places that they know</w:t>
            </w:r>
          </w:p>
          <w:p w14:paraId="36353850" w14:textId="77777777" w:rsidR="00104E59" w:rsidRPr="00EE18A2" w:rsidRDefault="00104E59" w:rsidP="00104E59">
            <w:pPr>
              <w:rPr>
                <w:sz w:val="24"/>
                <w:szCs w:val="24"/>
              </w:rPr>
            </w:pPr>
          </w:p>
          <w:p w14:paraId="32BE1EA5" w14:textId="77777777" w:rsidR="00104E59" w:rsidRPr="00EE18A2" w:rsidRDefault="00104E59" w:rsidP="00104E59">
            <w:pPr>
              <w:rPr>
                <w:sz w:val="24"/>
                <w:szCs w:val="24"/>
              </w:rPr>
            </w:pPr>
            <w:r w:rsidRPr="00EE18A2">
              <w:rPr>
                <w:sz w:val="24"/>
                <w:szCs w:val="24"/>
              </w:rPr>
              <w:lastRenderedPageBreak/>
              <w:t>Know that there are different countries in the world and use place names where possible</w:t>
            </w:r>
          </w:p>
          <w:p w14:paraId="42AA61A7" w14:textId="77777777" w:rsidR="00104E59" w:rsidRPr="00EE18A2" w:rsidRDefault="00104E59" w:rsidP="00104E59">
            <w:pPr>
              <w:rPr>
                <w:sz w:val="24"/>
                <w:szCs w:val="24"/>
              </w:rPr>
            </w:pPr>
          </w:p>
          <w:p w14:paraId="1D7128F9" w14:textId="77777777" w:rsidR="00104E59" w:rsidRDefault="00104E59" w:rsidP="00104E59">
            <w:pPr>
              <w:rPr>
                <w:sz w:val="24"/>
                <w:szCs w:val="24"/>
              </w:rPr>
            </w:pPr>
            <w:r w:rsidRPr="00EE18A2">
              <w:rPr>
                <w:sz w:val="24"/>
                <w:szCs w:val="24"/>
              </w:rPr>
              <w:t>Children will talk about people that they have come across in their community such as fire service, doctors, dentists</w:t>
            </w:r>
          </w:p>
          <w:p w14:paraId="454CBFF6" w14:textId="7139899E" w:rsidR="00104E59" w:rsidRPr="00EE18A2" w:rsidRDefault="00104E59" w:rsidP="00104E59">
            <w:pPr>
              <w:rPr>
                <w:sz w:val="24"/>
                <w:szCs w:val="24"/>
              </w:rPr>
            </w:pPr>
          </w:p>
        </w:tc>
        <w:tc>
          <w:tcPr>
            <w:tcW w:w="3244" w:type="dxa"/>
            <w:gridSpan w:val="3"/>
            <w:shd w:val="clear" w:color="auto" w:fill="B4C6E7" w:themeFill="accent5" w:themeFillTint="66"/>
          </w:tcPr>
          <w:p w14:paraId="7E77D685" w14:textId="77777777" w:rsidR="00104E59" w:rsidRPr="00EE18A2" w:rsidRDefault="00104E59" w:rsidP="00104E59">
            <w:pPr>
              <w:rPr>
                <w:sz w:val="24"/>
                <w:szCs w:val="24"/>
              </w:rPr>
            </w:pPr>
            <w:r w:rsidRPr="00EE18A2">
              <w:rPr>
                <w:sz w:val="24"/>
                <w:szCs w:val="24"/>
              </w:rPr>
              <w:lastRenderedPageBreak/>
              <w:t>Children will recognise that people have different beliefs and celebrate special times in different ways:  Diwali, Harvest, Remembrance, Christmas</w:t>
            </w:r>
          </w:p>
          <w:p w14:paraId="566D9990" w14:textId="77777777" w:rsidR="00104E59" w:rsidRPr="00EE18A2" w:rsidRDefault="00104E59" w:rsidP="00104E59">
            <w:pPr>
              <w:rPr>
                <w:sz w:val="24"/>
                <w:szCs w:val="24"/>
              </w:rPr>
            </w:pPr>
          </w:p>
          <w:p w14:paraId="45A8FCDC" w14:textId="77777777" w:rsidR="00104E59" w:rsidRPr="00EE18A2" w:rsidRDefault="00104E59" w:rsidP="00104E59">
            <w:pPr>
              <w:rPr>
                <w:sz w:val="24"/>
                <w:szCs w:val="24"/>
              </w:rPr>
            </w:pPr>
            <w:r w:rsidRPr="00EE18A2">
              <w:rPr>
                <w:sz w:val="24"/>
                <w:szCs w:val="24"/>
              </w:rPr>
              <w:t xml:space="preserve">Children will describe their immediate environment using knowledge from observation, discussion, </w:t>
            </w:r>
            <w:proofErr w:type="gramStart"/>
            <w:r w:rsidRPr="00EE18A2">
              <w:rPr>
                <w:sz w:val="24"/>
                <w:szCs w:val="24"/>
              </w:rPr>
              <w:t>stories</w:t>
            </w:r>
            <w:proofErr w:type="gramEnd"/>
            <w:r w:rsidRPr="00EE18A2">
              <w:rPr>
                <w:sz w:val="24"/>
                <w:szCs w:val="24"/>
              </w:rPr>
              <w:t xml:space="preserve"> and maps</w:t>
            </w:r>
          </w:p>
          <w:p w14:paraId="7EF94BB3" w14:textId="77777777" w:rsidR="00104E59" w:rsidRPr="00EE18A2" w:rsidRDefault="00104E59" w:rsidP="00104E59">
            <w:pPr>
              <w:rPr>
                <w:sz w:val="24"/>
                <w:szCs w:val="24"/>
              </w:rPr>
            </w:pPr>
          </w:p>
          <w:p w14:paraId="3CDA12AE" w14:textId="77777777" w:rsidR="00104E59" w:rsidRPr="00EE18A2" w:rsidRDefault="00104E59" w:rsidP="00104E59">
            <w:pPr>
              <w:rPr>
                <w:sz w:val="24"/>
                <w:szCs w:val="24"/>
              </w:rPr>
            </w:pPr>
            <w:r w:rsidRPr="00EE18A2">
              <w:rPr>
                <w:sz w:val="24"/>
                <w:szCs w:val="24"/>
              </w:rPr>
              <w:t>Negotiate pathways through areas of school, naming different features.  (</w:t>
            </w:r>
            <w:proofErr w:type="spellStart"/>
            <w:r w:rsidRPr="00EE18A2">
              <w:rPr>
                <w:sz w:val="24"/>
                <w:szCs w:val="24"/>
              </w:rPr>
              <w:t>Eg</w:t>
            </w:r>
            <w:proofErr w:type="spellEnd"/>
            <w:r w:rsidRPr="00EE18A2">
              <w:rPr>
                <w:sz w:val="24"/>
                <w:szCs w:val="24"/>
              </w:rPr>
              <w:t xml:space="preserve">: Photos of items around the school, </w:t>
            </w:r>
            <w:r w:rsidRPr="00EE18A2">
              <w:rPr>
                <w:sz w:val="24"/>
                <w:szCs w:val="24"/>
              </w:rPr>
              <w:lastRenderedPageBreak/>
              <w:t>children to locate them, walk around school)</w:t>
            </w:r>
          </w:p>
          <w:p w14:paraId="150B7268" w14:textId="77777777" w:rsidR="00104E59" w:rsidRPr="00EE18A2" w:rsidRDefault="00104E59" w:rsidP="00104E59">
            <w:pPr>
              <w:rPr>
                <w:sz w:val="24"/>
                <w:szCs w:val="24"/>
              </w:rPr>
            </w:pPr>
            <w:r w:rsidRPr="00EE18A2">
              <w:rPr>
                <w:sz w:val="24"/>
                <w:szCs w:val="24"/>
              </w:rPr>
              <w:t xml:space="preserve">Talk about the differences between people around them </w:t>
            </w:r>
          </w:p>
          <w:p w14:paraId="7330C769" w14:textId="77777777" w:rsidR="00104E59" w:rsidRPr="00EE18A2" w:rsidRDefault="00104E59" w:rsidP="00104E59">
            <w:pPr>
              <w:rPr>
                <w:sz w:val="24"/>
                <w:szCs w:val="24"/>
              </w:rPr>
            </w:pPr>
          </w:p>
          <w:p w14:paraId="315EF9DC" w14:textId="77777777" w:rsidR="00104E59" w:rsidRPr="00EE18A2" w:rsidRDefault="00104E59" w:rsidP="00104E59">
            <w:pPr>
              <w:rPr>
                <w:sz w:val="24"/>
                <w:szCs w:val="24"/>
              </w:rPr>
            </w:pPr>
            <w:r w:rsidRPr="00EE18A2">
              <w:rPr>
                <w:sz w:val="24"/>
                <w:szCs w:val="24"/>
              </w:rPr>
              <w:t xml:space="preserve">Use the local area for exploring both the built and the natural environment. </w:t>
            </w:r>
          </w:p>
          <w:p w14:paraId="23A44A5C" w14:textId="77777777" w:rsidR="00104E59" w:rsidRPr="00EE18A2" w:rsidRDefault="00104E59" w:rsidP="00104E59">
            <w:pPr>
              <w:rPr>
                <w:sz w:val="24"/>
                <w:szCs w:val="24"/>
              </w:rPr>
            </w:pPr>
          </w:p>
          <w:p w14:paraId="70C5724D" w14:textId="77777777" w:rsidR="00104E59" w:rsidRPr="00EE18A2" w:rsidRDefault="00104E59" w:rsidP="00104E59">
            <w:pPr>
              <w:rPr>
                <w:sz w:val="24"/>
                <w:szCs w:val="24"/>
              </w:rPr>
            </w:pPr>
            <w:r w:rsidRPr="00EE18A2">
              <w:rPr>
                <w:sz w:val="24"/>
                <w:szCs w:val="24"/>
              </w:rPr>
              <w:t>Express their opinions on natural and built environments (</w:t>
            </w:r>
            <w:proofErr w:type="spellStart"/>
            <w:r w:rsidRPr="00EE18A2">
              <w:rPr>
                <w:sz w:val="24"/>
                <w:szCs w:val="24"/>
              </w:rPr>
              <w:t>Eg</w:t>
            </w:r>
            <w:proofErr w:type="spellEnd"/>
            <w:r w:rsidRPr="00EE18A2">
              <w:rPr>
                <w:sz w:val="24"/>
                <w:szCs w:val="24"/>
              </w:rPr>
              <w:t xml:space="preserve">: Forest School sessions, walk around school) </w:t>
            </w:r>
          </w:p>
          <w:p w14:paraId="09871F8D" w14:textId="61BEEDBB" w:rsidR="00104E59" w:rsidRPr="00EE18A2" w:rsidRDefault="00104E59" w:rsidP="00104E59">
            <w:pPr>
              <w:rPr>
                <w:sz w:val="24"/>
                <w:szCs w:val="24"/>
              </w:rPr>
            </w:pPr>
            <w:r w:rsidRPr="00EE18A2">
              <w:rPr>
                <w:sz w:val="24"/>
                <w:szCs w:val="24"/>
              </w:rPr>
              <w:t xml:space="preserve">Talk about differences within own local environment </w:t>
            </w:r>
          </w:p>
        </w:tc>
        <w:tc>
          <w:tcPr>
            <w:tcW w:w="3244" w:type="dxa"/>
            <w:gridSpan w:val="3"/>
            <w:shd w:val="clear" w:color="auto" w:fill="B4C6E7" w:themeFill="accent5" w:themeFillTint="66"/>
          </w:tcPr>
          <w:p w14:paraId="6FB098DA" w14:textId="77777777" w:rsidR="00104E59" w:rsidRPr="00EE18A2" w:rsidRDefault="00104E59" w:rsidP="00104E59">
            <w:pPr>
              <w:spacing w:after="200" w:line="276" w:lineRule="auto"/>
              <w:contextualSpacing/>
              <w:rPr>
                <w:sz w:val="24"/>
                <w:szCs w:val="24"/>
              </w:rPr>
            </w:pPr>
            <w:r w:rsidRPr="00EE18A2">
              <w:rPr>
                <w:sz w:val="24"/>
                <w:szCs w:val="24"/>
              </w:rPr>
              <w:lastRenderedPageBreak/>
              <w:t>Recognise some similarities between life in this country and life in other countries</w:t>
            </w:r>
          </w:p>
          <w:p w14:paraId="64E4DD07" w14:textId="77777777" w:rsidR="00104E59" w:rsidRPr="00EE18A2" w:rsidRDefault="00104E59" w:rsidP="00104E59">
            <w:pPr>
              <w:spacing w:after="200" w:line="276" w:lineRule="auto"/>
              <w:contextualSpacing/>
              <w:rPr>
                <w:sz w:val="24"/>
                <w:szCs w:val="24"/>
              </w:rPr>
            </w:pPr>
          </w:p>
          <w:p w14:paraId="3B003CDF" w14:textId="77777777" w:rsidR="00104E59" w:rsidRPr="00EE18A2" w:rsidRDefault="00104E59" w:rsidP="00104E59">
            <w:pPr>
              <w:spacing w:after="200" w:line="276" w:lineRule="auto"/>
              <w:contextualSpacing/>
              <w:rPr>
                <w:sz w:val="24"/>
                <w:szCs w:val="24"/>
              </w:rPr>
            </w:pPr>
            <w:r w:rsidRPr="00EE18A2">
              <w:rPr>
                <w:sz w:val="24"/>
                <w:szCs w:val="24"/>
              </w:rPr>
              <w:t>Know some similarities and differences between different religious and cultural communities in this country (</w:t>
            </w:r>
            <w:proofErr w:type="spellStart"/>
            <w:r w:rsidRPr="00EE18A2">
              <w:rPr>
                <w:sz w:val="24"/>
                <w:szCs w:val="24"/>
              </w:rPr>
              <w:t>eg</w:t>
            </w:r>
            <w:proofErr w:type="spellEnd"/>
            <w:r w:rsidRPr="00EE18A2">
              <w:rPr>
                <w:sz w:val="24"/>
                <w:szCs w:val="24"/>
              </w:rPr>
              <w:t>: Easter Chinese New Year, Ramadan)</w:t>
            </w:r>
          </w:p>
          <w:p w14:paraId="132BFCFF" w14:textId="77777777" w:rsidR="00104E59" w:rsidRPr="00EE18A2" w:rsidRDefault="00104E59" w:rsidP="00104E59">
            <w:pPr>
              <w:spacing w:after="200" w:line="276" w:lineRule="auto"/>
              <w:contextualSpacing/>
              <w:rPr>
                <w:sz w:val="24"/>
                <w:szCs w:val="24"/>
              </w:rPr>
            </w:pPr>
          </w:p>
          <w:p w14:paraId="19958F24" w14:textId="77777777" w:rsidR="00104E59" w:rsidRPr="00EE18A2" w:rsidRDefault="00104E59" w:rsidP="00104E59">
            <w:pPr>
              <w:spacing w:after="200" w:line="276" w:lineRule="auto"/>
              <w:contextualSpacing/>
              <w:rPr>
                <w:sz w:val="24"/>
                <w:szCs w:val="24"/>
              </w:rPr>
            </w:pPr>
            <w:r w:rsidRPr="00EE18A2">
              <w:rPr>
                <w:sz w:val="24"/>
                <w:szCs w:val="24"/>
              </w:rPr>
              <w:t xml:space="preserve">Know some similarities and differences between religious and cultural communities in </w:t>
            </w:r>
            <w:r w:rsidRPr="00EE18A2">
              <w:rPr>
                <w:sz w:val="24"/>
                <w:szCs w:val="24"/>
              </w:rPr>
              <w:lastRenderedPageBreak/>
              <w:t xml:space="preserve">this country, drawing on their experiences and what has been read in class (Link to </w:t>
            </w:r>
            <w:proofErr w:type="spellStart"/>
            <w:r w:rsidRPr="00EE18A2">
              <w:rPr>
                <w:sz w:val="24"/>
                <w:szCs w:val="24"/>
              </w:rPr>
              <w:t>Handa’s</w:t>
            </w:r>
            <w:proofErr w:type="spellEnd"/>
            <w:r w:rsidRPr="00EE18A2">
              <w:rPr>
                <w:sz w:val="24"/>
                <w:szCs w:val="24"/>
              </w:rPr>
              <w:t xml:space="preserve"> Surprise)</w:t>
            </w:r>
          </w:p>
          <w:p w14:paraId="19A11D04" w14:textId="77777777" w:rsidR="00104E59" w:rsidRPr="00EE18A2" w:rsidRDefault="00104E59" w:rsidP="00104E59">
            <w:pPr>
              <w:spacing w:after="200" w:line="276" w:lineRule="auto"/>
              <w:contextualSpacing/>
              <w:rPr>
                <w:sz w:val="24"/>
                <w:szCs w:val="24"/>
              </w:rPr>
            </w:pPr>
            <w:r w:rsidRPr="00EE18A2">
              <w:rPr>
                <w:sz w:val="24"/>
                <w:szCs w:val="24"/>
              </w:rPr>
              <w:t>Discuss and explain similarities and differences between life in this country and life in other countries drawing from stories, non- fiction texts and maps</w:t>
            </w:r>
          </w:p>
          <w:p w14:paraId="54E2DA20" w14:textId="77777777" w:rsidR="00104E59" w:rsidRPr="00EE18A2" w:rsidRDefault="00104E59" w:rsidP="00104E59">
            <w:pPr>
              <w:spacing w:after="200" w:line="276" w:lineRule="auto"/>
              <w:contextualSpacing/>
              <w:rPr>
                <w:sz w:val="24"/>
                <w:szCs w:val="24"/>
              </w:rPr>
            </w:pPr>
          </w:p>
          <w:p w14:paraId="1DD6D5E5" w14:textId="77777777" w:rsidR="00104E59" w:rsidRPr="00EE18A2" w:rsidRDefault="00104E59" w:rsidP="00104E59">
            <w:pPr>
              <w:spacing w:after="200" w:line="276" w:lineRule="auto"/>
              <w:contextualSpacing/>
              <w:rPr>
                <w:sz w:val="24"/>
                <w:szCs w:val="24"/>
              </w:rPr>
            </w:pPr>
            <w:r w:rsidRPr="00EE18A2">
              <w:rPr>
                <w:sz w:val="24"/>
                <w:szCs w:val="24"/>
              </w:rPr>
              <w:t>Know that there are different countries in the world and use place names where possible</w:t>
            </w:r>
          </w:p>
          <w:p w14:paraId="55D8649E" w14:textId="77777777" w:rsidR="00104E59" w:rsidRPr="00EE18A2" w:rsidRDefault="00104E59" w:rsidP="00104E59">
            <w:pPr>
              <w:spacing w:after="200" w:line="276" w:lineRule="auto"/>
              <w:contextualSpacing/>
              <w:rPr>
                <w:sz w:val="24"/>
                <w:szCs w:val="24"/>
              </w:rPr>
            </w:pPr>
          </w:p>
          <w:p w14:paraId="1FD21FDE" w14:textId="6998E49A" w:rsidR="00104E59" w:rsidRPr="00EE18A2" w:rsidRDefault="00104E59" w:rsidP="00104E59">
            <w:pPr>
              <w:rPr>
                <w:sz w:val="24"/>
                <w:szCs w:val="24"/>
              </w:rPr>
            </w:pPr>
            <w:r w:rsidRPr="00EE18A2">
              <w:rPr>
                <w:sz w:val="24"/>
                <w:szCs w:val="24"/>
              </w:rPr>
              <w:t>Use stories and non-fiction texts to find out about life in different place</w:t>
            </w:r>
          </w:p>
        </w:tc>
        <w:tc>
          <w:tcPr>
            <w:tcW w:w="3245" w:type="dxa"/>
            <w:gridSpan w:val="4"/>
            <w:shd w:val="clear" w:color="auto" w:fill="B4C6E7" w:themeFill="accent5" w:themeFillTint="66"/>
            <w:vAlign w:val="center"/>
          </w:tcPr>
          <w:p w14:paraId="193DA21D" w14:textId="77777777" w:rsidR="00104E59" w:rsidRDefault="00104E59" w:rsidP="00104E59">
            <w:pPr>
              <w:rPr>
                <w:sz w:val="24"/>
                <w:szCs w:val="24"/>
              </w:rPr>
            </w:pPr>
            <w:r w:rsidRPr="00EE18A2">
              <w:rPr>
                <w:sz w:val="24"/>
                <w:szCs w:val="24"/>
              </w:rPr>
              <w:lastRenderedPageBreak/>
              <w:t>Know that there are different countries in the world and use place names where possible.</w:t>
            </w:r>
          </w:p>
          <w:p w14:paraId="6C80FB37" w14:textId="77777777" w:rsidR="00104E59" w:rsidRPr="00EE18A2" w:rsidRDefault="00104E59" w:rsidP="00104E59">
            <w:pPr>
              <w:rPr>
                <w:sz w:val="24"/>
                <w:szCs w:val="24"/>
              </w:rPr>
            </w:pPr>
          </w:p>
          <w:p w14:paraId="2B324E2A" w14:textId="77777777" w:rsidR="00104E59" w:rsidRDefault="00104E59" w:rsidP="00104E59">
            <w:pPr>
              <w:rPr>
                <w:sz w:val="24"/>
                <w:szCs w:val="24"/>
              </w:rPr>
            </w:pPr>
            <w:r w:rsidRPr="00EE18A2">
              <w:rPr>
                <w:sz w:val="24"/>
                <w:szCs w:val="24"/>
              </w:rPr>
              <w:t xml:space="preserve">Talk about differences within own local environment </w:t>
            </w:r>
          </w:p>
          <w:p w14:paraId="43ED6B5D" w14:textId="77777777" w:rsidR="00104E59" w:rsidRPr="00EE18A2" w:rsidRDefault="00104E59" w:rsidP="00104E59">
            <w:pPr>
              <w:rPr>
                <w:sz w:val="24"/>
                <w:szCs w:val="24"/>
              </w:rPr>
            </w:pPr>
          </w:p>
          <w:p w14:paraId="063C9AEB" w14:textId="77777777" w:rsidR="00104E59" w:rsidRPr="00EE18A2" w:rsidRDefault="00104E59" w:rsidP="00104E59">
            <w:pPr>
              <w:rPr>
                <w:sz w:val="24"/>
                <w:szCs w:val="24"/>
              </w:rPr>
            </w:pPr>
            <w:r w:rsidRPr="00EE18A2">
              <w:rPr>
                <w:sz w:val="24"/>
                <w:szCs w:val="24"/>
              </w:rPr>
              <w:t>Be introduced to the use of symbols, which might be a grey colour for a road and a building shape for a house, to make their own maps of routes or places that they know</w:t>
            </w:r>
          </w:p>
          <w:p w14:paraId="5E0FCB76" w14:textId="77777777" w:rsidR="00104E59" w:rsidRPr="00EE18A2" w:rsidRDefault="00104E59" w:rsidP="00104E59">
            <w:pPr>
              <w:rPr>
                <w:sz w:val="24"/>
                <w:szCs w:val="24"/>
              </w:rPr>
            </w:pPr>
          </w:p>
          <w:p w14:paraId="1EFD6083" w14:textId="77777777" w:rsidR="00104E59" w:rsidRPr="00EE18A2" w:rsidRDefault="00104E59" w:rsidP="00104E59">
            <w:pPr>
              <w:rPr>
                <w:sz w:val="24"/>
                <w:szCs w:val="24"/>
              </w:rPr>
            </w:pPr>
            <w:r w:rsidRPr="00EE18A2">
              <w:rPr>
                <w:sz w:val="24"/>
                <w:szCs w:val="24"/>
              </w:rPr>
              <w:lastRenderedPageBreak/>
              <w:t>Know that there are different countries in the world and use place names where possible</w:t>
            </w:r>
          </w:p>
          <w:p w14:paraId="796C319E" w14:textId="77777777" w:rsidR="00104E59" w:rsidRPr="00EE18A2" w:rsidRDefault="00104E59" w:rsidP="00104E59">
            <w:pPr>
              <w:rPr>
                <w:sz w:val="24"/>
                <w:szCs w:val="24"/>
              </w:rPr>
            </w:pPr>
          </w:p>
          <w:p w14:paraId="46B864CC" w14:textId="77777777" w:rsidR="00104E59" w:rsidRDefault="00104E59" w:rsidP="00104E59">
            <w:pPr>
              <w:rPr>
                <w:sz w:val="24"/>
                <w:szCs w:val="24"/>
              </w:rPr>
            </w:pPr>
            <w:r w:rsidRPr="00EE18A2">
              <w:rPr>
                <w:sz w:val="24"/>
                <w:szCs w:val="24"/>
              </w:rPr>
              <w:t>Children will talk about people that they have come across in their community such as fire service, doctors, dentists</w:t>
            </w:r>
          </w:p>
          <w:p w14:paraId="2C6D0C6C" w14:textId="2DFE22BB" w:rsidR="00104E59" w:rsidRPr="00EE18A2" w:rsidRDefault="00104E59" w:rsidP="00104E59">
            <w:pPr>
              <w:rPr>
                <w:sz w:val="24"/>
                <w:szCs w:val="24"/>
              </w:rPr>
            </w:pPr>
          </w:p>
        </w:tc>
      </w:tr>
      <w:tr w:rsidR="00321EAD" w14:paraId="39D30FDD" w14:textId="77777777" w:rsidTr="00C85BF6">
        <w:trPr>
          <w:cantSplit/>
          <w:trHeight w:val="1134"/>
        </w:trPr>
        <w:tc>
          <w:tcPr>
            <w:tcW w:w="1667" w:type="dxa"/>
            <w:tcBorders>
              <w:bottom w:val="nil"/>
            </w:tcBorders>
            <w:shd w:val="clear" w:color="auto" w:fill="B6CF77"/>
            <w:vAlign w:val="center"/>
          </w:tcPr>
          <w:p w14:paraId="30490F99" w14:textId="77777777" w:rsidR="00321EAD" w:rsidRDefault="00321EAD" w:rsidP="00321EAD">
            <w:pPr>
              <w:spacing w:line="259" w:lineRule="auto"/>
              <w:jc w:val="center"/>
              <w:rPr>
                <w:rFonts w:eastAsiaTheme="minorEastAsia"/>
                <w:b/>
                <w:bCs/>
              </w:rPr>
            </w:pPr>
          </w:p>
          <w:p w14:paraId="4F0261D5" w14:textId="77777777" w:rsidR="00321EAD" w:rsidRDefault="00321EAD" w:rsidP="00321EAD">
            <w:pPr>
              <w:spacing w:line="259" w:lineRule="auto"/>
              <w:jc w:val="center"/>
              <w:rPr>
                <w:rFonts w:eastAsiaTheme="minorEastAsia"/>
                <w:b/>
                <w:bCs/>
              </w:rPr>
            </w:pPr>
          </w:p>
          <w:p w14:paraId="6284AF94" w14:textId="7DE82C8F" w:rsidR="00321EAD" w:rsidRDefault="00321EAD" w:rsidP="00321EAD">
            <w:pPr>
              <w:spacing w:line="259" w:lineRule="auto"/>
              <w:jc w:val="center"/>
              <w:rPr>
                <w:rFonts w:eastAsiaTheme="minorEastAsia"/>
                <w:b/>
                <w:bCs/>
              </w:rPr>
            </w:pPr>
            <w:r w:rsidRPr="4DC8BB2B">
              <w:rPr>
                <w:rFonts w:eastAsiaTheme="minorEastAsia"/>
                <w:b/>
                <w:bCs/>
              </w:rPr>
              <w:t xml:space="preserve">Understanding </w:t>
            </w:r>
            <w:r>
              <w:rPr>
                <w:rFonts w:eastAsiaTheme="minorEastAsia"/>
                <w:b/>
                <w:bCs/>
              </w:rPr>
              <w:t>T</w:t>
            </w:r>
            <w:r w:rsidRPr="4DC8BB2B">
              <w:rPr>
                <w:rFonts w:eastAsiaTheme="minorEastAsia"/>
                <w:b/>
                <w:bCs/>
              </w:rPr>
              <w:t>he World</w:t>
            </w:r>
          </w:p>
          <w:p w14:paraId="23FC77FC" w14:textId="2793B206" w:rsidR="00321EAD" w:rsidRDefault="00321EAD" w:rsidP="00321EAD">
            <w:pPr>
              <w:spacing w:line="259" w:lineRule="auto"/>
              <w:jc w:val="center"/>
              <w:rPr>
                <w:rFonts w:eastAsiaTheme="minorEastAsia"/>
                <w:b/>
                <w:bCs/>
              </w:rPr>
            </w:pPr>
          </w:p>
          <w:p w14:paraId="682161D9" w14:textId="63B3C195" w:rsidR="00321EAD" w:rsidRPr="00104E59" w:rsidRDefault="00321EAD" w:rsidP="00321EAD">
            <w:pPr>
              <w:spacing w:line="259" w:lineRule="auto"/>
              <w:jc w:val="center"/>
              <w:rPr>
                <w:rFonts w:eastAsiaTheme="minorEastAsia"/>
              </w:rPr>
            </w:pPr>
            <w:r w:rsidRPr="00CC6076">
              <w:rPr>
                <w:rFonts w:cstheme="minorHAnsi"/>
                <w:sz w:val="24"/>
                <w:szCs w:val="24"/>
              </w:rPr>
              <w:t>The Natural World</w:t>
            </w:r>
          </w:p>
          <w:p w14:paraId="4768772D" w14:textId="77777777" w:rsidR="00321EAD" w:rsidRPr="4DC8BB2B" w:rsidRDefault="00321EAD" w:rsidP="00321EAD">
            <w:pPr>
              <w:jc w:val="center"/>
              <w:rPr>
                <w:rFonts w:eastAsiaTheme="minorEastAsia"/>
                <w:b/>
                <w:bCs/>
              </w:rPr>
            </w:pPr>
          </w:p>
        </w:tc>
        <w:tc>
          <w:tcPr>
            <w:tcW w:w="3174" w:type="dxa"/>
            <w:gridSpan w:val="4"/>
            <w:shd w:val="clear" w:color="auto" w:fill="DEEAF6" w:themeFill="accent1" w:themeFillTint="33"/>
          </w:tcPr>
          <w:p w14:paraId="2F81BB38" w14:textId="77777777" w:rsidR="00321EAD" w:rsidRPr="00EE18A2" w:rsidRDefault="00321EAD" w:rsidP="00C85BF6">
            <w:pPr>
              <w:rPr>
                <w:sz w:val="24"/>
                <w:szCs w:val="24"/>
              </w:rPr>
            </w:pPr>
            <w:r w:rsidRPr="00EE18A2">
              <w:rPr>
                <w:sz w:val="24"/>
                <w:szCs w:val="24"/>
              </w:rPr>
              <w:t xml:space="preserve">Children will note and record the weather </w:t>
            </w:r>
          </w:p>
          <w:p w14:paraId="1EF81AAE" w14:textId="77777777" w:rsidR="00321EAD" w:rsidRPr="00EE18A2" w:rsidRDefault="00321EAD" w:rsidP="00C85BF6">
            <w:pPr>
              <w:rPr>
                <w:rFonts w:cstheme="minorHAnsi"/>
                <w:sz w:val="24"/>
                <w:szCs w:val="24"/>
              </w:rPr>
            </w:pPr>
          </w:p>
          <w:p w14:paraId="2F2435B1" w14:textId="77777777" w:rsidR="00321EAD" w:rsidRPr="00EE18A2" w:rsidRDefault="00321EAD" w:rsidP="00C85BF6">
            <w:pPr>
              <w:rPr>
                <w:rFonts w:cstheme="minorHAnsi"/>
                <w:sz w:val="24"/>
                <w:szCs w:val="24"/>
              </w:rPr>
            </w:pPr>
            <w:r w:rsidRPr="00EE18A2">
              <w:rPr>
                <w:rFonts w:cstheme="minorHAnsi"/>
                <w:sz w:val="24"/>
                <w:szCs w:val="24"/>
              </w:rPr>
              <w:t xml:space="preserve">Children will access a range of texts about the changing seasons </w:t>
            </w:r>
          </w:p>
          <w:p w14:paraId="1B2C8EC9" w14:textId="77777777" w:rsidR="00321EAD" w:rsidRPr="00EE18A2" w:rsidRDefault="00321EAD" w:rsidP="00C85BF6">
            <w:pPr>
              <w:rPr>
                <w:rFonts w:cstheme="minorHAnsi"/>
                <w:sz w:val="24"/>
                <w:szCs w:val="24"/>
              </w:rPr>
            </w:pPr>
          </w:p>
          <w:p w14:paraId="176E7370" w14:textId="77777777" w:rsidR="00321EAD" w:rsidRPr="00EE18A2" w:rsidRDefault="00321EAD" w:rsidP="00C85BF6">
            <w:pPr>
              <w:rPr>
                <w:rFonts w:cstheme="minorHAnsi"/>
                <w:sz w:val="24"/>
                <w:szCs w:val="24"/>
              </w:rPr>
            </w:pPr>
            <w:r w:rsidRPr="00EE18A2">
              <w:rPr>
                <w:rFonts w:cstheme="minorHAnsi"/>
                <w:sz w:val="24"/>
                <w:szCs w:val="24"/>
              </w:rPr>
              <w:t xml:space="preserve">Children will observe how animals behave differently as the seasons change </w:t>
            </w:r>
          </w:p>
          <w:p w14:paraId="034F4EEE" w14:textId="77777777" w:rsidR="00321EAD" w:rsidRPr="00EE18A2" w:rsidRDefault="00321EAD" w:rsidP="00C85BF6">
            <w:pPr>
              <w:rPr>
                <w:rFonts w:cstheme="minorHAnsi"/>
                <w:sz w:val="24"/>
                <w:szCs w:val="24"/>
              </w:rPr>
            </w:pPr>
          </w:p>
          <w:p w14:paraId="1493BFA1" w14:textId="77777777" w:rsidR="00321EAD" w:rsidRPr="00EE18A2" w:rsidRDefault="00321EAD" w:rsidP="00C85BF6">
            <w:pPr>
              <w:rPr>
                <w:rFonts w:cstheme="minorHAnsi"/>
                <w:sz w:val="24"/>
                <w:szCs w:val="24"/>
              </w:rPr>
            </w:pPr>
            <w:r w:rsidRPr="00EE18A2">
              <w:rPr>
                <w:rFonts w:cstheme="minorHAnsi"/>
                <w:sz w:val="24"/>
                <w:szCs w:val="24"/>
              </w:rPr>
              <w:t xml:space="preserve">Children will name and describe some plants and animals </w:t>
            </w:r>
          </w:p>
          <w:p w14:paraId="032B3BB1" w14:textId="77777777" w:rsidR="00321EAD" w:rsidRPr="00EE18A2" w:rsidRDefault="00321EAD" w:rsidP="00C85BF6">
            <w:pPr>
              <w:rPr>
                <w:sz w:val="24"/>
                <w:szCs w:val="24"/>
              </w:rPr>
            </w:pPr>
          </w:p>
          <w:p w14:paraId="2C9DA242" w14:textId="77777777" w:rsidR="00321EAD" w:rsidRPr="00EE18A2" w:rsidRDefault="00321EAD" w:rsidP="00C85BF6">
            <w:pPr>
              <w:rPr>
                <w:sz w:val="24"/>
                <w:szCs w:val="24"/>
              </w:rPr>
            </w:pPr>
            <w:r w:rsidRPr="00EE18A2">
              <w:rPr>
                <w:sz w:val="24"/>
                <w:szCs w:val="24"/>
              </w:rPr>
              <w:t>Children will recognise and name some plants and animals</w:t>
            </w:r>
          </w:p>
          <w:p w14:paraId="36669738" w14:textId="77777777" w:rsidR="00321EAD" w:rsidRPr="00EE18A2" w:rsidRDefault="00321EAD" w:rsidP="00C85BF6">
            <w:pPr>
              <w:rPr>
                <w:sz w:val="24"/>
                <w:szCs w:val="24"/>
              </w:rPr>
            </w:pPr>
          </w:p>
          <w:p w14:paraId="18C416A3" w14:textId="77777777" w:rsidR="00321EAD" w:rsidRPr="00EE18A2" w:rsidRDefault="00321EAD" w:rsidP="00C85BF6">
            <w:pPr>
              <w:rPr>
                <w:sz w:val="24"/>
                <w:szCs w:val="24"/>
              </w:rPr>
            </w:pPr>
            <w:r w:rsidRPr="00EE18A2">
              <w:rPr>
                <w:sz w:val="24"/>
                <w:szCs w:val="24"/>
              </w:rPr>
              <w:t xml:space="preserve">Children will group animals to their own criteria </w:t>
            </w:r>
          </w:p>
          <w:p w14:paraId="35A53625" w14:textId="77777777" w:rsidR="00321EAD" w:rsidRPr="00EE18A2" w:rsidRDefault="00321EAD" w:rsidP="00C85BF6">
            <w:pPr>
              <w:rPr>
                <w:rFonts w:cstheme="minorHAnsi"/>
                <w:sz w:val="24"/>
                <w:szCs w:val="24"/>
              </w:rPr>
            </w:pPr>
          </w:p>
          <w:p w14:paraId="1E1AF57F" w14:textId="77777777" w:rsidR="00321EAD" w:rsidRPr="00EE18A2" w:rsidRDefault="00321EAD" w:rsidP="00C85BF6">
            <w:pPr>
              <w:rPr>
                <w:rFonts w:cstheme="minorHAnsi"/>
                <w:sz w:val="24"/>
                <w:szCs w:val="24"/>
              </w:rPr>
            </w:pPr>
            <w:r w:rsidRPr="00EE18A2">
              <w:rPr>
                <w:rFonts w:cstheme="minorHAnsi"/>
                <w:sz w:val="24"/>
                <w:szCs w:val="24"/>
              </w:rPr>
              <w:t xml:space="preserve">Children will comment on different animals they have seen whilst outside  </w:t>
            </w:r>
          </w:p>
          <w:p w14:paraId="78DFB456" w14:textId="77777777" w:rsidR="00321EAD" w:rsidRPr="00EE18A2" w:rsidRDefault="00321EAD" w:rsidP="00C85BF6">
            <w:pPr>
              <w:rPr>
                <w:sz w:val="24"/>
                <w:szCs w:val="24"/>
              </w:rPr>
            </w:pPr>
          </w:p>
        </w:tc>
        <w:tc>
          <w:tcPr>
            <w:tcW w:w="3175" w:type="dxa"/>
            <w:gridSpan w:val="2"/>
            <w:shd w:val="clear" w:color="auto" w:fill="DEEAF6" w:themeFill="accent1" w:themeFillTint="33"/>
          </w:tcPr>
          <w:p w14:paraId="21CC68B0" w14:textId="77777777" w:rsidR="00321EAD" w:rsidRPr="00EE18A2" w:rsidRDefault="00321EAD" w:rsidP="00321EAD">
            <w:pPr>
              <w:rPr>
                <w:sz w:val="24"/>
                <w:szCs w:val="24"/>
              </w:rPr>
            </w:pPr>
            <w:r w:rsidRPr="00EE18A2">
              <w:rPr>
                <w:sz w:val="24"/>
                <w:szCs w:val="24"/>
              </w:rPr>
              <w:t xml:space="preserve">Children will name common materials </w:t>
            </w:r>
          </w:p>
          <w:p w14:paraId="39D8FB09" w14:textId="77777777" w:rsidR="00321EAD" w:rsidRPr="00EE18A2" w:rsidRDefault="00321EAD" w:rsidP="00321EAD">
            <w:pPr>
              <w:rPr>
                <w:sz w:val="24"/>
                <w:szCs w:val="24"/>
              </w:rPr>
            </w:pPr>
          </w:p>
          <w:p w14:paraId="54234C9A" w14:textId="77777777" w:rsidR="00321EAD" w:rsidRPr="00EE18A2" w:rsidRDefault="00321EAD" w:rsidP="00321EAD">
            <w:pPr>
              <w:rPr>
                <w:sz w:val="24"/>
                <w:szCs w:val="24"/>
              </w:rPr>
            </w:pPr>
            <w:r w:rsidRPr="00EE18A2">
              <w:rPr>
                <w:sz w:val="24"/>
                <w:szCs w:val="24"/>
              </w:rPr>
              <w:t xml:space="preserve">Children will recognise objects by their material </w:t>
            </w:r>
          </w:p>
          <w:p w14:paraId="693EA2F5" w14:textId="77777777" w:rsidR="00321EAD" w:rsidRPr="00EE18A2" w:rsidRDefault="00321EAD" w:rsidP="00321EAD">
            <w:pPr>
              <w:rPr>
                <w:sz w:val="24"/>
                <w:szCs w:val="24"/>
              </w:rPr>
            </w:pPr>
          </w:p>
          <w:p w14:paraId="22FE8A3D" w14:textId="77777777" w:rsidR="00321EAD" w:rsidRPr="00EE18A2" w:rsidRDefault="00321EAD" w:rsidP="00321EAD">
            <w:pPr>
              <w:rPr>
                <w:sz w:val="24"/>
                <w:szCs w:val="24"/>
              </w:rPr>
            </w:pPr>
            <w:r w:rsidRPr="00EE18A2">
              <w:rPr>
                <w:sz w:val="24"/>
                <w:szCs w:val="24"/>
              </w:rPr>
              <w:t xml:space="preserve">Children will explain how materials feel and suggest why they are used to make specific objects </w:t>
            </w:r>
          </w:p>
          <w:p w14:paraId="1A0A1BF5" w14:textId="77777777" w:rsidR="00321EAD" w:rsidRPr="00EE18A2" w:rsidRDefault="00321EAD" w:rsidP="00321EAD">
            <w:pPr>
              <w:rPr>
                <w:sz w:val="24"/>
                <w:szCs w:val="24"/>
              </w:rPr>
            </w:pPr>
          </w:p>
          <w:p w14:paraId="10DF38A9" w14:textId="77777777" w:rsidR="00321EAD" w:rsidRPr="00EE18A2" w:rsidRDefault="00321EAD" w:rsidP="00321EAD">
            <w:pPr>
              <w:rPr>
                <w:rFonts w:cstheme="minorHAnsi"/>
                <w:sz w:val="24"/>
                <w:szCs w:val="24"/>
              </w:rPr>
            </w:pPr>
            <w:r w:rsidRPr="00EE18A2">
              <w:rPr>
                <w:sz w:val="24"/>
                <w:szCs w:val="24"/>
              </w:rPr>
              <w:t>Children will group objects based on their physical properties</w:t>
            </w:r>
          </w:p>
          <w:p w14:paraId="5E8D56C7" w14:textId="77777777" w:rsidR="00321EAD" w:rsidRPr="00EE18A2" w:rsidRDefault="00321EAD" w:rsidP="00321EAD">
            <w:pPr>
              <w:jc w:val="center"/>
              <w:rPr>
                <w:rFonts w:cstheme="minorHAnsi"/>
                <w:sz w:val="24"/>
                <w:szCs w:val="24"/>
              </w:rPr>
            </w:pPr>
          </w:p>
          <w:p w14:paraId="6F46F0A6" w14:textId="77777777" w:rsidR="00321EAD" w:rsidRPr="00EE18A2" w:rsidRDefault="00321EAD" w:rsidP="00321EAD">
            <w:pPr>
              <w:rPr>
                <w:rFonts w:cstheme="minorHAnsi"/>
                <w:sz w:val="24"/>
                <w:szCs w:val="24"/>
              </w:rPr>
            </w:pPr>
            <w:r w:rsidRPr="00EE18A2">
              <w:rPr>
                <w:rFonts w:cstheme="minorHAnsi"/>
                <w:sz w:val="24"/>
                <w:szCs w:val="24"/>
              </w:rPr>
              <w:t>Children will observe and interact with natural processes and materials (</w:t>
            </w:r>
            <w:proofErr w:type="spellStart"/>
            <w:r w:rsidRPr="00EE18A2">
              <w:rPr>
                <w:rFonts w:cstheme="minorHAnsi"/>
                <w:sz w:val="24"/>
                <w:szCs w:val="24"/>
              </w:rPr>
              <w:t>eg</w:t>
            </w:r>
            <w:proofErr w:type="spellEnd"/>
            <w:r w:rsidRPr="00EE18A2">
              <w:rPr>
                <w:rFonts w:cstheme="minorHAnsi"/>
                <w:sz w:val="24"/>
                <w:szCs w:val="24"/>
              </w:rPr>
              <w:t xml:space="preserve">: build bed for Goldilocks, house for the three little pigs, bridge for the Gingerbread Man) </w:t>
            </w:r>
          </w:p>
          <w:p w14:paraId="0F8B00C6" w14:textId="77777777" w:rsidR="00321EAD" w:rsidRPr="00EE18A2" w:rsidRDefault="00321EAD" w:rsidP="00321EAD">
            <w:pPr>
              <w:rPr>
                <w:rFonts w:cstheme="minorHAnsi"/>
                <w:sz w:val="24"/>
                <w:szCs w:val="24"/>
              </w:rPr>
            </w:pPr>
          </w:p>
          <w:p w14:paraId="62A97821" w14:textId="77777777" w:rsidR="00321EAD" w:rsidRPr="00EE18A2" w:rsidRDefault="00321EAD" w:rsidP="00321EAD">
            <w:pPr>
              <w:rPr>
                <w:rFonts w:cstheme="minorHAnsi"/>
                <w:sz w:val="24"/>
                <w:szCs w:val="24"/>
              </w:rPr>
            </w:pPr>
            <w:r w:rsidRPr="00EE18A2">
              <w:rPr>
                <w:rFonts w:cstheme="minorHAnsi"/>
                <w:sz w:val="24"/>
                <w:szCs w:val="24"/>
              </w:rPr>
              <w:t>Children will be encouraged to make focused observations of the natural world</w:t>
            </w:r>
          </w:p>
          <w:p w14:paraId="1A727FC7" w14:textId="77777777" w:rsidR="00321EAD" w:rsidRPr="00EE18A2" w:rsidRDefault="00321EAD" w:rsidP="00321EAD">
            <w:pPr>
              <w:rPr>
                <w:rFonts w:cstheme="minorHAnsi"/>
                <w:sz w:val="24"/>
                <w:szCs w:val="24"/>
              </w:rPr>
            </w:pPr>
          </w:p>
          <w:p w14:paraId="359CBD73" w14:textId="77777777" w:rsidR="00321EAD" w:rsidRPr="00EE18A2" w:rsidRDefault="00321EAD" w:rsidP="00321EAD">
            <w:pPr>
              <w:rPr>
                <w:sz w:val="24"/>
                <w:szCs w:val="24"/>
              </w:rPr>
            </w:pPr>
            <w:r w:rsidRPr="00EE18A2">
              <w:rPr>
                <w:sz w:val="24"/>
                <w:szCs w:val="24"/>
              </w:rPr>
              <w:t xml:space="preserve">Children will describe and talk about what plants need to grow </w:t>
            </w:r>
          </w:p>
          <w:p w14:paraId="591CBB8B" w14:textId="77777777" w:rsidR="00321EAD" w:rsidRPr="00EE18A2" w:rsidRDefault="00321EAD" w:rsidP="00321EAD">
            <w:pPr>
              <w:rPr>
                <w:sz w:val="24"/>
                <w:szCs w:val="24"/>
              </w:rPr>
            </w:pPr>
          </w:p>
          <w:p w14:paraId="3E53AA60" w14:textId="77777777" w:rsidR="00321EAD" w:rsidRPr="00EE18A2" w:rsidRDefault="00321EAD" w:rsidP="00321EAD">
            <w:pPr>
              <w:rPr>
                <w:sz w:val="24"/>
                <w:szCs w:val="24"/>
              </w:rPr>
            </w:pPr>
            <w:r w:rsidRPr="00EE18A2">
              <w:rPr>
                <w:sz w:val="24"/>
                <w:szCs w:val="24"/>
              </w:rPr>
              <w:t>Children will recognise trees compared to plants compared to flowers</w:t>
            </w:r>
          </w:p>
          <w:p w14:paraId="2ABBE76A" w14:textId="77777777" w:rsidR="00321EAD" w:rsidRPr="00EE18A2" w:rsidRDefault="00321EAD" w:rsidP="00321EAD">
            <w:pPr>
              <w:rPr>
                <w:sz w:val="24"/>
                <w:szCs w:val="24"/>
              </w:rPr>
            </w:pPr>
          </w:p>
          <w:p w14:paraId="39163191" w14:textId="476C0BA8" w:rsidR="00321EAD" w:rsidRPr="008726B2" w:rsidRDefault="00321EAD" w:rsidP="00321EAD">
            <w:pPr>
              <w:rPr>
                <w:rFonts w:cstheme="minorHAnsi"/>
                <w:sz w:val="24"/>
                <w:szCs w:val="24"/>
              </w:rPr>
            </w:pPr>
            <w:r w:rsidRPr="00EE18A2">
              <w:rPr>
                <w:sz w:val="24"/>
                <w:szCs w:val="24"/>
              </w:rPr>
              <w:t>Children will understand and talk about the life cycle of a sunflower</w:t>
            </w:r>
          </w:p>
        </w:tc>
        <w:tc>
          <w:tcPr>
            <w:tcW w:w="3175" w:type="dxa"/>
            <w:gridSpan w:val="2"/>
            <w:shd w:val="clear" w:color="auto" w:fill="DEEAF6"/>
          </w:tcPr>
          <w:p w14:paraId="547B018F" w14:textId="77777777" w:rsidR="00321EAD" w:rsidRPr="00EE18A2" w:rsidRDefault="00321EAD" w:rsidP="00321EAD">
            <w:pPr>
              <w:rPr>
                <w:sz w:val="24"/>
                <w:szCs w:val="24"/>
              </w:rPr>
            </w:pPr>
            <w:r w:rsidRPr="00EE18A2">
              <w:rPr>
                <w:sz w:val="24"/>
                <w:szCs w:val="24"/>
              </w:rPr>
              <w:lastRenderedPageBreak/>
              <w:t>Children will know how they have changed from being a baby to being 4/5</w:t>
            </w:r>
          </w:p>
          <w:p w14:paraId="0DF7BE1E" w14:textId="77777777" w:rsidR="00321EAD" w:rsidRPr="00EE18A2" w:rsidRDefault="00321EAD" w:rsidP="00321EAD">
            <w:pPr>
              <w:rPr>
                <w:sz w:val="24"/>
                <w:szCs w:val="24"/>
              </w:rPr>
            </w:pPr>
          </w:p>
          <w:p w14:paraId="74453F57" w14:textId="77777777" w:rsidR="00321EAD" w:rsidRPr="00EE18A2" w:rsidRDefault="00321EAD" w:rsidP="00321EAD">
            <w:pPr>
              <w:rPr>
                <w:sz w:val="24"/>
                <w:szCs w:val="24"/>
              </w:rPr>
            </w:pPr>
            <w:r w:rsidRPr="00EE18A2">
              <w:rPr>
                <w:sz w:val="24"/>
                <w:szCs w:val="24"/>
              </w:rPr>
              <w:t xml:space="preserve">Children will draw and label parts of the human body including elbows, </w:t>
            </w:r>
            <w:proofErr w:type="gramStart"/>
            <w:r w:rsidRPr="00EE18A2">
              <w:rPr>
                <w:sz w:val="24"/>
                <w:szCs w:val="24"/>
              </w:rPr>
              <w:t>ankles</w:t>
            </w:r>
            <w:proofErr w:type="gramEnd"/>
            <w:r w:rsidRPr="00EE18A2">
              <w:rPr>
                <w:sz w:val="24"/>
                <w:szCs w:val="24"/>
              </w:rPr>
              <w:t xml:space="preserve"> and some internal body parts </w:t>
            </w:r>
          </w:p>
          <w:p w14:paraId="1F9BE086" w14:textId="77777777" w:rsidR="00321EAD" w:rsidRPr="00EE18A2" w:rsidRDefault="00321EAD" w:rsidP="00321EAD">
            <w:pPr>
              <w:rPr>
                <w:sz w:val="24"/>
                <w:szCs w:val="24"/>
              </w:rPr>
            </w:pPr>
          </w:p>
          <w:p w14:paraId="3A012828" w14:textId="77777777" w:rsidR="00321EAD" w:rsidRPr="00EE18A2" w:rsidRDefault="00321EAD" w:rsidP="00321EAD">
            <w:pPr>
              <w:rPr>
                <w:sz w:val="24"/>
                <w:szCs w:val="24"/>
              </w:rPr>
            </w:pPr>
            <w:r w:rsidRPr="00EE18A2">
              <w:rPr>
                <w:sz w:val="24"/>
                <w:szCs w:val="24"/>
              </w:rPr>
              <w:t>Children will name and identify each sense with their accompanying body</w:t>
            </w:r>
          </w:p>
          <w:p w14:paraId="596E5834" w14:textId="77777777" w:rsidR="00321EAD" w:rsidRPr="00EE18A2" w:rsidRDefault="00321EAD" w:rsidP="00321EAD">
            <w:pPr>
              <w:rPr>
                <w:rFonts w:cstheme="minorHAnsi"/>
                <w:sz w:val="24"/>
                <w:szCs w:val="24"/>
              </w:rPr>
            </w:pPr>
          </w:p>
          <w:p w14:paraId="793A9C47" w14:textId="77777777" w:rsidR="00321EAD" w:rsidRPr="00EE18A2" w:rsidRDefault="00321EAD" w:rsidP="00321EAD">
            <w:pPr>
              <w:rPr>
                <w:rFonts w:cstheme="minorHAnsi"/>
                <w:sz w:val="24"/>
                <w:szCs w:val="24"/>
              </w:rPr>
            </w:pPr>
            <w:r w:rsidRPr="00EE18A2">
              <w:rPr>
                <w:rFonts w:cstheme="minorHAnsi"/>
                <w:sz w:val="24"/>
                <w:szCs w:val="24"/>
              </w:rPr>
              <w:t xml:space="preserve">Children will comment on things they have seen whilst outside including plants and animals </w:t>
            </w:r>
          </w:p>
          <w:p w14:paraId="588A4461" w14:textId="77777777" w:rsidR="00321EAD" w:rsidRPr="00EE18A2" w:rsidRDefault="00321EAD" w:rsidP="00321EAD">
            <w:pPr>
              <w:rPr>
                <w:rFonts w:cstheme="minorHAnsi"/>
                <w:sz w:val="24"/>
                <w:szCs w:val="24"/>
              </w:rPr>
            </w:pPr>
          </w:p>
          <w:p w14:paraId="4B6E2F5B" w14:textId="77777777" w:rsidR="00321EAD" w:rsidRPr="00EE18A2" w:rsidRDefault="00321EAD" w:rsidP="00321EAD">
            <w:pPr>
              <w:rPr>
                <w:rFonts w:cstheme="minorHAnsi"/>
                <w:sz w:val="24"/>
                <w:szCs w:val="24"/>
              </w:rPr>
            </w:pPr>
            <w:r w:rsidRPr="00EE18A2">
              <w:rPr>
                <w:rFonts w:cstheme="minorHAnsi"/>
                <w:sz w:val="24"/>
                <w:szCs w:val="24"/>
              </w:rPr>
              <w:t xml:space="preserve">Children will name and describe some plants and animals </w:t>
            </w:r>
          </w:p>
          <w:p w14:paraId="5D1B8209" w14:textId="77777777" w:rsidR="00321EAD" w:rsidRPr="00EE18A2" w:rsidRDefault="00321EAD" w:rsidP="00321EAD">
            <w:pPr>
              <w:rPr>
                <w:rFonts w:cstheme="minorHAnsi"/>
                <w:sz w:val="24"/>
                <w:szCs w:val="24"/>
              </w:rPr>
            </w:pPr>
          </w:p>
          <w:p w14:paraId="03587428" w14:textId="77777777" w:rsidR="00321EAD" w:rsidRPr="00EE18A2" w:rsidRDefault="00321EAD" w:rsidP="00321EAD">
            <w:pPr>
              <w:rPr>
                <w:sz w:val="24"/>
                <w:szCs w:val="24"/>
              </w:rPr>
            </w:pPr>
            <w:r w:rsidRPr="00EE18A2">
              <w:rPr>
                <w:sz w:val="24"/>
                <w:szCs w:val="24"/>
              </w:rPr>
              <w:t>Children will understand and talk about the life cycle of a butterfly</w:t>
            </w:r>
          </w:p>
          <w:p w14:paraId="736CD0AF" w14:textId="77777777" w:rsidR="00321EAD" w:rsidRPr="00EE18A2" w:rsidRDefault="00321EAD" w:rsidP="00321EAD">
            <w:pPr>
              <w:rPr>
                <w:sz w:val="24"/>
                <w:szCs w:val="24"/>
              </w:rPr>
            </w:pPr>
          </w:p>
          <w:p w14:paraId="308EC595" w14:textId="77777777" w:rsidR="00321EAD" w:rsidRPr="00EE18A2" w:rsidRDefault="00321EAD" w:rsidP="00321EAD">
            <w:pPr>
              <w:rPr>
                <w:sz w:val="24"/>
                <w:szCs w:val="24"/>
              </w:rPr>
            </w:pPr>
            <w:r w:rsidRPr="00EE18A2">
              <w:rPr>
                <w:sz w:val="24"/>
                <w:szCs w:val="24"/>
              </w:rPr>
              <w:lastRenderedPageBreak/>
              <w:t>Children will understand how to care for different animals and what they need</w:t>
            </w:r>
          </w:p>
          <w:p w14:paraId="0DB0DB35" w14:textId="729C7FCC" w:rsidR="00321EAD" w:rsidRPr="00EE18A2" w:rsidRDefault="00321EAD" w:rsidP="00321EAD">
            <w:pPr>
              <w:rPr>
                <w:sz w:val="24"/>
                <w:szCs w:val="24"/>
              </w:rPr>
            </w:pPr>
          </w:p>
        </w:tc>
        <w:tc>
          <w:tcPr>
            <w:tcW w:w="3244" w:type="dxa"/>
            <w:gridSpan w:val="3"/>
            <w:shd w:val="clear" w:color="auto" w:fill="B4C6E7" w:themeFill="accent5" w:themeFillTint="66"/>
            <w:vAlign w:val="center"/>
          </w:tcPr>
          <w:p w14:paraId="0B48CAA1" w14:textId="77777777" w:rsidR="00321EAD" w:rsidRPr="00EE18A2" w:rsidRDefault="00321EAD" w:rsidP="00321EAD">
            <w:pPr>
              <w:rPr>
                <w:sz w:val="24"/>
                <w:szCs w:val="24"/>
              </w:rPr>
            </w:pPr>
            <w:r w:rsidRPr="00EE18A2">
              <w:rPr>
                <w:sz w:val="24"/>
                <w:szCs w:val="24"/>
              </w:rPr>
              <w:lastRenderedPageBreak/>
              <w:t xml:space="preserve">Children will note and record the weather </w:t>
            </w:r>
          </w:p>
          <w:p w14:paraId="02922C87" w14:textId="77777777" w:rsidR="00321EAD" w:rsidRPr="00EE18A2" w:rsidRDefault="00321EAD" w:rsidP="00321EAD">
            <w:pPr>
              <w:rPr>
                <w:rFonts w:cstheme="minorHAnsi"/>
                <w:sz w:val="24"/>
                <w:szCs w:val="24"/>
              </w:rPr>
            </w:pPr>
          </w:p>
          <w:p w14:paraId="3CC2E6B3" w14:textId="77777777" w:rsidR="00321EAD" w:rsidRPr="00EE18A2" w:rsidRDefault="00321EAD" w:rsidP="00321EAD">
            <w:pPr>
              <w:rPr>
                <w:rFonts w:cstheme="minorHAnsi"/>
                <w:sz w:val="24"/>
                <w:szCs w:val="24"/>
              </w:rPr>
            </w:pPr>
            <w:r w:rsidRPr="00EE18A2">
              <w:rPr>
                <w:rFonts w:cstheme="minorHAnsi"/>
                <w:sz w:val="24"/>
                <w:szCs w:val="24"/>
              </w:rPr>
              <w:t xml:space="preserve">Children will access a range of texts about the changing seasons </w:t>
            </w:r>
          </w:p>
          <w:p w14:paraId="1C192897" w14:textId="77777777" w:rsidR="00321EAD" w:rsidRPr="00EE18A2" w:rsidRDefault="00321EAD" w:rsidP="00321EAD">
            <w:pPr>
              <w:rPr>
                <w:rFonts w:cstheme="minorHAnsi"/>
                <w:sz w:val="24"/>
                <w:szCs w:val="24"/>
              </w:rPr>
            </w:pPr>
          </w:p>
          <w:p w14:paraId="0C36DEE2" w14:textId="77777777" w:rsidR="00321EAD" w:rsidRPr="00EE18A2" w:rsidRDefault="00321EAD" w:rsidP="00321EAD">
            <w:pPr>
              <w:rPr>
                <w:rFonts w:cstheme="minorHAnsi"/>
                <w:sz w:val="24"/>
                <w:szCs w:val="24"/>
              </w:rPr>
            </w:pPr>
            <w:r w:rsidRPr="00EE18A2">
              <w:rPr>
                <w:rFonts w:cstheme="minorHAnsi"/>
                <w:sz w:val="24"/>
                <w:szCs w:val="24"/>
              </w:rPr>
              <w:t xml:space="preserve">Children will observe how animals behave differently as the seasons change </w:t>
            </w:r>
          </w:p>
          <w:p w14:paraId="30113628" w14:textId="77777777" w:rsidR="00321EAD" w:rsidRPr="00EE18A2" w:rsidRDefault="00321EAD" w:rsidP="00321EAD">
            <w:pPr>
              <w:rPr>
                <w:rFonts w:cstheme="minorHAnsi"/>
                <w:sz w:val="24"/>
                <w:szCs w:val="24"/>
              </w:rPr>
            </w:pPr>
          </w:p>
          <w:p w14:paraId="1F575CE6" w14:textId="77777777" w:rsidR="00321EAD" w:rsidRPr="00EE18A2" w:rsidRDefault="00321EAD" w:rsidP="00321EAD">
            <w:pPr>
              <w:rPr>
                <w:rFonts w:cstheme="minorHAnsi"/>
                <w:sz w:val="24"/>
                <w:szCs w:val="24"/>
              </w:rPr>
            </w:pPr>
            <w:r w:rsidRPr="00EE18A2">
              <w:rPr>
                <w:rFonts w:cstheme="minorHAnsi"/>
                <w:sz w:val="24"/>
                <w:szCs w:val="24"/>
              </w:rPr>
              <w:t xml:space="preserve">Children will name and describe some plants and animals </w:t>
            </w:r>
          </w:p>
          <w:p w14:paraId="75939827" w14:textId="77777777" w:rsidR="00321EAD" w:rsidRPr="00EE18A2" w:rsidRDefault="00321EAD" w:rsidP="00321EAD">
            <w:pPr>
              <w:rPr>
                <w:sz w:val="24"/>
                <w:szCs w:val="24"/>
              </w:rPr>
            </w:pPr>
          </w:p>
          <w:p w14:paraId="3A40FDA4" w14:textId="77777777" w:rsidR="00321EAD" w:rsidRPr="00EE18A2" w:rsidRDefault="00321EAD" w:rsidP="00321EAD">
            <w:pPr>
              <w:rPr>
                <w:sz w:val="24"/>
                <w:szCs w:val="24"/>
              </w:rPr>
            </w:pPr>
            <w:r w:rsidRPr="00EE18A2">
              <w:rPr>
                <w:sz w:val="24"/>
                <w:szCs w:val="24"/>
              </w:rPr>
              <w:t>Children will recognise and name some plants and animals</w:t>
            </w:r>
          </w:p>
          <w:p w14:paraId="6A4F3E96" w14:textId="77777777" w:rsidR="00321EAD" w:rsidRPr="00EE18A2" w:rsidRDefault="00321EAD" w:rsidP="00321EAD">
            <w:pPr>
              <w:rPr>
                <w:sz w:val="24"/>
                <w:szCs w:val="24"/>
              </w:rPr>
            </w:pPr>
          </w:p>
          <w:p w14:paraId="7D2101AA" w14:textId="77777777" w:rsidR="00321EAD" w:rsidRPr="00EE18A2" w:rsidRDefault="00321EAD" w:rsidP="00321EAD">
            <w:pPr>
              <w:rPr>
                <w:sz w:val="24"/>
                <w:szCs w:val="24"/>
              </w:rPr>
            </w:pPr>
            <w:r w:rsidRPr="00EE18A2">
              <w:rPr>
                <w:sz w:val="24"/>
                <w:szCs w:val="24"/>
              </w:rPr>
              <w:t xml:space="preserve">Children will group animals to their own criteria </w:t>
            </w:r>
          </w:p>
          <w:p w14:paraId="7649DCA7" w14:textId="77777777" w:rsidR="00321EAD" w:rsidRPr="00EE18A2" w:rsidRDefault="00321EAD" w:rsidP="00321EAD">
            <w:pPr>
              <w:rPr>
                <w:rFonts w:cstheme="minorHAnsi"/>
                <w:sz w:val="24"/>
                <w:szCs w:val="24"/>
              </w:rPr>
            </w:pPr>
          </w:p>
          <w:p w14:paraId="0AA2E34A" w14:textId="77777777" w:rsidR="00321EAD" w:rsidRPr="00EE18A2" w:rsidRDefault="00321EAD" w:rsidP="00321EAD">
            <w:pPr>
              <w:rPr>
                <w:rFonts w:cstheme="minorHAnsi"/>
                <w:sz w:val="24"/>
                <w:szCs w:val="24"/>
              </w:rPr>
            </w:pPr>
            <w:r w:rsidRPr="00EE18A2">
              <w:rPr>
                <w:rFonts w:cstheme="minorHAnsi"/>
                <w:sz w:val="24"/>
                <w:szCs w:val="24"/>
              </w:rPr>
              <w:t xml:space="preserve">Children will comment on different animals they have seen whilst outside  </w:t>
            </w:r>
          </w:p>
          <w:p w14:paraId="3401B842" w14:textId="77777777" w:rsidR="00321EAD" w:rsidRPr="00EE18A2" w:rsidRDefault="00321EAD" w:rsidP="00321EAD">
            <w:pPr>
              <w:rPr>
                <w:sz w:val="24"/>
                <w:szCs w:val="24"/>
              </w:rPr>
            </w:pPr>
          </w:p>
        </w:tc>
        <w:tc>
          <w:tcPr>
            <w:tcW w:w="3244" w:type="dxa"/>
            <w:gridSpan w:val="3"/>
            <w:shd w:val="clear" w:color="auto" w:fill="B4C6E7" w:themeFill="accent5" w:themeFillTint="66"/>
          </w:tcPr>
          <w:p w14:paraId="66CBEE9F" w14:textId="77777777" w:rsidR="00321EAD" w:rsidRPr="00EE18A2" w:rsidRDefault="00321EAD" w:rsidP="00321EAD">
            <w:pPr>
              <w:rPr>
                <w:sz w:val="24"/>
                <w:szCs w:val="24"/>
              </w:rPr>
            </w:pPr>
            <w:r w:rsidRPr="00EE18A2">
              <w:rPr>
                <w:sz w:val="24"/>
                <w:szCs w:val="24"/>
              </w:rPr>
              <w:t xml:space="preserve">Children will name common materials </w:t>
            </w:r>
          </w:p>
          <w:p w14:paraId="388E4758" w14:textId="77777777" w:rsidR="00321EAD" w:rsidRPr="00EE18A2" w:rsidRDefault="00321EAD" w:rsidP="00321EAD">
            <w:pPr>
              <w:rPr>
                <w:sz w:val="24"/>
                <w:szCs w:val="24"/>
              </w:rPr>
            </w:pPr>
          </w:p>
          <w:p w14:paraId="4553BEEE" w14:textId="77777777" w:rsidR="00321EAD" w:rsidRPr="00EE18A2" w:rsidRDefault="00321EAD" w:rsidP="00321EAD">
            <w:pPr>
              <w:rPr>
                <w:sz w:val="24"/>
                <w:szCs w:val="24"/>
              </w:rPr>
            </w:pPr>
            <w:r w:rsidRPr="00EE18A2">
              <w:rPr>
                <w:sz w:val="24"/>
                <w:szCs w:val="24"/>
              </w:rPr>
              <w:t xml:space="preserve">Children will recognise objects by their material </w:t>
            </w:r>
          </w:p>
          <w:p w14:paraId="38D080A3" w14:textId="77777777" w:rsidR="00321EAD" w:rsidRPr="00EE18A2" w:rsidRDefault="00321EAD" w:rsidP="00321EAD">
            <w:pPr>
              <w:rPr>
                <w:sz w:val="24"/>
                <w:szCs w:val="24"/>
              </w:rPr>
            </w:pPr>
          </w:p>
          <w:p w14:paraId="31E3AE54" w14:textId="77777777" w:rsidR="00321EAD" w:rsidRPr="00EE18A2" w:rsidRDefault="00321EAD" w:rsidP="00321EAD">
            <w:pPr>
              <w:rPr>
                <w:sz w:val="24"/>
                <w:szCs w:val="24"/>
              </w:rPr>
            </w:pPr>
            <w:r w:rsidRPr="00EE18A2">
              <w:rPr>
                <w:sz w:val="24"/>
                <w:szCs w:val="24"/>
              </w:rPr>
              <w:t xml:space="preserve">Children will explain how materials feel and suggest why they are used to make specific objects </w:t>
            </w:r>
          </w:p>
          <w:p w14:paraId="06A3A070" w14:textId="77777777" w:rsidR="00321EAD" w:rsidRPr="00EE18A2" w:rsidRDefault="00321EAD" w:rsidP="00321EAD">
            <w:pPr>
              <w:rPr>
                <w:sz w:val="24"/>
                <w:szCs w:val="24"/>
              </w:rPr>
            </w:pPr>
          </w:p>
          <w:p w14:paraId="4E4EACF2" w14:textId="77777777" w:rsidR="00321EAD" w:rsidRPr="00EE18A2" w:rsidRDefault="00321EAD" w:rsidP="00321EAD">
            <w:pPr>
              <w:rPr>
                <w:rFonts w:cstheme="minorHAnsi"/>
                <w:sz w:val="24"/>
                <w:szCs w:val="24"/>
              </w:rPr>
            </w:pPr>
            <w:r w:rsidRPr="00EE18A2">
              <w:rPr>
                <w:sz w:val="24"/>
                <w:szCs w:val="24"/>
              </w:rPr>
              <w:t>Children will group objects based on their physical properties</w:t>
            </w:r>
          </w:p>
          <w:p w14:paraId="3B4DABF6" w14:textId="77777777" w:rsidR="00321EAD" w:rsidRPr="00EE18A2" w:rsidRDefault="00321EAD" w:rsidP="00321EAD">
            <w:pPr>
              <w:jc w:val="center"/>
              <w:rPr>
                <w:rFonts w:cstheme="minorHAnsi"/>
                <w:sz w:val="24"/>
                <w:szCs w:val="24"/>
              </w:rPr>
            </w:pPr>
          </w:p>
          <w:p w14:paraId="2DCAD35C" w14:textId="77777777" w:rsidR="00321EAD" w:rsidRPr="00EE18A2" w:rsidRDefault="00321EAD" w:rsidP="00321EAD">
            <w:pPr>
              <w:rPr>
                <w:rFonts w:cstheme="minorHAnsi"/>
                <w:sz w:val="24"/>
                <w:szCs w:val="24"/>
              </w:rPr>
            </w:pPr>
            <w:r w:rsidRPr="00EE18A2">
              <w:rPr>
                <w:rFonts w:cstheme="minorHAnsi"/>
                <w:sz w:val="24"/>
                <w:szCs w:val="24"/>
              </w:rPr>
              <w:t>Children will observe and interact with natural processes and materials (</w:t>
            </w:r>
            <w:proofErr w:type="spellStart"/>
            <w:r w:rsidRPr="00EE18A2">
              <w:rPr>
                <w:rFonts w:cstheme="minorHAnsi"/>
                <w:sz w:val="24"/>
                <w:szCs w:val="24"/>
              </w:rPr>
              <w:t>eg</w:t>
            </w:r>
            <w:proofErr w:type="spellEnd"/>
            <w:r w:rsidRPr="00EE18A2">
              <w:rPr>
                <w:rFonts w:cstheme="minorHAnsi"/>
                <w:sz w:val="24"/>
                <w:szCs w:val="24"/>
              </w:rPr>
              <w:t xml:space="preserve">: build bed for Goldilocks, house for the three little pigs, bridge for the Gingerbread Man) </w:t>
            </w:r>
          </w:p>
          <w:p w14:paraId="591B45D7" w14:textId="77777777" w:rsidR="00321EAD" w:rsidRPr="00EE18A2" w:rsidRDefault="00321EAD" w:rsidP="00321EAD">
            <w:pPr>
              <w:rPr>
                <w:rFonts w:cstheme="minorHAnsi"/>
                <w:sz w:val="24"/>
                <w:szCs w:val="24"/>
              </w:rPr>
            </w:pPr>
          </w:p>
          <w:p w14:paraId="065325A5" w14:textId="77777777" w:rsidR="00321EAD" w:rsidRPr="00EE18A2" w:rsidRDefault="00321EAD" w:rsidP="00321EAD">
            <w:pPr>
              <w:rPr>
                <w:rFonts w:cstheme="minorHAnsi"/>
                <w:sz w:val="24"/>
                <w:szCs w:val="24"/>
              </w:rPr>
            </w:pPr>
            <w:r w:rsidRPr="00EE18A2">
              <w:rPr>
                <w:rFonts w:cstheme="minorHAnsi"/>
                <w:sz w:val="24"/>
                <w:szCs w:val="24"/>
              </w:rPr>
              <w:t>Children will be encouraged to make focused observations of the natural world</w:t>
            </w:r>
          </w:p>
          <w:p w14:paraId="3ED7EAEE" w14:textId="77777777" w:rsidR="00321EAD" w:rsidRPr="00EE18A2" w:rsidRDefault="00321EAD" w:rsidP="00321EAD">
            <w:pPr>
              <w:rPr>
                <w:rFonts w:cstheme="minorHAnsi"/>
                <w:sz w:val="24"/>
                <w:szCs w:val="24"/>
              </w:rPr>
            </w:pPr>
          </w:p>
          <w:p w14:paraId="7C5C8AF1" w14:textId="77777777" w:rsidR="00321EAD" w:rsidRPr="00EE18A2" w:rsidRDefault="00321EAD" w:rsidP="00321EAD">
            <w:pPr>
              <w:rPr>
                <w:sz w:val="24"/>
                <w:szCs w:val="24"/>
              </w:rPr>
            </w:pPr>
            <w:r w:rsidRPr="00EE18A2">
              <w:rPr>
                <w:sz w:val="24"/>
                <w:szCs w:val="24"/>
              </w:rPr>
              <w:lastRenderedPageBreak/>
              <w:t xml:space="preserve">Children will describe and talk about what plants need to grow </w:t>
            </w:r>
          </w:p>
          <w:p w14:paraId="054B41A1" w14:textId="77777777" w:rsidR="00321EAD" w:rsidRPr="00EE18A2" w:rsidRDefault="00321EAD" w:rsidP="00321EAD">
            <w:pPr>
              <w:rPr>
                <w:sz w:val="24"/>
                <w:szCs w:val="24"/>
              </w:rPr>
            </w:pPr>
          </w:p>
          <w:p w14:paraId="33217D8E" w14:textId="77777777" w:rsidR="00321EAD" w:rsidRPr="00EE18A2" w:rsidRDefault="00321EAD" w:rsidP="00321EAD">
            <w:pPr>
              <w:rPr>
                <w:sz w:val="24"/>
                <w:szCs w:val="24"/>
              </w:rPr>
            </w:pPr>
            <w:r w:rsidRPr="00EE18A2">
              <w:rPr>
                <w:sz w:val="24"/>
                <w:szCs w:val="24"/>
              </w:rPr>
              <w:t>Children will recognise trees compared to plants compared to flowers</w:t>
            </w:r>
          </w:p>
          <w:p w14:paraId="26DA6FAD" w14:textId="77777777" w:rsidR="00321EAD" w:rsidRPr="00EE18A2" w:rsidRDefault="00321EAD" w:rsidP="00321EAD">
            <w:pPr>
              <w:rPr>
                <w:sz w:val="24"/>
                <w:szCs w:val="24"/>
              </w:rPr>
            </w:pPr>
          </w:p>
          <w:p w14:paraId="24FB1771" w14:textId="77777777" w:rsidR="00321EAD" w:rsidRPr="00EE18A2" w:rsidRDefault="00321EAD" w:rsidP="00321EAD">
            <w:pPr>
              <w:rPr>
                <w:rFonts w:cstheme="minorHAnsi"/>
                <w:sz w:val="24"/>
                <w:szCs w:val="24"/>
              </w:rPr>
            </w:pPr>
            <w:r w:rsidRPr="00EE18A2">
              <w:rPr>
                <w:sz w:val="24"/>
                <w:szCs w:val="24"/>
              </w:rPr>
              <w:t>Children will understand and talk about the life cycle of a sunflower</w:t>
            </w:r>
          </w:p>
          <w:p w14:paraId="41069A3D" w14:textId="77777777" w:rsidR="00321EAD" w:rsidRPr="00EE18A2" w:rsidRDefault="00321EAD" w:rsidP="00321EAD">
            <w:pPr>
              <w:rPr>
                <w:sz w:val="24"/>
                <w:szCs w:val="24"/>
              </w:rPr>
            </w:pPr>
          </w:p>
        </w:tc>
        <w:tc>
          <w:tcPr>
            <w:tcW w:w="3245" w:type="dxa"/>
            <w:gridSpan w:val="4"/>
            <w:shd w:val="clear" w:color="auto" w:fill="B4C6E7" w:themeFill="accent5" w:themeFillTint="66"/>
          </w:tcPr>
          <w:p w14:paraId="4FBF0A7D" w14:textId="77777777" w:rsidR="00321EAD" w:rsidRPr="00EE18A2" w:rsidRDefault="00321EAD" w:rsidP="00321EAD">
            <w:pPr>
              <w:rPr>
                <w:sz w:val="24"/>
                <w:szCs w:val="24"/>
              </w:rPr>
            </w:pPr>
            <w:r w:rsidRPr="00EE18A2">
              <w:rPr>
                <w:sz w:val="24"/>
                <w:szCs w:val="24"/>
              </w:rPr>
              <w:lastRenderedPageBreak/>
              <w:t>Children will know how they have changed from being a baby to being 4/5</w:t>
            </w:r>
          </w:p>
          <w:p w14:paraId="6F023F57" w14:textId="77777777" w:rsidR="00321EAD" w:rsidRPr="00EE18A2" w:rsidRDefault="00321EAD" w:rsidP="00321EAD">
            <w:pPr>
              <w:rPr>
                <w:sz w:val="24"/>
                <w:szCs w:val="24"/>
              </w:rPr>
            </w:pPr>
          </w:p>
          <w:p w14:paraId="4444D5F4" w14:textId="77777777" w:rsidR="00321EAD" w:rsidRPr="00EE18A2" w:rsidRDefault="00321EAD" w:rsidP="00321EAD">
            <w:pPr>
              <w:rPr>
                <w:sz w:val="24"/>
                <w:szCs w:val="24"/>
              </w:rPr>
            </w:pPr>
            <w:r w:rsidRPr="00EE18A2">
              <w:rPr>
                <w:sz w:val="24"/>
                <w:szCs w:val="24"/>
              </w:rPr>
              <w:t xml:space="preserve">Children will draw and label parts of the human body including elbows, </w:t>
            </w:r>
            <w:proofErr w:type="gramStart"/>
            <w:r w:rsidRPr="00EE18A2">
              <w:rPr>
                <w:sz w:val="24"/>
                <w:szCs w:val="24"/>
              </w:rPr>
              <w:t>ankles</w:t>
            </w:r>
            <w:proofErr w:type="gramEnd"/>
            <w:r w:rsidRPr="00EE18A2">
              <w:rPr>
                <w:sz w:val="24"/>
                <w:szCs w:val="24"/>
              </w:rPr>
              <w:t xml:space="preserve"> and some internal body parts </w:t>
            </w:r>
          </w:p>
          <w:p w14:paraId="1FD0DA78" w14:textId="77777777" w:rsidR="00321EAD" w:rsidRPr="00EE18A2" w:rsidRDefault="00321EAD" w:rsidP="00321EAD">
            <w:pPr>
              <w:rPr>
                <w:sz w:val="24"/>
                <w:szCs w:val="24"/>
              </w:rPr>
            </w:pPr>
          </w:p>
          <w:p w14:paraId="2A59E57E" w14:textId="77777777" w:rsidR="00321EAD" w:rsidRPr="00EE18A2" w:rsidRDefault="00321EAD" w:rsidP="00321EAD">
            <w:pPr>
              <w:rPr>
                <w:sz w:val="24"/>
                <w:szCs w:val="24"/>
              </w:rPr>
            </w:pPr>
            <w:r w:rsidRPr="00EE18A2">
              <w:rPr>
                <w:sz w:val="24"/>
                <w:szCs w:val="24"/>
              </w:rPr>
              <w:t>Children will name and identify each sense with their accompanying body</w:t>
            </w:r>
          </w:p>
          <w:p w14:paraId="55C5D994" w14:textId="77777777" w:rsidR="00321EAD" w:rsidRPr="00EE18A2" w:rsidRDefault="00321EAD" w:rsidP="00321EAD">
            <w:pPr>
              <w:rPr>
                <w:rFonts w:cstheme="minorHAnsi"/>
                <w:sz w:val="24"/>
                <w:szCs w:val="24"/>
              </w:rPr>
            </w:pPr>
          </w:p>
          <w:p w14:paraId="2238F58F" w14:textId="77777777" w:rsidR="00321EAD" w:rsidRPr="00EE18A2" w:rsidRDefault="00321EAD" w:rsidP="00321EAD">
            <w:pPr>
              <w:rPr>
                <w:rFonts w:cstheme="minorHAnsi"/>
                <w:sz w:val="24"/>
                <w:szCs w:val="24"/>
              </w:rPr>
            </w:pPr>
            <w:r w:rsidRPr="00EE18A2">
              <w:rPr>
                <w:rFonts w:cstheme="minorHAnsi"/>
                <w:sz w:val="24"/>
                <w:szCs w:val="24"/>
              </w:rPr>
              <w:t xml:space="preserve">Children will comment on things they have seen whilst outside including plants and animals </w:t>
            </w:r>
          </w:p>
          <w:p w14:paraId="7E312CE9" w14:textId="77777777" w:rsidR="00321EAD" w:rsidRPr="00EE18A2" w:rsidRDefault="00321EAD" w:rsidP="00321EAD">
            <w:pPr>
              <w:rPr>
                <w:rFonts w:cstheme="minorHAnsi"/>
                <w:sz w:val="24"/>
                <w:szCs w:val="24"/>
              </w:rPr>
            </w:pPr>
          </w:p>
          <w:p w14:paraId="3F94EF2A" w14:textId="77777777" w:rsidR="00321EAD" w:rsidRPr="00EE18A2" w:rsidRDefault="00321EAD" w:rsidP="00321EAD">
            <w:pPr>
              <w:rPr>
                <w:rFonts w:cstheme="minorHAnsi"/>
                <w:sz w:val="24"/>
                <w:szCs w:val="24"/>
              </w:rPr>
            </w:pPr>
            <w:r w:rsidRPr="00EE18A2">
              <w:rPr>
                <w:rFonts w:cstheme="minorHAnsi"/>
                <w:sz w:val="24"/>
                <w:szCs w:val="24"/>
              </w:rPr>
              <w:t xml:space="preserve">Children will name and describe some plants and animals </w:t>
            </w:r>
          </w:p>
          <w:p w14:paraId="4FA7F64C" w14:textId="77777777" w:rsidR="00321EAD" w:rsidRPr="00EE18A2" w:rsidRDefault="00321EAD" w:rsidP="00321EAD">
            <w:pPr>
              <w:rPr>
                <w:rFonts w:cstheme="minorHAnsi"/>
                <w:sz w:val="24"/>
                <w:szCs w:val="24"/>
              </w:rPr>
            </w:pPr>
          </w:p>
          <w:p w14:paraId="79A0ABDB" w14:textId="77777777" w:rsidR="00321EAD" w:rsidRPr="00EE18A2" w:rsidRDefault="00321EAD" w:rsidP="00321EAD">
            <w:pPr>
              <w:rPr>
                <w:sz w:val="24"/>
                <w:szCs w:val="24"/>
              </w:rPr>
            </w:pPr>
            <w:r w:rsidRPr="00EE18A2">
              <w:rPr>
                <w:sz w:val="24"/>
                <w:szCs w:val="24"/>
              </w:rPr>
              <w:t>Children will understand and talk about the life cycle of a butterfly</w:t>
            </w:r>
          </w:p>
          <w:p w14:paraId="23EDE021" w14:textId="77777777" w:rsidR="00321EAD" w:rsidRPr="00EE18A2" w:rsidRDefault="00321EAD" w:rsidP="00321EAD">
            <w:pPr>
              <w:rPr>
                <w:sz w:val="24"/>
                <w:szCs w:val="24"/>
              </w:rPr>
            </w:pPr>
          </w:p>
          <w:p w14:paraId="77BC174B" w14:textId="77777777" w:rsidR="00321EAD" w:rsidRPr="00EE18A2" w:rsidRDefault="00321EAD" w:rsidP="00321EAD">
            <w:pPr>
              <w:rPr>
                <w:sz w:val="24"/>
                <w:szCs w:val="24"/>
              </w:rPr>
            </w:pPr>
            <w:r w:rsidRPr="00EE18A2">
              <w:rPr>
                <w:sz w:val="24"/>
                <w:szCs w:val="24"/>
              </w:rPr>
              <w:lastRenderedPageBreak/>
              <w:t>Children will understand how to care for different animals and what they need</w:t>
            </w:r>
          </w:p>
          <w:p w14:paraId="54D63C45" w14:textId="06EC583C" w:rsidR="00321EAD" w:rsidRPr="00EE18A2" w:rsidRDefault="00321EAD" w:rsidP="00321EAD">
            <w:pPr>
              <w:rPr>
                <w:sz w:val="24"/>
                <w:szCs w:val="24"/>
              </w:rPr>
            </w:pPr>
          </w:p>
        </w:tc>
      </w:tr>
      <w:tr w:rsidR="00ED42BE" w14:paraId="4DA22FBB" w14:textId="77777777" w:rsidTr="00C2760A">
        <w:trPr>
          <w:cantSplit/>
          <w:trHeight w:val="1134"/>
        </w:trPr>
        <w:tc>
          <w:tcPr>
            <w:tcW w:w="1667" w:type="dxa"/>
            <w:tcBorders>
              <w:top w:val="nil"/>
            </w:tcBorders>
            <w:shd w:val="clear" w:color="auto" w:fill="B6CF77"/>
            <w:vAlign w:val="center"/>
          </w:tcPr>
          <w:p w14:paraId="61DE1C57" w14:textId="77777777" w:rsidR="00ED42BE" w:rsidRDefault="00ED42BE" w:rsidP="00ED42BE">
            <w:pPr>
              <w:jc w:val="center"/>
              <w:rPr>
                <w:rFonts w:eastAsiaTheme="minorEastAsia"/>
                <w:b/>
                <w:bCs/>
              </w:rPr>
            </w:pPr>
          </w:p>
        </w:tc>
        <w:tc>
          <w:tcPr>
            <w:tcW w:w="9524" w:type="dxa"/>
            <w:gridSpan w:val="8"/>
            <w:shd w:val="clear" w:color="auto" w:fill="B6CF77"/>
          </w:tcPr>
          <w:p w14:paraId="23781762" w14:textId="77777777" w:rsidR="00ED42BE" w:rsidRPr="00EE18A2" w:rsidRDefault="00ED42BE" w:rsidP="00ED42BE">
            <w:pPr>
              <w:ind w:left="-64"/>
              <w:rPr>
                <w:rFonts w:cstheme="minorHAnsi"/>
                <w:sz w:val="24"/>
                <w:szCs w:val="24"/>
              </w:rPr>
            </w:pPr>
          </w:p>
          <w:p w14:paraId="5125DF7F" w14:textId="7796B3AC" w:rsidR="00ED42BE" w:rsidRPr="00EE18A2" w:rsidRDefault="004A2860" w:rsidP="004A2860">
            <w:pPr>
              <w:ind w:left="-64"/>
              <w:jc w:val="center"/>
              <w:rPr>
                <w:rFonts w:cstheme="minorHAnsi"/>
                <w:sz w:val="24"/>
                <w:szCs w:val="24"/>
              </w:rPr>
            </w:pPr>
            <w:r>
              <w:rPr>
                <w:rFonts w:cstheme="minorHAnsi"/>
                <w:sz w:val="24"/>
                <w:szCs w:val="24"/>
              </w:rPr>
              <w:t>U</w:t>
            </w:r>
            <w:r w:rsidR="00ED42BE" w:rsidRPr="00EE18A2">
              <w:rPr>
                <w:rFonts w:cstheme="minorHAnsi"/>
                <w:sz w:val="24"/>
                <w:szCs w:val="24"/>
              </w:rPr>
              <w:t xml:space="preserve">nderstand the effect of changing seasons on the natural world around them                                                      Describe what they see, </w:t>
            </w:r>
            <w:proofErr w:type="gramStart"/>
            <w:r w:rsidR="00ED42BE" w:rsidRPr="00EE18A2">
              <w:rPr>
                <w:rFonts w:cstheme="minorHAnsi"/>
                <w:sz w:val="24"/>
                <w:szCs w:val="24"/>
              </w:rPr>
              <w:t>hear</w:t>
            </w:r>
            <w:proofErr w:type="gramEnd"/>
            <w:r w:rsidR="00ED42BE" w:rsidRPr="00EE18A2">
              <w:rPr>
                <w:rFonts w:cstheme="minorHAnsi"/>
                <w:sz w:val="24"/>
                <w:szCs w:val="24"/>
              </w:rPr>
              <w:t xml:space="preserve"> and feel whilst outside</w:t>
            </w:r>
          </w:p>
          <w:p w14:paraId="3D6409D0" w14:textId="2EA30DFB" w:rsidR="00ED42BE" w:rsidRPr="00EE18A2" w:rsidRDefault="00ED42BE" w:rsidP="004A2860">
            <w:pPr>
              <w:ind w:left="-64"/>
              <w:jc w:val="center"/>
              <w:rPr>
                <w:rFonts w:cstheme="minorHAnsi"/>
                <w:sz w:val="24"/>
                <w:szCs w:val="24"/>
              </w:rPr>
            </w:pPr>
            <w:r w:rsidRPr="00EE18A2">
              <w:rPr>
                <w:rFonts w:cstheme="minorHAnsi"/>
                <w:sz w:val="24"/>
                <w:szCs w:val="24"/>
              </w:rPr>
              <w:t xml:space="preserve">Explore the natural world around them   </w:t>
            </w:r>
            <w:r w:rsidR="004A2860">
              <w:rPr>
                <w:rFonts w:cstheme="minorHAnsi"/>
                <w:sz w:val="24"/>
                <w:szCs w:val="24"/>
              </w:rPr>
              <w:t xml:space="preserve"> </w:t>
            </w:r>
            <w:r w:rsidRPr="00EE18A2">
              <w:rPr>
                <w:rFonts w:cstheme="minorHAnsi"/>
                <w:sz w:val="24"/>
                <w:szCs w:val="24"/>
              </w:rPr>
              <w:t xml:space="preserve">  Name and describe people who are familiar to them                             Talk about members of their immediate family and community</w:t>
            </w:r>
          </w:p>
          <w:p w14:paraId="12D7904B" w14:textId="41D94C6D" w:rsidR="00ED42BE" w:rsidRPr="00EE18A2" w:rsidRDefault="00ED42BE" w:rsidP="00ED42BE">
            <w:pPr>
              <w:rPr>
                <w:sz w:val="24"/>
                <w:szCs w:val="24"/>
              </w:rPr>
            </w:pPr>
            <w:r w:rsidRPr="00EE18A2">
              <w:rPr>
                <w:rFonts w:cstheme="minorHAnsi"/>
                <w:sz w:val="24"/>
                <w:szCs w:val="24"/>
              </w:rPr>
              <w:t xml:space="preserve"> </w:t>
            </w:r>
          </w:p>
        </w:tc>
        <w:tc>
          <w:tcPr>
            <w:tcW w:w="9733" w:type="dxa"/>
            <w:gridSpan w:val="10"/>
            <w:shd w:val="clear" w:color="auto" w:fill="B6CF77"/>
          </w:tcPr>
          <w:p w14:paraId="6747AC7F" w14:textId="77777777" w:rsidR="00ED42BE" w:rsidRPr="00EE18A2" w:rsidRDefault="00ED42BE" w:rsidP="00ED42BE">
            <w:pPr>
              <w:ind w:left="-64"/>
              <w:rPr>
                <w:rFonts w:cstheme="minorHAnsi"/>
                <w:sz w:val="24"/>
                <w:szCs w:val="24"/>
              </w:rPr>
            </w:pPr>
          </w:p>
          <w:p w14:paraId="43B16FA9" w14:textId="6B77C9CA" w:rsidR="00ED42BE" w:rsidRPr="00EE18A2" w:rsidRDefault="00ED42BE" w:rsidP="004A2860">
            <w:pPr>
              <w:ind w:left="-64"/>
              <w:jc w:val="center"/>
              <w:rPr>
                <w:rFonts w:cstheme="minorHAnsi"/>
                <w:sz w:val="24"/>
                <w:szCs w:val="24"/>
              </w:rPr>
            </w:pPr>
            <w:r w:rsidRPr="00EE18A2">
              <w:rPr>
                <w:rFonts w:cstheme="minorHAnsi"/>
                <w:sz w:val="24"/>
                <w:szCs w:val="24"/>
              </w:rPr>
              <w:t xml:space="preserve">Understand the effect of changing seasons on the natural world around them                                                      Describe what they see, </w:t>
            </w:r>
            <w:proofErr w:type="gramStart"/>
            <w:r w:rsidRPr="00EE18A2">
              <w:rPr>
                <w:rFonts w:cstheme="minorHAnsi"/>
                <w:sz w:val="24"/>
                <w:szCs w:val="24"/>
              </w:rPr>
              <w:t>hear</w:t>
            </w:r>
            <w:proofErr w:type="gramEnd"/>
            <w:r w:rsidRPr="00EE18A2">
              <w:rPr>
                <w:rFonts w:cstheme="minorHAnsi"/>
                <w:sz w:val="24"/>
                <w:szCs w:val="24"/>
              </w:rPr>
              <w:t xml:space="preserve"> and feel whilst outside</w:t>
            </w:r>
          </w:p>
          <w:p w14:paraId="680F0C50" w14:textId="77777777" w:rsidR="004A2860" w:rsidRPr="00EE18A2" w:rsidRDefault="004A2860" w:rsidP="004A2860">
            <w:pPr>
              <w:ind w:left="-64"/>
              <w:jc w:val="center"/>
              <w:rPr>
                <w:rFonts w:cstheme="minorHAnsi"/>
                <w:sz w:val="24"/>
                <w:szCs w:val="24"/>
              </w:rPr>
            </w:pPr>
            <w:r w:rsidRPr="00EE18A2">
              <w:rPr>
                <w:rFonts w:cstheme="minorHAnsi"/>
                <w:sz w:val="24"/>
                <w:szCs w:val="24"/>
              </w:rPr>
              <w:t xml:space="preserve">Explore the natural world around them   </w:t>
            </w:r>
            <w:r>
              <w:rPr>
                <w:rFonts w:cstheme="minorHAnsi"/>
                <w:sz w:val="24"/>
                <w:szCs w:val="24"/>
              </w:rPr>
              <w:t xml:space="preserve"> </w:t>
            </w:r>
            <w:r w:rsidRPr="00EE18A2">
              <w:rPr>
                <w:rFonts w:cstheme="minorHAnsi"/>
                <w:sz w:val="24"/>
                <w:szCs w:val="24"/>
              </w:rPr>
              <w:t xml:space="preserve">  Name and describe people who are familiar to them                             Talk about members of their immediate family and community</w:t>
            </w:r>
          </w:p>
          <w:p w14:paraId="0DA3528A" w14:textId="29F64703" w:rsidR="00ED42BE" w:rsidRPr="00EE18A2" w:rsidRDefault="00ED42BE" w:rsidP="00ED42BE">
            <w:pPr>
              <w:rPr>
                <w:sz w:val="24"/>
                <w:szCs w:val="24"/>
              </w:rPr>
            </w:pPr>
          </w:p>
        </w:tc>
      </w:tr>
      <w:tr w:rsidR="00ED42BE" w14:paraId="3430E157" w14:textId="77777777" w:rsidTr="00FB76FF">
        <w:trPr>
          <w:cantSplit/>
          <w:trHeight w:val="1134"/>
        </w:trPr>
        <w:tc>
          <w:tcPr>
            <w:tcW w:w="1667" w:type="dxa"/>
            <w:shd w:val="clear" w:color="auto" w:fill="FFF2CC" w:themeFill="accent4" w:themeFillTint="33"/>
            <w:vAlign w:val="center"/>
          </w:tcPr>
          <w:p w14:paraId="710B30B2" w14:textId="24C161D8" w:rsidR="00ED42BE" w:rsidRDefault="00ED42BE" w:rsidP="00ED42BE">
            <w:pPr>
              <w:jc w:val="center"/>
              <w:rPr>
                <w:rFonts w:eastAsiaTheme="minorEastAsia"/>
                <w:b/>
                <w:bCs/>
              </w:rPr>
            </w:pPr>
            <w:r>
              <w:rPr>
                <w:rFonts w:eastAsiaTheme="minorEastAsia"/>
                <w:b/>
                <w:bCs/>
              </w:rPr>
              <w:t>Golden Thread</w:t>
            </w:r>
            <w:r w:rsidR="001F68A4">
              <w:rPr>
                <w:rFonts w:eastAsiaTheme="minorEastAsia"/>
                <w:b/>
                <w:bCs/>
              </w:rPr>
              <w:t>s</w:t>
            </w:r>
          </w:p>
        </w:tc>
        <w:tc>
          <w:tcPr>
            <w:tcW w:w="9524" w:type="dxa"/>
            <w:gridSpan w:val="8"/>
            <w:shd w:val="clear" w:color="auto" w:fill="FFF2CC" w:themeFill="accent4" w:themeFillTint="33"/>
          </w:tcPr>
          <w:p w14:paraId="4855BF99" w14:textId="77777777" w:rsidR="00ED42BE" w:rsidRPr="00EE18A2" w:rsidRDefault="00ED42BE" w:rsidP="00ED42BE">
            <w:pPr>
              <w:jc w:val="center"/>
              <w:rPr>
                <w:b/>
                <w:bCs/>
                <w:sz w:val="24"/>
                <w:szCs w:val="24"/>
              </w:rPr>
            </w:pPr>
            <w:r w:rsidRPr="00EE18A2">
              <w:rPr>
                <w:b/>
                <w:bCs/>
                <w:sz w:val="24"/>
                <w:szCs w:val="24"/>
              </w:rPr>
              <w:t>To know that change happens and there are reasons why</w:t>
            </w:r>
          </w:p>
          <w:p w14:paraId="1CA42DCC" w14:textId="77777777" w:rsidR="00ED42BE" w:rsidRPr="00EE18A2" w:rsidRDefault="00ED42BE" w:rsidP="00ED42BE">
            <w:pPr>
              <w:jc w:val="center"/>
              <w:rPr>
                <w:b/>
                <w:bCs/>
                <w:sz w:val="24"/>
                <w:szCs w:val="24"/>
              </w:rPr>
            </w:pPr>
          </w:p>
          <w:p w14:paraId="617D9D16" w14:textId="77777777" w:rsidR="00ED42BE" w:rsidRPr="00EE18A2" w:rsidRDefault="00ED42BE" w:rsidP="00ED42BE">
            <w:pPr>
              <w:jc w:val="center"/>
              <w:rPr>
                <w:b/>
                <w:bCs/>
                <w:sz w:val="24"/>
                <w:szCs w:val="24"/>
              </w:rPr>
            </w:pPr>
            <w:r w:rsidRPr="00EE18A2">
              <w:rPr>
                <w:b/>
                <w:bCs/>
                <w:sz w:val="24"/>
                <w:szCs w:val="24"/>
              </w:rPr>
              <w:t>To observe, ask questions and explore ways to answer them</w:t>
            </w:r>
          </w:p>
          <w:p w14:paraId="2B0034C1" w14:textId="77777777" w:rsidR="00ED42BE" w:rsidRPr="00EE18A2" w:rsidRDefault="00ED42BE" w:rsidP="00ED42BE">
            <w:pPr>
              <w:jc w:val="center"/>
              <w:rPr>
                <w:b/>
                <w:bCs/>
                <w:color w:val="000000"/>
                <w:sz w:val="24"/>
                <w:szCs w:val="24"/>
              </w:rPr>
            </w:pPr>
          </w:p>
          <w:p w14:paraId="41F488D6" w14:textId="77777777" w:rsidR="00ED42BE" w:rsidRPr="00EE18A2" w:rsidRDefault="00ED42BE" w:rsidP="00ED42BE">
            <w:pPr>
              <w:jc w:val="center"/>
              <w:rPr>
                <w:b/>
                <w:bCs/>
                <w:sz w:val="24"/>
                <w:szCs w:val="24"/>
              </w:rPr>
            </w:pPr>
            <w:r w:rsidRPr="00EE18A2">
              <w:rPr>
                <w:b/>
                <w:bCs/>
                <w:sz w:val="24"/>
                <w:szCs w:val="24"/>
              </w:rPr>
              <w:t>To know that different people have different beliefs and celebrations</w:t>
            </w:r>
          </w:p>
          <w:p w14:paraId="5D324079" w14:textId="77777777" w:rsidR="00ED42BE" w:rsidRPr="00EE18A2" w:rsidRDefault="00ED42BE" w:rsidP="00ED42BE">
            <w:pPr>
              <w:jc w:val="center"/>
              <w:rPr>
                <w:b/>
                <w:bCs/>
                <w:sz w:val="24"/>
                <w:szCs w:val="24"/>
              </w:rPr>
            </w:pPr>
          </w:p>
          <w:p w14:paraId="6BE04DC7" w14:textId="77777777" w:rsidR="00ED42BE" w:rsidRPr="00EE18A2" w:rsidRDefault="00ED42BE" w:rsidP="00ED42BE">
            <w:pPr>
              <w:jc w:val="center"/>
              <w:rPr>
                <w:b/>
                <w:bCs/>
                <w:color w:val="000000"/>
                <w:sz w:val="24"/>
                <w:szCs w:val="24"/>
              </w:rPr>
            </w:pPr>
            <w:r w:rsidRPr="00EE18A2">
              <w:rPr>
                <w:b/>
                <w:bCs/>
                <w:color w:val="000000"/>
                <w:sz w:val="24"/>
                <w:szCs w:val="24"/>
              </w:rPr>
              <w:t>To know things have happened in the past</w:t>
            </w:r>
          </w:p>
          <w:p w14:paraId="1714B3BF" w14:textId="77777777" w:rsidR="00ED42BE" w:rsidRPr="00EE18A2" w:rsidRDefault="00ED42BE" w:rsidP="00ED42BE">
            <w:pPr>
              <w:jc w:val="center"/>
              <w:rPr>
                <w:b/>
                <w:bCs/>
                <w:color w:val="000000"/>
                <w:sz w:val="24"/>
                <w:szCs w:val="24"/>
              </w:rPr>
            </w:pPr>
          </w:p>
          <w:p w14:paraId="104061F5" w14:textId="77777777" w:rsidR="00ED42BE" w:rsidRPr="00EE18A2" w:rsidRDefault="00ED42BE" w:rsidP="00ED42BE">
            <w:pPr>
              <w:jc w:val="center"/>
              <w:rPr>
                <w:b/>
                <w:bCs/>
                <w:color w:val="000000"/>
                <w:sz w:val="24"/>
                <w:szCs w:val="24"/>
              </w:rPr>
            </w:pPr>
            <w:r w:rsidRPr="00EE18A2">
              <w:rPr>
                <w:b/>
                <w:bCs/>
                <w:sz w:val="24"/>
                <w:szCs w:val="24"/>
              </w:rPr>
              <w:t>To compare similarities and differences of our locality and other places</w:t>
            </w:r>
          </w:p>
          <w:p w14:paraId="18025C84" w14:textId="77777777" w:rsidR="00ED42BE" w:rsidRPr="00EE18A2" w:rsidRDefault="00ED42BE" w:rsidP="00ED42BE">
            <w:pPr>
              <w:rPr>
                <w:sz w:val="24"/>
                <w:szCs w:val="24"/>
              </w:rPr>
            </w:pPr>
          </w:p>
        </w:tc>
        <w:tc>
          <w:tcPr>
            <w:tcW w:w="9733" w:type="dxa"/>
            <w:gridSpan w:val="10"/>
            <w:shd w:val="clear" w:color="auto" w:fill="FFF2CC" w:themeFill="accent4" w:themeFillTint="33"/>
          </w:tcPr>
          <w:p w14:paraId="097828E3" w14:textId="77777777" w:rsidR="00ED42BE" w:rsidRPr="00EE18A2" w:rsidRDefault="00ED42BE" w:rsidP="00ED42BE">
            <w:pPr>
              <w:jc w:val="center"/>
              <w:rPr>
                <w:b/>
                <w:bCs/>
                <w:sz w:val="24"/>
                <w:szCs w:val="24"/>
              </w:rPr>
            </w:pPr>
            <w:r w:rsidRPr="00EE18A2">
              <w:rPr>
                <w:b/>
                <w:bCs/>
                <w:sz w:val="24"/>
                <w:szCs w:val="24"/>
              </w:rPr>
              <w:t>To know that change happens and there are reasons why</w:t>
            </w:r>
          </w:p>
          <w:p w14:paraId="61C53B71" w14:textId="77777777" w:rsidR="00ED42BE" w:rsidRPr="00EE18A2" w:rsidRDefault="00ED42BE" w:rsidP="00ED42BE">
            <w:pPr>
              <w:jc w:val="center"/>
              <w:rPr>
                <w:b/>
                <w:bCs/>
                <w:sz w:val="24"/>
                <w:szCs w:val="24"/>
              </w:rPr>
            </w:pPr>
          </w:p>
          <w:p w14:paraId="668659FB" w14:textId="77777777" w:rsidR="00ED42BE" w:rsidRPr="00EE18A2" w:rsidRDefault="00ED42BE" w:rsidP="00ED42BE">
            <w:pPr>
              <w:jc w:val="center"/>
              <w:rPr>
                <w:b/>
                <w:bCs/>
                <w:sz w:val="24"/>
                <w:szCs w:val="24"/>
              </w:rPr>
            </w:pPr>
            <w:r w:rsidRPr="00EE18A2">
              <w:rPr>
                <w:b/>
                <w:bCs/>
                <w:sz w:val="24"/>
                <w:szCs w:val="24"/>
              </w:rPr>
              <w:t>To observe, ask questions and explore ways to answer them</w:t>
            </w:r>
          </w:p>
          <w:p w14:paraId="4B36DCA8" w14:textId="77777777" w:rsidR="00ED42BE" w:rsidRPr="00EE18A2" w:rsidRDefault="00ED42BE" w:rsidP="00ED42BE">
            <w:pPr>
              <w:jc w:val="center"/>
              <w:rPr>
                <w:b/>
                <w:bCs/>
                <w:color w:val="000000"/>
                <w:sz w:val="24"/>
                <w:szCs w:val="24"/>
              </w:rPr>
            </w:pPr>
          </w:p>
          <w:p w14:paraId="12BBF725" w14:textId="77777777" w:rsidR="00ED42BE" w:rsidRPr="00EE18A2" w:rsidRDefault="00ED42BE" w:rsidP="00ED42BE">
            <w:pPr>
              <w:jc w:val="center"/>
              <w:rPr>
                <w:b/>
                <w:bCs/>
                <w:sz w:val="24"/>
                <w:szCs w:val="24"/>
              </w:rPr>
            </w:pPr>
            <w:r w:rsidRPr="00EE18A2">
              <w:rPr>
                <w:b/>
                <w:bCs/>
                <w:sz w:val="24"/>
                <w:szCs w:val="24"/>
              </w:rPr>
              <w:t>To know that different people have different beliefs and celebrations</w:t>
            </w:r>
          </w:p>
          <w:p w14:paraId="5004FF50" w14:textId="77777777" w:rsidR="00ED42BE" w:rsidRPr="00EE18A2" w:rsidRDefault="00ED42BE" w:rsidP="00ED42BE">
            <w:pPr>
              <w:jc w:val="center"/>
              <w:rPr>
                <w:b/>
                <w:bCs/>
                <w:sz w:val="24"/>
                <w:szCs w:val="24"/>
              </w:rPr>
            </w:pPr>
          </w:p>
          <w:p w14:paraId="6AC374BB" w14:textId="77777777" w:rsidR="00ED42BE" w:rsidRPr="00EE18A2" w:rsidRDefault="00ED42BE" w:rsidP="00ED42BE">
            <w:pPr>
              <w:jc w:val="center"/>
              <w:rPr>
                <w:b/>
                <w:bCs/>
                <w:color w:val="000000"/>
                <w:sz w:val="24"/>
                <w:szCs w:val="24"/>
              </w:rPr>
            </w:pPr>
            <w:r w:rsidRPr="00EE18A2">
              <w:rPr>
                <w:b/>
                <w:bCs/>
                <w:color w:val="000000"/>
                <w:sz w:val="24"/>
                <w:szCs w:val="24"/>
              </w:rPr>
              <w:t>To know things have happened in the past</w:t>
            </w:r>
          </w:p>
          <w:p w14:paraId="67620D83" w14:textId="77777777" w:rsidR="00ED42BE" w:rsidRPr="00EE18A2" w:rsidRDefault="00ED42BE" w:rsidP="00ED42BE">
            <w:pPr>
              <w:jc w:val="center"/>
              <w:rPr>
                <w:b/>
                <w:bCs/>
                <w:color w:val="000000"/>
                <w:sz w:val="24"/>
                <w:szCs w:val="24"/>
              </w:rPr>
            </w:pPr>
          </w:p>
          <w:p w14:paraId="37AD43CA" w14:textId="77777777" w:rsidR="00ED42BE" w:rsidRPr="00EE18A2" w:rsidRDefault="00ED42BE" w:rsidP="00ED42BE">
            <w:pPr>
              <w:jc w:val="center"/>
              <w:rPr>
                <w:b/>
                <w:bCs/>
                <w:color w:val="000000"/>
                <w:sz w:val="24"/>
                <w:szCs w:val="24"/>
              </w:rPr>
            </w:pPr>
            <w:r w:rsidRPr="00EE18A2">
              <w:rPr>
                <w:b/>
                <w:bCs/>
                <w:sz w:val="24"/>
                <w:szCs w:val="24"/>
              </w:rPr>
              <w:t>To compare similarities and differences of our locality and other places</w:t>
            </w:r>
          </w:p>
          <w:p w14:paraId="418C088D" w14:textId="77777777" w:rsidR="00ED42BE" w:rsidRPr="00EE18A2" w:rsidRDefault="00ED42BE" w:rsidP="00ED42BE">
            <w:pPr>
              <w:rPr>
                <w:sz w:val="24"/>
                <w:szCs w:val="24"/>
              </w:rPr>
            </w:pPr>
          </w:p>
        </w:tc>
      </w:tr>
      <w:tr w:rsidR="00373557" w14:paraId="2A6D3048" w14:textId="77777777" w:rsidTr="00AC75D7">
        <w:trPr>
          <w:cantSplit/>
          <w:trHeight w:val="1134"/>
        </w:trPr>
        <w:tc>
          <w:tcPr>
            <w:tcW w:w="1667" w:type="dxa"/>
            <w:shd w:val="clear" w:color="auto" w:fill="67C0DF"/>
            <w:vAlign w:val="center"/>
          </w:tcPr>
          <w:p w14:paraId="03EEBF3B" w14:textId="77777777" w:rsidR="00373557" w:rsidRDefault="00373557" w:rsidP="00373557">
            <w:pPr>
              <w:jc w:val="center"/>
              <w:rPr>
                <w:rFonts w:eastAsiaTheme="minorEastAsia"/>
                <w:b/>
                <w:bCs/>
              </w:rPr>
            </w:pPr>
            <w:r w:rsidRPr="4DC8BB2B">
              <w:rPr>
                <w:rFonts w:eastAsiaTheme="minorEastAsia"/>
                <w:b/>
                <w:bCs/>
              </w:rPr>
              <w:t>Expressive Arts and Design</w:t>
            </w:r>
          </w:p>
          <w:p w14:paraId="6DB1D959" w14:textId="77777777" w:rsidR="00373557" w:rsidRDefault="00373557" w:rsidP="00373557">
            <w:pPr>
              <w:jc w:val="center"/>
              <w:rPr>
                <w:rFonts w:eastAsiaTheme="minorEastAsia"/>
                <w:b/>
                <w:bCs/>
                <w:sz w:val="20"/>
                <w:szCs w:val="20"/>
              </w:rPr>
            </w:pPr>
          </w:p>
          <w:p w14:paraId="5AEC3054" w14:textId="77777777" w:rsidR="006B4339" w:rsidRDefault="006B4339" w:rsidP="006B4339">
            <w:pPr>
              <w:jc w:val="center"/>
              <w:rPr>
                <w:rFonts w:cstheme="minorHAnsi"/>
                <w:sz w:val="24"/>
                <w:szCs w:val="24"/>
              </w:rPr>
            </w:pPr>
            <w:r>
              <w:rPr>
                <w:rFonts w:cstheme="minorHAnsi"/>
                <w:sz w:val="24"/>
                <w:szCs w:val="24"/>
              </w:rPr>
              <w:t xml:space="preserve">Creating With Materials </w:t>
            </w:r>
          </w:p>
          <w:p w14:paraId="27DCF631" w14:textId="2BAB8248" w:rsidR="006B4339" w:rsidRPr="006B4339" w:rsidRDefault="006B4339" w:rsidP="00373557">
            <w:pPr>
              <w:jc w:val="center"/>
              <w:rPr>
                <w:rFonts w:eastAsiaTheme="minorEastAsia"/>
                <w:sz w:val="20"/>
                <w:szCs w:val="20"/>
              </w:rPr>
            </w:pPr>
          </w:p>
        </w:tc>
        <w:tc>
          <w:tcPr>
            <w:tcW w:w="3174" w:type="dxa"/>
            <w:gridSpan w:val="4"/>
            <w:shd w:val="clear" w:color="auto" w:fill="DEEAF6"/>
          </w:tcPr>
          <w:p w14:paraId="11B09DD1" w14:textId="1CE1E99B" w:rsidR="00C2760A" w:rsidRPr="00C2760A" w:rsidRDefault="00C2760A" w:rsidP="00C85BF6">
            <w:pPr>
              <w:rPr>
                <w:rFonts w:cstheme="minorHAnsi"/>
                <w:sz w:val="24"/>
                <w:szCs w:val="24"/>
                <w:shd w:val="clear" w:color="auto" w:fill="FFFFFF"/>
              </w:rPr>
            </w:pPr>
            <w:r>
              <w:rPr>
                <w:rFonts w:cstheme="minorHAnsi"/>
                <w:sz w:val="24"/>
                <w:szCs w:val="24"/>
              </w:rPr>
              <w:t xml:space="preserve">Exploring mark making through different drawing materials </w:t>
            </w:r>
          </w:p>
          <w:p w14:paraId="6BE8488C" w14:textId="77777777" w:rsidR="00C2760A" w:rsidRDefault="00C2760A" w:rsidP="00C85BF6">
            <w:pPr>
              <w:rPr>
                <w:rFonts w:cstheme="minorHAnsi"/>
                <w:sz w:val="24"/>
                <w:szCs w:val="24"/>
              </w:rPr>
            </w:pPr>
          </w:p>
          <w:p w14:paraId="2D786B9C" w14:textId="3FA30449" w:rsidR="00373557" w:rsidRPr="00BB402B" w:rsidRDefault="00373557" w:rsidP="00C85BF6">
            <w:pPr>
              <w:rPr>
                <w:rFonts w:cstheme="minorHAnsi"/>
                <w:sz w:val="24"/>
                <w:szCs w:val="24"/>
              </w:rPr>
            </w:pPr>
            <w:r w:rsidRPr="00C2760A">
              <w:rPr>
                <w:rFonts w:cstheme="minorHAnsi"/>
                <w:sz w:val="24"/>
                <w:szCs w:val="24"/>
              </w:rPr>
              <w:t>Develop the use of tools</w:t>
            </w:r>
            <w:r w:rsidRPr="00BB402B">
              <w:rPr>
                <w:rFonts w:cstheme="minorHAnsi"/>
                <w:sz w:val="24"/>
                <w:szCs w:val="24"/>
              </w:rPr>
              <w:t xml:space="preserve"> and joining techniques</w:t>
            </w:r>
          </w:p>
          <w:p w14:paraId="7FC51024" w14:textId="77777777" w:rsidR="00373557" w:rsidRPr="00BB402B" w:rsidRDefault="00373557" w:rsidP="00C85BF6">
            <w:pPr>
              <w:rPr>
                <w:rFonts w:cstheme="minorHAnsi"/>
                <w:sz w:val="24"/>
                <w:szCs w:val="24"/>
              </w:rPr>
            </w:pPr>
          </w:p>
          <w:p w14:paraId="4609386D" w14:textId="77777777" w:rsidR="00373557" w:rsidRPr="00BB402B" w:rsidRDefault="00373557" w:rsidP="00C85BF6">
            <w:pPr>
              <w:rPr>
                <w:rFonts w:cstheme="minorHAnsi"/>
                <w:sz w:val="24"/>
                <w:szCs w:val="24"/>
              </w:rPr>
            </w:pPr>
            <w:r w:rsidRPr="00BB402B">
              <w:rPr>
                <w:rFonts w:cstheme="minorHAnsi"/>
                <w:sz w:val="24"/>
                <w:szCs w:val="24"/>
              </w:rPr>
              <w:t>Explore sculptural and malleable materials, and natural objects</w:t>
            </w:r>
          </w:p>
          <w:p w14:paraId="6AC69778" w14:textId="77777777" w:rsidR="00373557" w:rsidRPr="00BB402B" w:rsidRDefault="00373557" w:rsidP="00C85BF6">
            <w:pPr>
              <w:rPr>
                <w:rFonts w:cstheme="minorHAnsi"/>
                <w:b/>
                <w:bCs/>
                <w:sz w:val="24"/>
                <w:szCs w:val="24"/>
              </w:rPr>
            </w:pPr>
          </w:p>
          <w:p w14:paraId="5FADC9AF" w14:textId="77777777" w:rsidR="00373557" w:rsidRPr="00BB402B" w:rsidRDefault="00373557" w:rsidP="00C85BF6">
            <w:pPr>
              <w:rPr>
                <w:rFonts w:cstheme="minorHAnsi"/>
                <w:sz w:val="24"/>
                <w:szCs w:val="24"/>
              </w:rPr>
            </w:pPr>
            <w:r w:rsidRPr="00BB402B">
              <w:rPr>
                <w:rFonts w:cstheme="minorHAnsi"/>
                <w:sz w:val="24"/>
                <w:szCs w:val="24"/>
              </w:rPr>
              <w:t>Design and make clay animal sculptures</w:t>
            </w:r>
          </w:p>
          <w:p w14:paraId="42538CE8" w14:textId="77777777" w:rsidR="00373557" w:rsidRPr="005404FA" w:rsidRDefault="00373557" w:rsidP="00C85BF6">
            <w:pPr>
              <w:rPr>
                <w:rFonts w:ascii="Calibri" w:eastAsia="Calibri" w:hAnsi="Calibri" w:cs="Calibri"/>
                <w:b/>
                <w:bCs/>
                <w:i/>
                <w:iCs/>
                <w:sz w:val="20"/>
                <w:szCs w:val="20"/>
              </w:rPr>
            </w:pPr>
          </w:p>
        </w:tc>
        <w:tc>
          <w:tcPr>
            <w:tcW w:w="3175" w:type="dxa"/>
            <w:gridSpan w:val="2"/>
            <w:shd w:val="clear" w:color="auto" w:fill="DEEAF6"/>
          </w:tcPr>
          <w:p w14:paraId="291F186A" w14:textId="77777777" w:rsidR="00373557" w:rsidRPr="00BB402B" w:rsidRDefault="00373557" w:rsidP="00C85BF6">
            <w:pPr>
              <w:rPr>
                <w:rFonts w:cstheme="minorHAnsi"/>
                <w:sz w:val="24"/>
                <w:szCs w:val="24"/>
              </w:rPr>
            </w:pPr>
            <w:r w:rsidRPr="00BB402B">
              <w:rPr>
                <w:rFonts w:cstheme="minorHAnsi"/>
                <w:sz w:val="24"/>
                <w:szCs w:val="24"/>
              </w:rPr>
              <w:t xml:space="preserve">Exploring paint and painting techniques through nature, </w:t>
            </w:r>
            <w:proofErr w:type="gramStart"/>
            <w:r w:rsidRPr="00BB402B">
              <w:rPr>
                <w:rFonts w:cstheme="minorHAnsi"/>
                <w:sz w:val="24"/>
                <w:szCs w:val="24"/>
              </w:rPr>
              <w:t>music</w:t>
            </w:r>
            <w:proofErr w:type="gramEnd"/>
            <w:r w:rsidRPr="00BB402B">
              <w:rPr>
                <w:rFonts w:cstheme="minorHAnsi"/>
                <w:sz w:val="24"/>
                <w:szCs w:val="24"/>
              </w:rPr>
              <w:t xml:space="preserve"> and collaborative work</w:t>
            </w:r>
          </w:p>
          <w:p w14:paraId="28F86C2E" w14:textId="77777777" w:rsidR="00373557" w:rsidRPr="00BB402B" w:rsidRDefault="00373557" w:rsidP="00C85BF6">
            <w:pPr>
              <w:rPr>
                <w:rFonts w:cstheme="minorHAnsi"/>
                <w:sz w:val="24"/>
                <w:szCs w:val="24"/>
              </w:rPr>
            </w:pPr>
          </w:p>
          <w:p w14:paraId="5D5AFA19" w14:textId="77777777" w:rsidR="00373557" w:rsidRPr="00BB402B" w:rsidRDefault="00373557" w:rsidP="00C85BF6">
            <w:pPr>
              <w:rPr>
                <w:rFonts w:cstheme="minorHAnsi"/>
                <w:sz w:val="24"/>
                <w:szCs w:val="24"/>
              </w:rPr>
            </w:pPr>
            <w:r w:rsidRPr="00BB402B">
              <w:rPr>
                <w:rFonts w:cstheme="minorHAnsi"/>
                <w:sz w:val="24"/>
                <w:szCs w:val="24"/>
              </w:rPr>
              <w:t>Developing creativity through child-led exploration of mixed-media, making collages and transient art</w:t>
            </w:r>
          </w:p>
          <w:p w14:paraId="063985AD" w14:textId="77777777" w:rsidR="00373557" w:rsidRPr="00BB402B" w:rsidRDefault="00373557" w:rsidP="00C85BF6">
            <w:pPr>
              <w:rPr>
                <w:rFonts w:cstheme="minorHAnsi"/>
                <w:sz w:val="24"/>
                <w:szCs w:val="24"/>
              </w:rPr>
            </w:pPr>
          </w:p>
          <w:p w14:paraId="1A517960" w14:textId="67C9E33C" w:rsidR="00373557" w:rsidRPr="005404FA" w:rsidRDefault="00373557" w:rsidP="00C85BF6">
            <w:pPr>
              <w:rPr>
                <w:rFonts w:ascii="Calibri" w:eastAsia="Calibri" w:hAnsi="Calibri" w:cs="Calibri"/>
                <w:b/>
                <w:bCs/>
                <w:i/>
                <w:iCs/>
                <w:sz w:val="20"/>
                <w:szCs w:val="20"/>
              </w:rPr>
            </w:pPr>
            <w:r w:rsidRPr="00BB402B">
              <w:rPr>
                <w:rFonts w:cstheme="minorHAnsi"/>
                <w:sz w:val="24"/>
                <w:szCs w:val="24"/>
              </w:rPr>
              <w:t>Explore various types of permanent and temporary joins</w:t>
            </w:r>
          </w:p>
        </w:tc>
        <w:tc>
          <w:tcPr>
            <w:tcW w:w="3175" w:type="dxa"/>
            <w:gridSpan w:val="2"/>
            <w:shd w:val="clear" w:color="auto" w:fill="DEEAF6"/>
          </w:tcPr>
          <w:p w14:paraId="471F6723" w14:textId="77777777" w:rsidR="00373557" w:rsidRPr="00BB402B" w:rsidRDefault="00373557" w:rsidP="00C85BF6">
            <w:pPr>
              <w:rPr>
                <w:rFonts w:cstheme="minorHAnsi"/>
                <w:sz w:val="24"/>
                <w:szCs w:val="24"/>
              </w:rPr>
            </w:pPr>
            <w:r w:rsidRPr="00BB402B">
              <w:rPr>
                <w:rFonts w:cstheme="minorHAnsi"/>
                <w:sz w:val="24"/>
                <w:szCs w:val="24"/>
              </w:rPr>
              <w:t>Develop cutting, threading, joining and folding skills</w:t>
            </w:r>
          </w:p>
          <w:p w14:paraId="1AC48A9A" w14:textId="77777777" w:rsidR="00373557" w:rsidRPr="00BB402B" w:rsidRDefault="00373557" w:rsidP="00C85BF6">
            <w:pPr>
              <w:rPr>
                <w:rFonts w:cstheme="minorHAnsi"/>
                <w:b/>
                <w:bCs/>
                <w:sz w:val="24"/>
                <w:szCs w:val="24"/>
              </w:rPr>
            </w:pPr>
          </w:p>
          <w:p w14:paraId="0105E41B" w14:textId="6E152899" w:rsidR="00373557" w:rsidRPr="00BB402B" w:rsidRDefault="00373557" w:rsidP="00C85BF6">
            <w:pPr>
              <w:spacing w:after="200"/>
              <w:contextualSpacing/>
              <w:rPr>
                <w:rFonts w:cstheme="minorHAnsi"/>
                <w:sz w:val="24"/>
                <w:szCs w:val="24"/>
              </w:rPr>
            </w:pPr>
            <w:r w:rsidRPr="00BB402B">
              <w:rPr>
                <w:rFonts w:cstheme="minorHAnsi"/>
                <w:sz w:val="24"/>
                <w:szCs w:val="24"/>
              </w:rPr>
              <w:t>Explore the differences between fruits and vegetables</w:t>
            </w:r>
          </w:p>
          <w:p w14:paraId="5A0C8F16" w14:textId="77777777" w:rsidR="00373557" w:rsidRPr="00BB402B" w:rsidRDefault="00373557" w:rsidP="00C85BF6">
            <w:pPr>
              <w:spacing w:after="200"/>
              <w:contextualSpacing/>
              <w:rPr>
                <w:rFonts w:cstheme="minorHAnsi"/>
                <w:sz w:val="24"/>
                <w:szCs w:val="24"/>
              </w:rPr>
            </w:pPr>
          </w:p>
          <w:p w14:paraId="2EDA3070" w14:textId="77777777" w:rsidR="00373557" w:rsidRPr="00BB402B" w:rsidRDefault="00373557" w:rsidP="00C85BF6">
            <w:pPr>
              <w:rPr>
                <w:rFonts w:cstheme="minorHAnsi"/>
                <w:sz w:val="24"/>
                <w:szCs w:val="24"/>
              </w:rPr>
            </w:pPr>
            <w:r w:rsidRPr="00BB402B">
              <w:rPr>
                <w:rFonts w:cstheme="minorHAnsi"/>
                <w:sz w:val="24"/>
                <w:szCs w:val="24"/>
              </w:rPr>
              <w:t>Prepare fruit kebabs</w:t>
            </w:r>
          </w:p>
          <w:p w14:paraId="3B9AAB2C" w14:textId="1D6838B0" w:rsidR="00373557" w:rsidRPr="005404FA" w:rsidRDefault="00373557" w:rsidP="00C85BF6">
            <w:pPr>
              <w:rPr>
                <w:rFonts w:ascii="Calibri" w:eastAsia="Calibri" w:hAnsi="Calibri" w:cs="Calibri"/>
                <w:b/>
                <w:bCs/>
                <w:i/>
                <w:iCs/>
                <w:sz w:val="20"/>
                <w:szCs w:val="20"/>
              </w:rPr>
            </w:pPr>
          </w:p>
        </w:tc>
        <w:tc>
          <w:tcPr>
            <w:tcW w:w="3244" w:type="dxa"/>
            <w:gridSpan w:val="3"/>
            <w:shd w:val="clear" w:color="auto" w:fill="B4C6E7" w:themeFill="accent5" w:themeFillTint="66"/>
          </w:tcPr>
          <w:p w14:paraId="569A72B0" w14:textId="1924BC3A" w:rsidR="00AC75D7" w:rsidRPr="00AC75D7" w:rsidRDefault="00AC75D7" w:rsidP="00C85BF6">
            <w:pPr>
              <w:rPr>
                <w:rFonts w:cstheme="minorHAnsi"/>
                <w:sz w:val="24"/>
                <w:szCs w:val="24"/>
                <w:shd w:val="clear" w:color="auto" w:fill="FFFFFF"/>
              </w:rPr>
            </w:pPr>
            <w:r>
              <w:rPr>
                <w:rFonts w:cstheme="minorHAnsi"/>
                <w:sz w:val="24"/>
                <w:szCs w:val="24"/>
              </w:rPr>
              <w:t xml:space="preserve">Exploring mark making through different drawing materials </w:t>
            </w:r>
          </w:p>
          <w:p w14:paraId="5D0069F7" w14:textId="77777777" w:rsidR="00AC75D7" w:rsidRDefault="00AC75D7" w:rsidP="00C85BF6">
            <w:pPr>
              <w:rPr>
                <w:rFonts w:cstheme="minorHAnsi"/>
                <w:sz w:val="24"/>
                <w:szCs w:val="24"/>
              </w:rPr>
            </w:pPr>
          </w:p>
          <w:p w14:paraId="1458D6FB" w14:textId="7E2E9B15" w:rsidR="00373557" w:rsidRPr="00BB402B" w:rsidRDefault="00373557" w:rsidP="00C85BF6">
            <w:pPr>
              <w:rPr>
                <w:rFonts w:cstheme="minorHAnsi"/>
                <w:sz w:val="24"/>
                <w:szCs w:val="24"/>
              </w:rPr>
            </w:pPr>
            <w:r w:rsidRPr="00BB402B">
              <w:rPr>
                <w:rFonts w:cstheme="minorHAnsi"/>
                <w:sz w:val="24"/>
                <w:szCs w:val="24"/>
              </w:rPr>
              <w:t>Develop the use of tools and joining techniques</w:t>
            </w:r>
          </w:p>
          <w:p w14:paraId="2F3C0ECF" w14:textId="77777777" w:rsidR="00373557" w:rsidRPr="00BB402B" w:rsidRDefault="00373557" w:rsidP="00C85BF6">
            <w:pPr>
              <w:rPr>
                <w:rFonts w:cstheme="minorHAnsi"/>
                <w:sz w:val="24"/>
                <w:szCs w:val="24"/>
              </w:rPr>
            </w:pPr>
          </w:p>
          <w:p w14:paraId="2E10FACF" w14:textId="77777777" w:rsidR="00373557" w:rsidRPr="00BB402B" w:rsidRDefault="00373557" w:rsidP="00C85BF6">
            <w:pPr>
              <w:rPr>
                <w:rFonts w:cstheme="minorHAnsi"/>
                <w:sz w:val="24"/>
                <w:szCs w:val="24"/>
              </w:rPr>
            </w:pPr>
            <w:r w:rsidRPr="00BB402B">
              <w:rPr>
                <w:rFonts w:cstheme="minorHAnsi"/>
                <w:sz w:val="24"/>
                <w:szCs w:val="24"/>
              </w:rPr>
              <w:t>Explore sculptural and malleable materials, and natural objects</w:t>
            </w:r>
          </w:p>
          <w:p w14:paraId="5C72A858" w14:textId="77777777" w:rsidR="00373557" w:rsidRPr="00BB402B" w:rsidRDefault="00373557" w:rsidP="00C85BF6">
            <w:pPr>
              <w:rPr>
                <w:rFonts w:cstheme="minorHAnsi"/>
                <w:b/>
                <w:bCs/>
                <w:sz w:val="24"/>
                <w:szCs w:val="24"/>
              </w:rPr>
            </w:pPr>
          </w:p>
          <w:p w14:paraId="35B12D4F" w14:textId="77777777" w:rsidR="00373557" w:rsidRPr="00BB402B" w:rsidRDefault="00373557" w:rsidP="00C85BF6">
            <w:pPr>
              <w:rPr>
                <w:rFonts w:cstheme="minorHAnsi"/>
                <w:sz w:val="24"/>
                <w:szCs w:val="24"/>
              </w:rPr>
            </w:pPr>
            <w:r w:rsidRPr="00BB402B">
              <w:rPr>
                <w:rFonts w:cstheme="minorHAnsi"/>
                <w:sz w:val="24"/>
                <w:szCs w:val="24"/>
              </w:rPr>
              <w:t>Design and make clay animal sculptures</w:t>
            </w:r>
          </w:p>
          <w:p w14:paraId="4D9BF263" w14:textId="77777777" w:rsidR="00373557" w:rsidRPr="005404FA" w:rsidRDefault="00373557" w:rsidP="00C85BF6">
            <w:pPr>
              <w:rPr>
                <w:rFonts w:ascii="Calibri" w:eastAsia="Calibri" w:hAnsi="Calibri" w:cs="Calibri"/>
                <w:b/>
                <w:bCs/>
                <w:i/>
                <w:iCs/>
                <w:sz w:val="20"/>
                <w:szCs w:val="20"/>
              </w:rPr>
            </w:pPr>
          </w:p>
        </w:tc>
        <w:tc>
          <w:tcPr>
            <w:tcW w:w="3244" w:type="dxa"/>
            <w:gridSpan w:val="3"/>
            <w:shd w:val="clear" w:color="auto" w:fill="B4C6E7" w:themeFill="accent5" w:themeFillTint="66"/>
          </w:tcPr>
          <w:p w14:paraId="6923F468" w14:textId="77777777" w:rsidR="00373557" w:rsidRPr="00BB402B" w:rsidRDefault="00373557" w:rsidP="00C85BF6">
            <w:pPr>
              <w:rPr>
                <w:rFonts w:cstheme="minorHAnsi"/>
                <w:sz w:val="24"/>
                <w:szCs w:val="24"/>
              </w:rPr>
            </w:pPr>
            <w:r w:rsidRPr="00BB402B">
              <w:rPr>
                <w:rFonts w:cstheme="minorHAnsi"/>
                <w:sz w:val="24"/>
                <w:szCs w:val="24"/>
              </w:rPr>
              <w:t xml:space="preserve">Exploring paint and painting techniques through nature, </w:t>
            </w:r>
            <w:proofErr w:type="gramStart"/>
            <w:r w:rsidRPr="00BB402B">
              <w:rPr>
                <w:rFonts w:cstheme="minorHAnsi"/>
                <w:sz w:val="24"/>
                <w:szCs w:val="24"/>
              </w:rPr>
              <w:t>music</w:t>
            </w:r>
            <w:proofErr w:type="gramEnd"/>
            <w:r w:rsidRPr="00BB402B">
              <w:rPr>
                <w:rFonts w:cstheme="minorHAnsi"/>
                <w:sz w:val="24"/>
                <w:szCs w:val="24"/>
              </w:rPr>
              <w:t xml:space="preserve"> and collaborative work</w:t>
            </w:r>
          </w:p>
          <w:p w14:paraId="23642947" w14:textId="77777777" w:rsidR="00373557" w:rsidRPr="00BB402B" w:rsidRDefault="00373557" w:rsidP="00C85BF6">
            <w:pPr>
              <w:rPr>
                <w:rFonts w:cstheme="minorHAnsi"/>
                <w:sz w:val="24"/>
                <w:szCs w:val="24"/>
              </w:rPr>
            </w:pPr>
          </w:p>
          <w:p w14:paraId="5490470F" w14:textId="77777777" w:rsidR="00373557" w:rsidRPr="00BB402B" w:rsidRDefault="00373557" w:rsidP="00C85BF6">
            <w:pPr>
              <w:rPr>
                <w:rFonts w:cstheme="minorHAnsi"/>
                <w:sz w:val="24"/>
                <w:szCs w:val="24"/>
              </w:rPr>
            </w:pPr>
            <w:r w:rsidRPr="00BB402B">
              <w:rPr>
                <w:rFonts w:cstheme="minorHAnsi"/>
                <w:sz w:val="24"/>
                <w:szCs w:val="24"/>
              </w:rPr>
              <w:t>Developing creativity through child-led exploration of mixed-media, making collages and transient art</w:t>
            </w:r>
          </w:p>
          <w:p w14:paraId="3E02E21E" w14:textId="77777777" w:rsidR="00373557" w:rsidRPr="00BB402B" w:rsidRDefault="00373557" w:rsidP="00C85BF6">
            <w:pPr>
              <w:rPr>
                <w:rFonts w:cstheme="minorHAnsi"/>
                <w:sz w:val="24"/>
                <w:szCs w:val="24"/>
              </w:rPr>
            </w:pPr>
          </w:p>
          <w:p w14:paraId="72AE9049" w14:textId="0FA9604F" w:rsidR="00373557" w:rsidRPr="005404FA" w:rsidRDefault="00373557" w:rsidP="00C85BF6">
            <w:pPr>
              <w:rPr>
                <w:rFonts w:ascii="Calibri" w:eastAsia="Calibri" w:hAnsi="Calibri" w:cs="Calibri"/>
                <w:b/>
                <w:bCs/>
                <w:i/>
                <w:iCs/>
                <w:sz w:val="20"/>
                <w:szCs w:val="20"/>
              </w:rPr>
            </w:pPr>
            <w:r w:rsidRPr="00BB402B">
              <w:rPr>
                <w:rFonts w:cstheme="minorHAnsi"/>
                <w:sz w:val="24"/>
                <w:szCs w:val="24"/>
              </w:rPr>
              <w:t>Explore various types of permanent and temporary joins</w:t>
            </w:r>
          </w:p>
        </w:tc>
        <w:tc>
          <w:tcPr>
            <w:tcW w:w="3245" w:type="dxa"/>
            <w:gridSpan w:val="4"/>
            <w:shd w:val="clear" w:color="auto" w:fill="B4C6E7" w:themeFill="accent5" w:themeFillTint="66"/>
          </w:tcPr>
          <w:p w14:paraId="6FE06E25" w14:textId="77777777" w:rsidR="00373557" w:rsidRPr="00BB402B" w:rsidRDefault="00373557" w:rsidP="00C85BF6">
            <w:pPr>
              <w:rPr>
                <w:rFonts w:cstheme="minorHAnsi"/>
                <w:sz w:val="24"/>
                <w:szCs w:val="24"/>
              </w:rPr>
            </w:pPr>
            <w:r w:rsidRPr="00BB402B">
              <w:rPr>
                <w:rFonts w:cstheme="minorHAnsi"/>
                <w:sz w:val="24"/>
                <w:szCs w:val="24"/>
              </w:rPr>
              <w:t>Develop cutting, threading, joining and folding skills</w:t>
            </w:r>
          </w:p>
          <w:p w14:paraId="0FEE6B2B" w14:textId="77777777" w:rsidR="00373557" w:rsidRPr="00BB402B" w:rsidRDefault="00373557" w:rsidP="00C85BF6">
            <w:pPr>
              <w:rPr>
                <w:rFonts w:cstheme="minorHAnsi"/>
                <w:b/>
                <w:bCs/>
                <w:sz w:val="24"/>
                <w:szCs w:val="24"/>
              </w:rPr>
            </w:pPr>
          </w:p>
          <w:p w14:paraId="48920F7C" w14:textId="3CC35A37" w:rsidR="00373557" w:rsidRPr="00BB402B" w:rsidRDefault="00373557" w:rsidP="00C85BF6">
            <w:pPr>
              <w:spacing w:after="200"/>
              <w:contextualSpacing/>
              <w:rPr>
                <w:rFonts w:cstheme="minorHAnsi"/>
                <w:sz w:val="24"/>
                <w:szCs w:val="24"/>
              </w:rPr>
            </w:pPr>
            <w:r w:rsidRPr="00BB402B">
              <w:rPr>
                <w:rFonts w:cstheme="minorHAnsi"/>
                <w:sz w:val="24"/>
                <w:szCs w:val="24"/>
              </w:rPr>
              <w:t>Explore the differences between fruits and vegetables</w:t>
            </w:r>
          </w:p>
          <w:p w14:paraId="2668F119" w14:textId="77777777" w:rsidR="00373557" w:rsidRPr="00BB402B" w:rsidRDefault="00373557" w:rsidP="00C85BF6">
            <w:pPr>
              <w:spacing w:after="200"/>
              <w:contextualSpacing/>
              <w:rPr>
                <w:rFonts w:cstheme="minorHAnsi"/>
                <w:sz w:val="24"/>
                <w:szCs w:val="24"/>
              </w:rPr>
            </w:pPr>
          </w:p>
          <w:p w14:paraId="22F618E3" w14:textId="77777777" w:rsidR="00373557" w:rsidRPr="00BB402B" w:rsidRDefault="00373557" w:rsidP="00C85BF6">
            <w:pPr>
              <w:rPr>
                <w:rFonts w:cstheme="minorHAnsi"/>
                <w:sz w:val="24"/>
                <w:szCs w:val="24"/>
              </w:rPr>
            </w:pPr>
            <w:r w:rsidRPr="00BB402B">
              <w:rPr>
                <w:rFonts w:cstheme="minorHAnsi"/>
                <w:sz w:val="24"/>
                <w:szCs w:val="24"/>
              </w:rPr>
              <w:t>Prepare fruit kebabs</w:t>
            </w:r>
          </w:p>
          <w:p w14:paraId="3847F287" w14:textId="693C692E" w:rsidR="00373557" w:rsidRPr="005404FA" w:rsidRDefault="00373557" w:rsidP="00C85BF6">
            <w:pPr>
              <w:rPr>
                <w:rFonts w:ascii="Calibri" w:eastAsia="Calibri" w:hAnsi="Calibri" w:cs="Calibri"/>
                <w:b/>
                <w:bCs/>
                <w:i/>
                <w:iCs/>
                <w:sz w:val="20"/>
                <w:szCs w:val="20"/>
              </w:rPr>
            </w:pPr>
          </w:p>
        </w:tc>
      </w:tr>
      <w:tr w:rsidR="006B4339" w14:paraId="02966B44" w14:textId="77777777" w:rsidTr="00AC75D7">
        <w:trPr>
          <w:cantSplit/>
          <w:trHeight w:val="1134"/>
        </w:trPr>
        <w:tc>
          <w:tcPr>
            <w:tcW w:w="1667" w:type="dxa"/>
            <w:tcBorders>
              <w:bottom w:val="nil"/>
            </w:tcBorders>
            <w:shd w:val="clear" w:color="auto" w:fill="67C0DF"/>
            <w:vAlign w:val="center"/>
          </w:tcPr>
          <w:p w14:paraId="5D90421B" w14:textId="77777777" w:rsidR="006B4339" w:rsidRDefault="006B4339" w:rsidP="006B4339">
            <w:pPr>
              <w:jc w:val="center"/>
              <w:rPr>
                <w:rFonts w:eastAsiaTheme="minorEastAsia"/>
                <w:b/>
                <w:bCs/>
              </w:rPr>
            </w:pPr>
          </w:p>
          <w:p w14:paraId="13D93A40" w14:textId="76740FD4" w:rsidR="006B4339" w:rsidRDefault="006B4339" w:rsidP="006B4339">
            <w:pPr>
              <w:jc w:val="center"/>
              <w:rPr>
                <w:rFonts w:eastAsiaTheme="minorEastAsia"/>
                <w:b/>
                <w:bCs/>
              </w:rPr>
            </w:pPr>
            <w:r w:rsidRPr="4DC8BB2B">
              <w:rPr>
                <w:rFonts w:eastAsiaTheme="minorEastAsia"/>
                <w:b/>
                <w:bCs/>
              </w:rPr>
              <w:t>Expressive Arts and Design</w:t>
            </w:r>
          </w:p>
          <w:p w14:paraId="7C1CC30F" w14:textId="77777777" w:rsidR="006B4339" w:rsidRDefault="006B4339" w:rsidP="006B4339">
            <w:pPr>
              <w:jc w:val="center"/>
              <w:rPr>
                <w:rFonts w:cstheme="minorHAnsi"/>
                <w:sz w:val="24"/>
                <w:szCs w:val="24"/>
              </w:rPr>
            </w:pPr>
            <w:r>
              <w:rPr>
                <w:rFonts w:cstheme="minorHAnsi"/>
                <w:sz w:val="24"/>
                <w:szCs w:val="24"/>
              </w:rPr>
              <w:lastRenderedPageBreak/>
              <w:t xml:space="preserve">Being Imaginative and Expressive </w:t>
            </w:r>
          </w:p>
          <w:p w14:paraId="197B1BBD" w14:textId="77777777" w:rsidR="006B4339" w:rsidRPr="4DC8BB2B" w:rsidRDefault="006B4339" w:rsidP="006B4339">
            <w:pPr>
              <w:jc w:val="center"/>
              <w:rPr>
                <w:rFonts w:eastAsiaTheme="minorEastAsia"/>
                <w:b/>
                <w:bCs/>
              </w:rPr>
            </w:pPr>
          </w:p>
        </w:tc>
        <w:tc>
          <w:tcPr>
            <w:tcW w:w="3174" w:type="dxa"/>
            <w:gridSpan w:val="4"/>
            <w:shd w:val="clear" w:color="auto" w:fill="DEEAF6"/>
          </w:tcPr>
          <w:p w14:paraId="1D2A3D5B" w14:textId="0618AB1B" w:rsidR="00C2760A" w:rsidRPr="00C2760A" w:rsidRDefault="00C2760A" w:rsidP="00C85BF6">
            <w:pPr>
              <w:rPr>
                <w:rFonts w:cstheme="minorHAnsi"/>
                <w:sz w:val="24"/>
                <w:szCs w:val="24"/>
                <w:shd w:val="clear" w:color="auto" w:fill="FFFFFF"/>
              </w:rPr>
            </w:pPr>
            <w:r>
              <w:rPr>
                <w:rFonts w:eastAsia="Times New Roman" w:cstheme="minorHAnsi"/>
                <w:sz w:val="24"/>
                <w:szCs w:val="24"/>
                <w:lang w:eastAsia="en-GB"/>
              </w:rPr>
              <w:lastRenderedPageBreak/>
              <w:t xml:space="preserve">Begin to draw from observation using faces, </w:t>
            </w:r>
            <w:proofErr w:type="gramStart"/>
            <w:r>
              <w:rPr>
                <w:rFonts w:eastAsia="Times New Roman" w:cstheme="minorHAnsi"/>
                <w:sz w:val="24"/>
                <w:szCs w:val="24"/>
                <w:lang w:eastAsia="en-GB"/>
              </w:rPr>
              <w:t>self-portraits</w:t>
            </w:r>
            <w:proofErr w:type="gramEnd"/>
            <w:r>
              <w:rPr>
                <w:rFonts w:eastAsia="Times New Roman" w:cstheme="minorHAnsi"/>
                <w:sz w:val="24"/>
                <w:szCs w:val="24"/>
                <w:lang w:eastAsia="en-GB"/>
              </w:rPr>
              <w:t xml:space="preserve"> and plants as a stimulus</w:t>
            </w:r>
          </w:p>
          <w:p w14:paraId="33B0F47D" w14:textId="3388AB8E" w:rsidR="006B4339" w:rsidRPr="00BB402B" w:rsidRDefault="006B4339" w:rsidP="00C85BF6">
            <w:pPr>
              <w:spacing w:after="200"/>
              <w:contextualSpacing/>
              <w:rPr>
                <w:rFonts w:cstheme="minorHAnsi"/>
                <w:sz w:val="24"/>
                <w:szCs w:val="24"/>
                <w:shd w:val="clear" w:color="auto" w:fill="FFFFFF"/>
              </w:rPr>
            </w:pPr>
            <w:r w:rsidRPr="00BB402B">
              <w:rPr>
                <w:rFonts w:eastAsia="Times New Roman" w:cstheme="minorHAnsi"/>
                <w:sz w:val="24"/>
                <w:szCs w:val="24"/>
                <w:lang w:eastAsia="en-GB"/>
              </w:rPr>
              <w:lastRenderedPageBreak/>
              <w:t>Develop storylines in pretend play</w:t>
            </w:r>
          </w:p>
          <w:p w14:paraId="26A01F07" w14:textId="77777777" w:rsidR="006B4339" w:rsidRPr="00BB402B" w:rsidRDefault="006B4339" w:rsidP="00C85BF6">
            <w:pPr>
              <w:rPr>
                <w:rFonts w:cstheme="minorHAnsi"/>
                <w:b/>
                <w:bCs/>
                <w:sz w:val="24"/>
                <w:szCs w:val="24"/>
              </w:rPr>
            </w:pPr>
          </w:p>
          <w:p w14:paraId="67D30B2F" w14:textId="77777777" w:rsidR="006B4339" w:rsidRPr="00BB402B" w:rsidRDefault="006B4339" w:rsidP="00C85BF6">
            <w:pPr>
              <w:spacing w:after="200"/>
              <w:contextualSpacing/>
              <w:rPr>
                <w:rFonts w:eastAsia="Times New Roman" w:cstheme="minorHAnsi"/>
                <w:sz w:val="24"/>
                <w:szCs w:val="24"/>
                <w:lang w:eastAsia="en-GB"/>
              </w:rPr>
            </w:pPr>
            <w:r w:rsidRPr="00BB402B">
              <w:rPr>
                <w:rFonts w:eastAsia="Times New Roman" w:cstheme="minorHAnsi"/>
                <w:sz w:val="24"/>
                <w:szCs w:val="24"/>
                <w:lang w:eastAsia="en-GB"/>
              </w:rPr>
              <w:t>Sing in a group or on their own, increasingly matching the pitch and following the melody</w:t>
            </w:r>
          </w:p>
          <w:p w14:paraId="2660FA65" w14:textId="77777777" w:rsidR="006B4339" w:rsidRPr="00BB402B" w:rsidRDefault="006B4339" w:rsidP="00C85BF6">
            <w:pPr>
              <w:rPr>
                <w:rFonts w:cstheme="minorHAnsi"/>
                <w:sz w:val="24"/>
                <w:szCs w:val="24"/>
              </w:rPr>
            </w:pPr>
          </w:p>
          <w:p w14:paraId="7172B2E1" w14:textId="77777777" w:rsidR="006B4339" w:rsidRDefault="006B4339" w:rsidP="00C85BF6">
            <w:pPr>
              <w:rPr>
                <w:rFonts w:cstheme="minorHAnsi"/>
                <w:sz w:val="24"/>
                <w:szCs w:val="24"/>
              </w:rPr>
            </w:pPr>
            <w:r w:rsidRPr="00BB402B">
              <w:rPr>
                <w:rFonts w:cstheme="minorHAnsi"/>
                <w:sz w:val="24"/>
                <w:szCs w:val="24"/>
              </w:rPr>
              <w:t>Sing a range of well-known nursery rhymes</w:t>
            </w:r>
          </w:p>
          <w:p w14:paraId="22E3E5EC" w14:textId="77777777" w:rsidR="006B4339" w:rsidRPr="00BB402B" w:rsidRDefault="006B4339" w:rsidP="00C85BF6">
            <w:pPr>
              <w:rPr>
                <w:rFonts w:cstheme="minorHAnsi"/>
                <w:sz w:val="24"/>
                <w:szCs w:val="24"/>
                <w:shd w:val="clear" w:color="auto" w:fill="FFFFFF"/>
              </w:rPr>
            </w:pPr>
          </w:p>
        </w:tc>
        <w:tc>
          <w:tcPr>
            <w:tcW w:w="3175" w:type="dxa"/>
            <w:gridSpan w:val="2"/>
            <w:shd w:val="clear" w:color="auto" w:fill="DEEAF6"/>
          </w:tcPr>
          <w:p w14:paraId="584558CC" w14:textId="77777777" w:rsidR="006B4339" w:rsidRPr="00BB402B" w:rsidRDefault="006B4339" w:rsidP="00C85BF6">
            <w:pPr>
              <w:rPr>
                <w:rFonts w:cstheme="minorHAnsi"/>
                <w:sz w:val="24"/>
                <w:szCs w:val="24"/>
              </w:rPr>
            </w:pPr>
            <w:r w:rsidRPr="00BB402B">
              <w:rPr>
                <w:rFonts w:cstheme="minorHAnsi"/>
                <w:sz w:val="24"/>
                <w:szCs w:val="24"/>
              </w:rPr>
              <w:lastRenderedPageBreak/>
              <w:t>Use a combination of materials and joining techniques in the junk modelling area</w:t>
            </w:r>
          </w:p>
          <w:p w14:paraId="776C7C12" w14:textId="77777777" w:rsidR="006B4339" w:rsidRPr="00BB402B" w:rsidRDefault="006B4339" w:rsidP="00C85BF6">
            <w:pPr>
              <w:rPr>
                <w:rFonts w:eastAsia="Times New Roman" w:cstheme="minorHAnsi"/>
                <w:sz w:val="24"/>
                <w:szCs w:val="24"/>
                <w:lang w:eastAsia="en-GB"/>
              </w:rPr>
            </w:pPr>
          </w:p>
          <w:p w14:paraId="17E0C94F" w14:textId="77777777" w:rsidR="006B4339" w:rsidRPr="00BB402B" w:rsidRDefault="006B4339" w:rsidP="00C85BF6">
            <w:pPr>
              <w:rPr>
                <w:rFonts w:eastAsia="Times New Roman" w:cstheme="minorHAnsi"/>
                <w:sz w:val="24"/>
                <w:szCs w:val="24"/>
                <w:lang w:eastAsia="en-GB"/>
              </w:rPr>
            </w:pPr>
            <w:r w:rsidRPr="00BB402B">
              <w:rPr>
                <w:rFonts w:eastAsia="Times New Roman" w:cstheme="minorHAnsi"/>
                <w:sz w:val="24"/>
                <w:szCs w:val="24"/>
                <w:lang w:eastAsia="en-GB"/>
              </w:rPr>
              <w:lastRenderedPageBreak/>
              <w:t>Repeat simple rhythms</w:t>
            </w:r>
          </w:p>
          <w:p w14:paraId="25979E76" w14:textId="77777777" w:rsidR="006B4339" w:rsidRPr="00BB402B" w:rsidRDefault="006B4339" w:rsidP="00C85BF6">
            <w:pPr>
              <w:rPr>
                <w:rFonts w:eastAsia="Times New Roman" w:cstheme="minorHAnsi"/>
                <w:sz w:val="24"/>
                <w:szCs w:val="24"/>
                <w:lang w:eastAsia="en-GB"/>
              </w:rPr>
            </w:pPr>
          </w:p>
          <w:p w14:paraId="44A6E8A3" w14:textId="77777777" w:rsidR="006B4339" w:rsidRPr="00BB402B" w:rsidRDefault="006B4339" w:rsidP="00C85BF6">
            <w:pPr>
              <w:spacing w:after="200"/>
              <w:ind w:hanging="13"/>
              <w:contextualSpacing/>
              <w:rPr>
                <w:rFonts w:eastAsia="Times New Roman" w:cstheme="minorHAnsi"/>
                <w:sz w:val="24"/>
                <w:szCs w:val="24"/>
                <w:lang w:eastAsia="en-GB"/>
              </w:rPr>
            </w:pPr>
            <w:r w:rsidRPr="00BB402B">
              <w:rPr>
                <w:rFonts w:eastAsia="Times New Roman" w:cstheme="minorHAnsi"/>
                <w:sz w:val="24"/>
                <w:szCs w:val="24"/>
                <w:lang w:eastAsia="en-GB"/>
              </w:rPr>
              <w:t>Play instruments finding the beat of a piece of music, sometimes with support</w:t>
            </w:r>
          </w:p>
          <w:p w14:paraId="1BF8546C" w14:textId="77777777" w:rsidR="006B4339" w:rsidRPr="00BB402B" w:rsidRDefault="006B4339" w:rsidP="00C85BF6">
            <w:pPr>
              <w:rPr>
                <w:rFonts w:cstheme="minorHAnsi"/>
                <w:sz w:val="24"/>
                <w:szCs w:val="24"/>
              </w:rPr>
            </w:pPr>
          </w:p>
        </w:tc>
        <w:tc>
          <w:tcPr>
            <w:tcW w:w="3175" w:type="dxa"/>
            <w:gridSpan w:val="2"/>
            <w:shd w:val="clear" w:color="auto" w:fill="DEEAF6"/>
          </w:tcPr>
          <w:p w14:paraId="523791E6" w14:textId="77777777" w:rsidR="006B4339" w:rsidRPr="00BB402B" w:rsidRDefault="006B4339" w:rsidP="00C85BF6">
            <w:pPr>
              <w:rPr>
                <w:rFonts w:cstheme="minorHAnsi"/>
                <w:sz w:val="24"/>
                <w:szCs w:val="24"/>
              </w:rPr>
            </w:pPr>
            <w:r w:rsidRPr="00BB402B">
              <w:rPr>
                <w:rFonts w:cstheme="minorHAnsi"/>
                <w:sz w:val="24"/>
                <w:szCs w:val="24"/>
              </w:rPr>
              <w:lastRenderedPageBreak/>
              <w:t>Design a fruit kebab</w:t>
            </w:r>
          </w:p>
          <w:p w14:paraId="38E518D8" w14:textId="77777777" w:rsidR="006B4339" w:rsidRPr="00BB402B" w:rsidRDefault="006B4339" w:rsidP="00C85BF6">
            <w:pPr>
              <w:rPr>
                <w:rFonts w:eastAsia="Times New Roman" w:cstheme="minorHAnsi"/>
                <w:sz w:val="24"/>
                <w:szCs w:val="24"/>
                <w:lang w:eastAsia="en-GB"/>
              </w:rPr>
            </w:pPr>
          </w:p>
          <w:p w14:paraId="47F6ECB6" w14:textId="77777777" w:rsidR="006B4339" w:rsidRPr="00BB402B" w:rsidRDefault="006B4339" w:rsidP="00C85BF6">
            <w:pPr>
              <w:spacing w:after="200"/>
              <w:contextualSpacing/>
              <w:rPr>
                <w:rFonts w:eastAsia="Times New Roman" w:cstheme="minorHAnsi"/>
                <w:sz w:val="24"/>
                <w:szCs w:val="24"/>
                <w:lang w:eastAsia="en-GB"/>
              </w:rPr>
            </w:pPr>
            <w:r w:rsidRPr="00BB402B">
              <w:rPr>
                <w:rFonts w:eastAsia="Times New Roman" w:cstheme="minorHAnsi"/>
                <w:sz w:val="24"/>
                <w:szCs w:val="24"/>
                <w:lang w:eastAsia="en-GB"/>
              </w:rPr>
              <w:t xml:space="preserve">Listen attentively, move </w:t>
            </w:r>
            <w:proofErr w:type="gramStart"/>
            <w:r w:rsidRPr="00BB402B">
              <w:rPr>
                <w:rFonts w:eastAsia="Times New Roman" w:cstheme="minorHAnsi"/>
                <w:sz w:val="24"/>
                <w:szCs w:val="24"/>
                <w:lang w:eastAsia="en-GB"/>
              </w:rPr>
              <w:t>to</w:t>
            </w:r>
            <w:proofErr w:type="gramEnd"/>
            <w:r w:rsidRPr="00BB402B">
              <w:rPr>
                <w:rFonts w:eastAsia="Times New Roman" w:cstheme="minorHAnsi"/>
                <w:sz w:val="24"/>
                <w:szCs w:val="24"/>
                <w:lang w:eastAsia="en-GB"/>
              </w:rPr>
              <w:t xml:space="preserve"> and talk about music, </w:t>
            </w:r>
            <w:r w:rsidRPr="00BB402B">
              <w:rPr>
                <w:rFonts w:eastAsia="Times New Roman" w:cstheme="minorHAnsi"/>
                <w:sz w:val="24"/>
                <w:szCs w:val="24"/>
                <w:lang w:eastAsia="en-GB"/>
              </w:rPr>
              <w:lastRenderedPageBreak/>
              <w:t>expressing their feelings and responses</w:t>
            </w:r>
          </w:p>
          <w:p w14:paraId="66E3DE94" w14:textId="77777777" w:rsidR="006B4339" w:rsidRPr="00BB402B" w:rsidRDefault="006B4339" w:rsidP="00C85BF6">
            <w:pPr>
              <w:spacing w:after="200"/>
              <w:contextualSpacing/>
              <w:rPr>
                <w:rFonts w:eastAsia="Times New Roman" w:cstheme="minorHAnsi"/>
                <w:sz w:val="24"/>
                <w:szCs w:val="24"/>
                <w:lang w:eastAsia="en-GB"/>
              </w:rPr>
            </w:pPr>
          </w:p>
          <w:p w14:paraId="4EDEB326" w14:textId="77777777" w:rsidR="006B4339" w:rsidRPr="00BB402B" w:rsidRDefault="006B4339" w:rsidP="00C85BF6">
            <w:pPr>
              <w:rPr>
                <w:rFonts w:eastAsia="Times New Roman" w:cstheme="minorHAnsi"/>
                <w:sz w:val="24"/>
                <w:szCs w:val="24"/>
                <w:lang w:eastAsia="en-GB"/>
              </w:rPr>
            </w:pPr>
            <w:r w:rsidRPr="00BB402B">
              <w:rPr>
                <w:rFonts w:eastAsia="Times New Roman" w:cstheme="minorHAnsi"/>
                <w:sz w:val="24"/>
                <w:szCs w:val="24"/>
                <w:lang w:eastAsia="en-GB"/>
              </w:rPr>
              <w:t>Watch and talk about dance and performance art, expressing their feelings and responses</w:t>
            </w:r>
          </w:p>
          <w:p w14:paraId="20CB63DD" w14:textId="77777777" w:rsidR="006B4339" w:rsidRPr="00BB402B" w:rsidRDefault="006B4339" w:rsidP="00C85BF6">
            <w:pPr>
              <w:rPr>
                <w:rFonts w:cstheme="minorHAnsi"/>
                <w:sz w:val="24"/>
                <w:szCs w:val="24"/>
              </w:rPr>
            </w:pPr>
          </w:p>
        </w:tc>
        <w:tc>
          <w:tcPr>
            <w:tcW w:w="3244" w:type="dxa"/>
            <w:gridSpan w:val="3"/>
            <w:shd w:val="clear" w:color="auto" w:fill="B4C6E7" w:themeFill="accent5" w:themeFillTint="66"/>
          </w:tcPr>
          <w:p w14:paraId="4311921D" w14:textId="77777777" w:rsidR="00AC75D7" w:rsidRPr="00C2760A" w:rsidRDefault="00AC75D7" w:rsidP="00C85BF6">
            <w:pPr>
              <w:rPr>
                <w:rFonts w:cstheme="minorHAnsi"/>
                <w:sz w:val="24"/>
                <w:szCs w:val="24"/>
                <w:shd w:val="clear" w:color="auto" w:fill="FFFFFF"/>
              </w:rPr>
            </w:pPr>
            <w:r>
              <w:rPr>
                <w:rFonts w:eastAsia="Times New Roman" w:cstheme="minorHAnsi"/>
                <w:sz w:val="24"/>
                <w:szCs w:val="24"/>
                <w:lang w:eastAsia="en-GB"/>
              </w:rPr>
              <w:lastRenderedPageBreak/>
              <w:t xml:space="preserve">Begin to draw from observation using faces, </w:t>
            </w:r>
            <w:proofErr w:type="gramStart"/>
            <w:r>
              <w:rPr>
                <w:rFonts w:eastAsia="Times New Roman" w:cstheme="minorHAnsi"/>
                <w:sz w:val="24"/>
                <w:szCs w:val="24"/>
                <w:lang w:eastAsia="en-GB"/>
              </w:rPr>
              <w:t>self-portraits</w:t>
            </w:r>
            <w:proofErr w:type="gramEnd"/>
            <w:r>
              <w:rPr>
                <w:rFonts w:eastAsia="Times New Roman" w:cstheme="minorHAnsi"/>
                <w:sz w:val="24"/>
                <w:szCs w:val="24"/>
                <w:lang w:eastAsia="en-GB"/>
              </w:rPr>
              <w:t xml:space="preserve"> and plants as a stimulus</w:t>
            </w:r>
          </w:p>
          <w:p w14:paraId="162677D1" w14:textId="77777777" w:rsidR="006B4339" w:rsidRPr="00BB402B" w:rsidRDefault="006B4339" w:rsidP="00C85BF6">
            <w:pPr>
              <w:rPr>
                <w:rFonts w:cstheme="minorHAnsi"/>
                <w:sz w:val="24"/>
                <w:szCs w:val="24"/>
                <w:shd w:val="clear" w:color="auto" w:fill="FFFFFF"/>
              </w:rPr>
            </w:pPr>
          </w:p>
          <w:p w14:paraId="5CCF3C6E" w14:textId="77777777" w:rsidR="006B4339" w:rsidRPr="00BB402B" w:rsidRDefault="006B4339" w:rsidP="00C85BF6">
            <w:pPr>
              <w:spacing w:after="200"/>
              <w:contextualSpacing/>
              <w:rPr>
                <w:rFonts w:cstheme="minorHAnsi"/>
                <w:sz w:val="24"/>
                <w:szCs w:val="24"/>
                <w:shd w:val="clear" w:color="auto" w:fill="FFFFFF"/>
              </w:rPr>
            </w:pPr>
            <w:r w:rsidRPr="00BB402B">
              <w:rPr>
                <w:rFonts w:eastAsia="Times New Roman" w:cstheme="minorHAnsi"/>
                <w:sz w:val="24"/>
                <w:szCs w:val="24"/>
                <w:lang w:eastAsia="en-GB"/>
              </w:rPr>
              <w:lastRenderedPageBreak/>
              <w:t>Develop storylines in pretend play</w:t>
            </w:r>
          </w:p>
          <w:p w14:paraId="154E27F2" w14:textId="77777777" w:rsidR="006B4339" w:rsidRPr="00BB402B" w:rsidRDefault="006B4339" w:rsidP="00C85BF6">
            <w:pPr>
              <w:rPr>
                <w:rFonts w:cstheme="minorHAnsi"/>
                <w:b/>
                <w:bCs/>
                <w:sz w:val="24"/>
                <w:szCs w:val="24"/>
              </w:rPr>
            </w:pPr>
          </w:p>
          <w:p w14:paraId="725F3C89" w14:textId="77777777" w:rsidR="006B4339" w:rsidRPr="00BB402B" w:rsidRDefault="006B4339" w:rsidP="00C85BF6">
            <w:pPr>
              <w:spacing w:after="200"/>
              <w:contextualSpacing/>
              <w:rPr>
                <w:rFonts w:eastAsia="Times New Roman" w:cstheme="minorHAnsi"/>
                <w:sz w:val="24"/>
                <w:szCs w:val="24"/>
                <w:lang w:eastAsia="en-GB"/>
              </w:rPr>
            </w:pPr>
            <w:r w:rsidRPr="00BB402B">
              <w:rPr>
                <w:rFonts w:eastAsia="Times New Roman" w:cstheme="minorHAnsi"/>
                <w:sz w:val="24"/>
                <w:szCs w:val="24"/>
                <w:lang w:eastAsia="en-GB"/>
              </w:rPr>
              <w:t>Sing in a group or on their own, increasingly matching the pitch and following the melody</w:t>
            </w:r>
          </w:p>
          <w:p w14:paraId="4AA25ADD" w14:textId="77777777" w:rsidR="006B4339" w:rsidRPr="00BB402B" w:rsidRDefault="006B4339" w:rsidP="00C85BF6">
            <w:pPr>
              <w:rPr>
                <w:rFonts w:cstheme="minorHAnsi"/>
                <w:sz w:val="24"/>
                <w:szCs w:val="24"/>
              </w:rPr>
            </w:pPr>
          </w:p>
          <w:p w14:paraId="5184BD4E" w14:textId="77777777" w:rsidR="006B4339" w:rsidRDefault="006B4339" w:rsidP="00C85BF6">
            <w:pPr>
              <w:rPr>
                <w:rFonts w:cstheme="minorHAnsi"/>
                <w:sz w:val="24"/>
                <w:szCs w:val="24"/>
              </w:rPr>
            </w:pPr>
            <w:r w:rsidRPr="00BB402B">
              <w:rPr>
                <w:rFonts w:cstheme="minorHAnsi"/>
                <w:sz w:val="24"/>
                <w:szCs w:val="24"/>
              </w:rPr>
              <w:t>Sing a range of well-known nursery rhymes</w:t>
            </w:r>
          </w:p>
          <w:p w14:paraId="35C2EAB4" w14:textId="77777777" w:rsidR="006B4339" w:rsidRPr="00BB402B" w:rsidRDefault="006B4339" w:rsidP="00C85BF6">
            <w:pPr>
              <w:rPr>
                <w:rFonts w:cstheme="minorHAnsi"/>
                <w:sz w:val="24"/>
                <w:szCs w:val="24"/>
                <w:shd w:val="clear" w:color="auto" w:fill="FFFFFF"/>
              </w:rPr>
            </w:pPr>
          </w:p>
        </w:tc>
        <w:tc>
          <w:tcPr>
            <w:tcW w:w="3244" w:type="dxa"/>
            <w:gridSpan w:val="3"/>
            <w:shd w:val="clear" w:color="auto" w:fill="B4C6E7" w:themeFill="accent5" w:themeFillTint="66"/>
          </w:tcPr>
          <w:p w14:paraId="6C5F3E30" w14:textId="77777777" w:rsidR="006B4339" w:rsidRPr="00BB402B" w:rsidRDefault="006B4339" w:rsidP="00C85BF6">
            <w:pPr>
              <w:rPr>
                <w:rFonts w:cstheme="minorHAnsi"/>
                <w:sz w:val="24"/>
                <w:szCs w:val="24"/>
              </w:rPr>
            </w:pPr>
            <w:r w:rsidRPr="00BB402B">
              <w:rPr>
                <w:rFonts w:cstheme="minorHAnsi"/>
                <w:sz w:val="24"/>
                <w:szCs w:val="24"/>
              </w:rPr>
              <w:lastRenderedPageBreak/>
              <w:t>Use a combination of materials and joining techniques in the junk modelling area</w:t>
            </w:r>
          </w:p>
          <w:p w14:paraId="1CE1A403" w14:textId="77777777" w:rsidR="006B4339" w:rsidRPr="00BB402B" w:rsidRDefault="006B4339" w:rsidP="00C85BF6">
            <w:pPr>
              <w:rPr>
                <w:rFonts w:eastAsia="Times New Roman" w:cstheme="minorHAnsi"/>
                <w:sz w:val="24"/>
                <w:szCs w:val="24"/>
                <w:lang w:eastAsia="en-GB"/>
              </w:rPr>
            </w:pPr>
          </w:p>
          <w:p w14:paraId="175DC236" w14:textId="77777777" w:rsidR="006B4339" w:rsidRPr="00BB402B" w:rsidRDefault="006B4339" w:rsidP="00C85BF6">
            <w:pPr>
              <w:rPr>
                <w:rFonts w:eastAsia="Times New Roman" w:cstheme="minorHAnsi"/>
                <w:sz w:val="24"/>
                <w:szCs w:val="24"/>
                <w:lang w:eastAsia="en-GB"/>
              </w:rPr>
            </w:pPr>
            <w:r w:rsidRPr="00BB402B">
              <w:rPr>
                <w:rFonts w:eastAsia="Times New Roman" w:cstheme="minorHAnsi"/>
                <w:sz w:val="24"/>
                <w:szCs w:val="24"/>
                <w:lang w:eastAsia="en-GB"/>
              </w:rPr>
              <w:lastRenderedPageBreak/>
              <w:t>Repeat simple rhythms</w:t>
            </w:r>
          </w:p>
          <w:p w14:paraId="02F05129" w14:textId="77777777" w:rsidR="006B4339" w:rsidRPr="00BB402B" w:rsidRDefault="006B4339" w:rsidP="00C85BF6">
            <w:pPr>
              <w:rPr>
                <w:rFonts w:eastAsia="Times New Roman" w:cstheme="minorHAnsi"/>
                <w:sz w:val="24"/>
                <w:szCs w:val="24"/>
                <w:lang w:eastAsia="en-GB"/>
              </w:rPr>
            </w:pPr>
          </w:p>
          <w:p w14:paraId="58664691" w14:textId="77777777" w:rsidR="006B4339" w:rsidRPr="00BB402B" w:rsidRDefault="006B4339" w:rsidP="00C85BF6">
            <w:pPr>
              <w:spacing w:after="200"/>
              <w:ind w:hanging="13"/>
              <w:contextualSpacing/>
              <w:rPr>
                <w:rFonts w:eastAsia="Times New Roman" w:cstheme="minorHAnsi"/>
                <w:sz w:val="24"/>
                <w:szCs w:val="24"/>
                <w:lang w:eastAsia="en-GB"/>
              </w:rPr>
            </w:pPr>
            <w:r w:rsidRPr="00BB402B">
              <w:rPr>
                <w:rFonts w:eastAsia="Times New Roman" w:cstheme="minorHAnsi"/>
                <w:sz w:val="24"/>
                <w:szCs w:val="24"/>
                <w:lang w:eastAsia="en-GB"/>
              </w:rPr>
              <w:t>Play instruments finding the beat of a piece of music, sometimes with support</w:t>
            </w:r>
          </w:p>
          <w:p w14:paraId="11B2D7EE" w14:textId="77777777" w:rsidR="006B4339" w:rsidRPr="00BB402B" w:rsidRDefault="006B4339" w:rsidP="00C85BF6">
            <w:pPr>
              <w:rPr>
                <w:rFonts w:cstheme="minorHAnsi"/>
                <w:sz w:val="24"/>
                <w:szCs w:val="24"/>
              </w:rPr>
            </w:pPr>
          </w:p>
        </w:tc>
        <w:tc>
          <w:tcPr>
            <w:tcW w:w="3245" w:type="dxa"/>
            <w:gridSpan w:val="4"/>
            <w:shd w:val="clear" w:color="auto" w:fill="B4C6E7" w:themeFill="accent5" w:themeFillTint="66"/>
          </w:tcPr>
          <w:p w14:paraId="66AE1D1D" w14:textId="77777777" w:rsidR="006B4339" w:rsidRPr="00BB402B" w:rsidRDefault="006B4339" w:rsidP="00C85BF6">
            <w:pPr>
              <w:rPr>
                <w:rFonts w:cstheme="minorHAnsi"/>
                <w:sz w:val="24"/>
                <w:szCs w:val="24"/>
              </w:rPr>
            </w:pPr>
            <w:r w:rsidRPr="00BB402B">
              <w:rPr>
                <w:rFonts w:cstheme="minorHAnsi"/>
                <w:sz w:val="24"/>
                <w:szCs w:val="24"/>
              </w:rPr>
              <w:lastRenderedPageBreak/>
              <w:t>Design a fruit kebab</w:t>
            </w:r>
          </w:p>
          <w:p w14:paraId="409FDCB8" w14:textId="77777777" w:rsidR="006B4339" w:rsidRPr="00BB402B" w:rsidRDefault="006B4339" w:rsidP="00C85BF6">
            <w:pPr>
              <w:rPr>
                <w:rFonts w:eastAsia="Times New Roman" w:cstheme="minorHAnsi"/>
                <w:sz w:val="24"/>
                <w:szCs w:val="24"/>
                <w:lang w:eastAsia="en-GB"/>
              </w:rPr>
            </w:pPr>
          </w:p>
          <w:p w14:paraId="4FE349FF" w14:textId="77777777" w:rsidR="006B4339" w:rsidRPr="00BB402B" w:rsidRDefault="006B4339" w:rsidP="00C85BF6">
            <w:pPr>
              <w:spacing w:after="200"/>
              <w:contextualSpacing/>
              <w:rPr>
                <w:rFonts w:eastAsia="Times New Roman" w:cstheme="minorHAnsi"/>
                <w:sz w:val="24"/>
                <w:szCs w:val="24"/>
                <w:lang w:eastAsia="en-GB"/>
              </w:rPr>
            </w:pPr>
            <w:r w:rsidRPr="00BB402B">
              <w:rPr>
                <w:rFonts w:eastAsia="Times New Roman" w:cstheme="minorHAnsi"/>
                <w:sz w:val="24"/>
                <w:szCs w:val="24"/>
                <w:lang w:eastAsia="en-GB"/>
              </w:rPr>
              <w:t xml:space="preserve">Listen attentively, move </w:t>
            </w:r>
            <w:proofErr w:type="gramStart"/>
            <w:r w:rsidRPr="00BB402B">
              <w:rPr>
                <w:rFonts w:eastAsia="Times New Roman" w:cstheme="minorHAnsi"/>
                <w:sz w:val="24"/>
                <w:szCs w:val="24"/>
                <w:lang w:eastAsia="en-GB"/>
              </w:rPr>
              <w:t>to</w:t>
            </w:r>
            <w:proofErr w:type="gramEnd"/>
            <w:r w:rsidRPr="00BB402B">
              <w:rPr>
                <w:rFonts w:eastAsia="Times New Roman" w:cstheme="minorHAnsi"/>
                <w:sz w:val="24"/>
                <w:szCs w:val="24"/>
                <w:lang w:eastAsia="en-GB"/>
              </w:rPr>
              <w:t xml:space="preserve"> and talk about music, expressing their feelings and responses</w:t>
            </w:r>
          </w:p>
          <w:p w14:paraId="5D9A9C98" w14:textId="77777777" w:rsidR="006B4339" w:rsidRPr="00BB402B" w:rsidRDefault="006B4339" w:rsidP="00C85BF6">
            <w:pPr>
              <w:spacing w:after="200"/>
              <w:contextualSpacing/>
              <w:rPr>
                <w:rFonts w:eastAsia="Times New Roman" w:cstheme="minorHAnsi"/>
                <w:sz w:val="24"/>
                <w:szCs w:val="24"/>
                <w:lang w:eastAsia="en-GB"/>
              </w:rPr>
            </w:pPr>
          </w:p>
          <w:p w14:paraId="0F764EB6" w14:textId="77777777" w:rsidR="006B4339" w:rsidRPr="00BB402B" w:rsidRDefault="006B4339" w:rsidP="00C85BF6">
            <w:pPr>
              <w:rPr>
                <w:rFonts w:eastAsia="Times New Roman" w:cstheme="minorHAnsi"/>
                <w:sz w:val="24"/>
                <w:szCs w:val="24"/>
                <w:lang w:eastAsia="en-GB"/>
              </w:rPr>
            </w:pPr>
            <w:r w:rsidRPr="00BB402B">
              <w:rPr>
                <w:rFonts w:eastAsia="Times New Roman" w:cstheme="minorHAnsi"/>
                <w:sz w:val="24"/>
                <w:szCs w:val="24"/>
                <w:lang w:eastAsia="en-GB"/>
              </w:rPr>
              <w:t>Watch and talk about dance and performance art, expressing their feelings and responses</w:t>
            </w:r>
          </w:p>
          <w:p w14:paraId="15128574" w14:textId="77777777" w:rsidR="006B4339" w:rsidRPr="00BB402B" w:rsidRDefault="006B4339" w:rsidP="00C85BF6">
            <w:pPr>
              <w:rPr>
                <w:rFonts w:cstheme="minorHAnsi"/>
                <w:sz w:val="24"/>
                <w:szCs w:val="24"/>
              </w:rPr>
            </w:pPr>
          </w:p>
        </w:tc>
      </w:tr>
      <w:tr w:rsidR="001219C9" w14:paraId="379433DF" w14:textId="77777777" w:rsidTr="00C2760A">
        <w:trPr>
          <w:cantSplit/>
          <w:trHeight w:val="1134"/>
        </w:trPr>
        <w:tc>
          <w:tcPr>
            <w:tcW w:w="1667" w:type="dxa"/>
            <w:tcBorders>
              <w:top w:val="nil"/>
            </w:tcBorders>
            <w:shd w:val="clear" w:color="auto" w:fill="67C0DF"/>
            <w:vAlign w:val="center"/>
          </w:tcPr>
          <w:p w14:paraId="76EF9877" w14:textId="77777777" w:rsidR="001219C9" w:rsidRDefault="001219C9" w:rsidP="006B4339">
            <w:pPr>
              <w:jc w:val="center"/>
              <w:rPr>
                <w:rFonts w:eastAsiaTheme="minorEastAsia"/>
                <w:b/>
                <w:bCs/>
              </w:rPr>
            </w:pPr>
          </w:p>
        </w:tc>
        <w:tc>
          <w:tcPr>
            <w:tcW w:w="9524" w:type="dxa"/>
            <w:gridSpan w:val="8"/>
            <w:shd w:val="clear" w:color="auto" w:fill="67C0DF"/>
          </w:tcPr>
          <w:p w14:paraId="22EB0059" w14:textId="6818EDFE" w:rsidR="001219C9" w:rsidRPr="00BB402B" w:rsidRDefault="001219C9" w:rsidP="001219C9">
            <w:pPr>
              <w:tabs>
                <w:tab w:val="left" w:pos="4501"/>
              </w:tabs>
              <w:jc w:val="center"/>
              <w:rPr>
                <w:rFonts w:eastAsia="Times New Roman" w:cstheme="minorHAnsi"/>
                <w:sz w:val="24"/>
                <w:szCs w:val="24"/>
                <w:lang w:eastAsia="en-GB"/>
              </w:rPr>
            </w:pPr>
            <w:r w:rsidRPr="00BB402B">
              <w:rPr>
                <w:rFonts w:eastAsia="Times New Roman" w:cstheme="minorHAnsi"/>
                <w:sz w:val="24"/>
                <w:szCs w:val="24"/>
                <w:lang w:eastAsia="en-GB"/>
              </w:rPr>
              <w:t>Explore, use, and refine a variety of artistic effects to express their ideas and feelings                                                          Explore and engage in music making and dance, performing solo or in groups</w:t>
            </w:r>
          </w:p>
          <w:p w14:paraId="068B7F83" w14:textId="261D1A2C" w:rsidR="001219C9" w:rsidRDefault="001219C9" w:rsidP="001219C9">
            <w:pPr>
              <w:jc w:val="center"/>
              <w:rPr>
                <w:rFonts w:eastAsia="Times New Roman" w:cstheme="minorHAnsi"/>
                <w:sz w:val="24"/>
                <w:szCs w:val="24"/>
                <w:lang w:eastAsia="en-GB"/>
              </w:rPr>
            </w:pPr>
            <w:r w:rsidRPr="00BB402B">
              <w:rPr>
                <w:rFonts w:eastAsia="Times New Roman" w:cstheme="minorHAnsi"/>
                <w:sz w:val="24"/>
                <w:szCs w:val="24"/>
                <w:lang w:eastAsia="en-GB"/>
              </w:rPr>
              <w:t>Return to and build on their previous learning, refining ideas and developing their ability to represent them</w:t>
            </w:r>
          </w:p>
          <w:p w14:paraId="3D1ABD9C" w14:textId="4581E3D3" w:rsidR="001219C9" w:rsidRPr="00BB402B" w:rsidRDefault="001219C9" w:rsidP="001219C9">
            <w:pPr>
              <w:jc w:val="center"/>
              <w:rPr>
                <w:rFonts w:eastAsia="Times New Roman" w:cstheme="minorHAnsi"/>
                <w:sz w:val="24"/>
                <w:szCs w:val="24"/>
                <w:lang w:eastAsia="en-GB"/>
              </w:rPr>
            </w:pPr>
            <w:r w:rsidRPr="00BB402B">
              <w:rPr>
                <w:rFonts w:eastAsia="Times New Roman" w:cstheme="minorHAnsi"/>
                <w:sz w:val="24"/>
                <w:szCs w:val="24"/>
                <w:lang w:eastAsia="en-GB"/>
              </w:rPr>
              <w:t xml:space="preserve">Create collaboratively sharing ideas, </w:t>
            </w:r>
            <w:proofErr w:type="gramStart"/>
            <w:r w:rsidRPr="00BB402B">
              <w:rPr>
                <w:rFonts w:eastAsia="Times New Roman" w:cstheme="minorHAnsi"/>
                <w:sz w:val="24"/>
                <w:szCs w:val="24"/>
                <w:lang w:eastAsia="en-GB"/>
              </w:rPr>
              <w:t>resources</w:t>
            </w:r>
            <w:proofErr w:type="gramEnd"/>
            <w:r w:rsidRPr="00BB402B">
              <w:rPr>
                <w:rFonts w:eastAsia="Times New Roman" w:cstheme="minorHAnsi"/>
                <w:sz w:val="24"/>
                <w:szCs w:val="24"/>
                <w:lang w:eastAsia="en-GB"/>
              </w:rPr>
              <w:t xml:space="preserve"> and skills</w:t>
            </w:r>
          </w:p>
          <w:p w14:paraId="11927418" w14:textId="77777777" w:rsidR="001219C9" w:rsidRPr="00BB402B" w:rsidRDefault="001219C9" w:rsidP="001219C9">
            <w:pPr>
              <w:jc w:val="center"/>
              <w:rPr>
                <w:rFonts w:cstheme="minorHAnsi"/>
                <w:sz w:val="24"/>
                <w:szCs w:val="24"/>
              </w:rPr>
            </w:pPr>
            <w:r>
              <w:rPr>
                <w:rFonts w:cstheme="minorHAnsi"/>
                <w:sz w:val="24"/>
                <w:szCs w:val="24"/>
              </w:rPr>
              <w:t>S</w:t>
            </w:r>
            <w:r w:rsidRPr="00BB402B">
              <w:rPr>
                <w:rFonts w:cstheme="minorHAnsi"/>
                <w:sz w:val="24"/>
                <w:szCs w:val="24"/>
              </w:rPr>
              <w:t>ing songs and join in with rhymes and poems about the natural world</w:t>
            </w:r>
          </w:p>
          <w:p w14:paraId="4A65E43F" w14:textId="77777777" w:rsidR="001219C9" w:rsidRPr="00BB402B" w:rsidRDefault="001219C9" w:rsidP="006B4339">
            <w:pPr>
              <w:jc w:val="center"/>
              <w:rPr>
                <w:rFonts w:cstheme="minorHAnsi"/>
                <w:sz w:val="24"/>
                <w:szCs w:val="24"/>
              </w:rPr>
            </w:pPr>
          </w:p>
        </w:tc>
        <w:tc>
          <w:tcPr>
            <w:tcW w:w="9733" w:type="dxa"/>
            <w:gridSpan w:val="10"/>
            <w:shd w:val="clear" w:color="auto" w:fill="67C0DF"/>
          </w:tcPr>
          <w:p w14:paraId="3BF12419" w14:textId="77777777" w:rsidR="001219C9" w:rsidRPr="00BB402B" w:rsidRDefault="001219C9" w:rsidP="001219C9">
            <w:pPr>
              <w:tabs>
                <w:tab w:val="left" w:pos="4501"/>
              </w:tabs>
              <w:jc w:val="center"/>
              <w:rPr>
                <w:rFonts w:eastAsia="Times New Roman" w:cstheme="minorHAnsi"/>
                <w:sz w:val="24"/>
                <w:szCs w:val="24"/>
                <w:lang w:eastAsia="en-GB"/>
              </w:rPr>
            </w:pPr>
            <w:r>
              <w:rPr>
                <w:rFonts w:eastAsia="Times New Roman" w:cstheme="minorHAnsi"/>
                <w:sz w:val="24"/>
                <w:szCs w:val="24"/>
                <w:lang w:eastAsia="en-GB"/>
              </w:rPr>
              <w:t xml:space="preserve">     </w:t>
            </w:r>
            <w:r w:rsidRPr="00BB402B">
              <w:rPr>
                <w:rFonts w:eastAsia="Times New Roman" w:cstheme="minorHAnsi"/>
                <w:sz w:val="24"/>
                <w:szCs w:val="24"/>
                <w:lang w:eastAsia="en-GB"/>
              </w:rPr>
              <w:t xml:space="preserve">  Explore, use, and refine a variety of artistic effects to express their ideas and feelings                                                          Explore and engage in music making and dance, performing solo or in groups</w:t>
            </w:r>
          </w:p>
          <w:p w14:paraId="2D02AEF2" w14:textId="77777777" w:rsidR="001219C9" w:rsidRDefault="001219C9" w:rsidP="001219C9">
            <w:pPr>
              <w:jc w:val="center"/>
              <w:rPr>
                <w:rFonts w:eastAsia="Times New Roman" w:cstheme="minorHAnsi"/>
                <w:sz w:val="24"/>
                <w:szCs w:val="24"/>
                <w:lang w:eastAsia="en-GB"/>
              </w:rPr>
            </w:pPr>
            <w:r w:rsidRPr="00BB402B">
              <w:rPr>
                <w:rFonts w:eastAsia="Times New Roman" w:cstheme="minorHAnsi"/>
                <w:sz w:val="24"/>
                <w:szCs w:val="24"/>
                <w:lang w:eastAsia="en-GB"/>
              </w:rPr>
              <w:t>Return to and build on their previous learning, refining ideas and developing their ability to represent them</w:t>
            </w:r>
          </w:p>
          <w:p w14:paraId="5AFE47EA" w14:textId="77777777" w:rsidR="001219C9" w:rsidRPr="00BB402B" w:rsidRDefault="001219C9" w:rsidP="001219C9">
            <w:pPr>
              <w:jc w:val="center"/>
              <w:rPr>
                <w:rFonts w:eastAsia="Times New Roman" w:cstheme="minorHAnsi"/>
                <w:sz w:val="24"/>
                <w:szCs w:val="24"/>
                <w:lang w:eastAsia="en-GB"/>
              </w:rPr>
            </w:pPr>
            <w:r w:rsidRPr="00BB402B">
              <w:rPr>
                <w:rFonts w:eastAsia="Times New Roman" w:cstheme="minorHAnsi"/>
                <w:sz w:val="24"/>
                <w:szCs w:val="24"/>
                <w:lang w:eastAsia="en-GB"/>
              </w:rPr>
              <w:t xml:space="preserve">Create collaboratively sharing ideas, </w:t>
            </w:r>
            <w:proofErr w:type="gramStart"/>
            <w:r w:rsidRPr="00BB402B">
              <w:rPr>
                <w:rFonts w:eastAsia="Times New Roman" w:cstheme="minorHAnsi"/>
                <w:sz w:val="24"/>
                <w:szCs w:val="24"/>
                <w:lang w:eastAsia="en-GB"/>
              </w:rPr>
              <w:t>resources</w:t>
            </w:r>
            <w:proofErr w:type="gramEnd"/>
            <w:r w:rsidRPr="00BB402B">
              <w:rPr>
                <w:rFonts w:eastAsia="Times New Roman" w:cstheme="minorHAnsi"/>
                <w:sz w:val="24"/>
                <w:szCs w:val="24"/>
                <w:lang w:eastAsia="en-GB"/>
              </w:rPr>
              <w:t xml:space="preserve"> and skills</w:t>
            </w:r>
          </w:p>
          <w:p w14:paraId="6819B937" w14:textId="77777777" w:rsidR="001219C9" w:rsidRPr="00BB402B" w:rsidRDefault="001219C9" w:rsidP="001219C9">
            <w:pPr>
              <w:jc w:val="center"/>
              <w:rPr>
                <w:rFonts w:cstheme="minorHAnsi"/>
                <w:sz w:val="24"/>
                <w:szCs w:val="24"/>
              </w:rPr>
            </w:pPr>
            <w:r>
              <w:rPr>
                <w:rFonts w:cstheme="minorHAnsi"/>
                <w:sz w:val="24"/>
                <w:szCs w:val="24"/>
              </w:rPr>
              <w:t>S</w:t>
            </w:r>
            <w:r w:rsidRPr="00BB402B">
              <w:rPr>
                <w:rFonts w:cstheme="minorHAnsi"/>
                <w:sz w:val="24"/>
                <w:szCs w:val="24"/>
              </w:rPr>
              <w:t>ing songs and join in with rhymes and poems about the natural world</w:t>
            </w:r>
          </w:p>
          <w:p w14:paraId="60BC6C50" w14:textId="3DE371AF" w:rsidR="001219C9" w:rsidRPr="00BB402B" w:rsidRDefault="001219C9" w:rsidP="006B4339">
            <w:pPr>
              <w:jc w:val="center"/>
              <w:rPr>
                <w:rFonts w:cstheme="minorHAnsi"/>
                <w:sz w:val="24"/>
                <w:szCs w:val="24"/>
              </w:rPr>
            </w:pPr>
          </w:p>
        </w:tc>
      </w:tr>
      <w:tr w:rsidR="00610B2C" w14:paraId="2B12ABE0" w14:textId="77777777" w:rsidTr="00C2760A">
        <w:trPr>
          <w:cantSplit/>
          <w:trHeight w:val="1134"/>
        </w:trPr>
        <w:tc>
          <w:tcPr>
            <w:tcW w:w="1667" w:type="dxa"/>
            <w:shd w:val="clear" w:color="auto" w:fill="FFF2CC" w:themeFill="accent4" w:themeFillTint="33"/>
            <w:vAlign w:val="center"/>
          </w:tcPr>
          <w:p w14:paraId="185AE907" w14:textId="09D0845C" w:rsidR="00610B2C" w:rsidRDefault="00610B2C" w:rsidP="006B4339">
            <w:pPr>
              <w:jc w:val="center"/>
              <w:rPr>
                <w:rFonts w:eastAsiaTheme="minorEastAsia"/>
                <w:b/>
                <w:bCs/>
              </w:rPr>
            </w:pPr>
            <w:r>
              <w:rPr>
                <w:rFonts w:eastAsiaTheme="minorEastAsia"/>
                <w:b/>
                <w:bCs/>
              </w:rPr>
              <w:t xml:space="preserve">Golden Thread </w:t>
            </w:r>
          </w:p>
        </w:tc>
        <w:tc>
          <w:tcPr>
            <w:tcW w:w="9524" w:type="dxa"/>
            <w:gridSpan w:val="8"/>
            <w:shd w:val="clear" w:color="auto" w:fill="FFF2CC" w:themeFill="accent4" w:themeFillTint="33"/>
          </w:tcPr>
          <w:p w14:paraId="48B04D4C" w14:textId="77777777" w:rsidR="00610B2C" w:rsidRPr="0068437B" w:rsidRDefault="00610B2C" w:rsidP="00610B2C">
            <w:pPr>
              <w:jc w:val="center"/>
              <w:rPr>
                <w:rFonts w:cstheme="minorHAnsi"/>
                <w:b/>
                <w:bCs/>
                <w:color w:val="000000"/>
                <w:sz w:val="24"/>
                <w:szCs w:val="24"/>
              </w:rPr>
            </w:pPr>
            <w:r w:rsidRPr="0068437B">
              <w:rPr>
                <w:rFonts w:cstheme="minorHAnsi"/>
                <w:b/>
                <w:bCs/>
                <w:color w:val="000000"/>
                <w:sz w:val="24"/>
                <w:szCs w:val="24"/>
              </w:rPr>
              <w:t>To express themselves using imagination and creativity through the arts</w:t>
            </w:r>
          </w:p>
          <w:p w14:paraId="2E923E9E" w14:textId="77777777" w:rsidR="00610B2C" w:rsidRPr="0068437B" w:rsidRDefault="00610B2C" w:rsidP="00610B2C">
            <w:pPr>
              <w:jc w:val="center"/>
              <w:rPr>
                <w:rFonts w:cstheme="minorHAnsi"/>
                <w:b/>
                <w:bCs/>
                <w:color w:val="000000"/>
                <w:sz w:val="24"/>
                <w:szCs w:val="24"/>
              </w:rPr>
            </w:pPr>
          </w:p>
          <w:p w14:paraId="3B78FD5A" w14:textId="77777777" w:rsidR="00610B2C" w:rsidRPr="0068437B" w:rsidRDefault="00610B2C" w:rsidP="00610B2C">
            <w:pPr>
              <w:jc w:val="center"/>
              <w:rPr>
                <w:b/>
                <w:bCs/>
                <w:color w:val="000000"/>
                <w:sz w:val="24"/>
                <w:szCs w:val="24"/>
              </w:rPr>
            </w:pPr>
            <w:r w:rsidRPr="0068437B">
              <w:rPr>
                <w:b/>
                <w:bCs/>
                <w:color w:val="000000"/>
                <w:sz w:val="24"/>
                <w:szCs w:val="24"/>
              </w:rPr>
              <w:t>To design and construct with a purpose, using and refining as they explore</w:t>
            </w:r>
          </w:p>
          <w:p w14:paraId="72AA811D" w14:textId="77777777" w:rsidR="00610B2C" w:rsidRPr="00BB402B" w:rsidRDefault="00610B2C" w:rsidP="001219C9">
            <w:pPr>
              <w:tabs>
                <w:tab w:val="left" w:pos="4501"/>
              </w:tabs>
              <w:jc w:val="center"/>
              <w:rPr>
                <w:rFonts w:eastAsia="Times New Roman" w:cstheme="minorHAnsi"/>
                <w:sz w:val="24"/>
                <w:szCs w:val="24"/>
                <w:lang w:eastAsia="en-GB"/>
              </w:rPr>
            </w:pPr>
          </w:p>
        </w:tc>
        <w:tc>
          <w:tcPr>
            <w:tcW w:w="9733" w:type="dxa"/>
            <w:gridSpan w:val="10"/>
            <w:shd w:val="clear" w:color="auto" w:fill="FFF2CC" w:themeFill="accent4" w:themeFillTint="33"/>
          </w:tcPr>
          <w:p w14:paraId="2B9C4A40" w14:textId="77777777" w:rsidR="00610B2C" w:rsidRPr="0068437B" w:rsidRDefault="00610B2C" w:rsidP="00610B2C">
            <w:pPr>
              <w:jc w:val="center"/>
              <w:rPr>
                <w:rFonts w:cstheme="minorHAnsi"/>
                <w:b/>
                <w:bCs/>
                <w:color w:val="000000"/>
                <w:sz w:val="24"/>
                <w:szCs w:val="24"/>
              </w:rPr>
            </w:pPr>
            <w:r w:rsidRPr="0068437B">
              <w:rPr>
                <w:rFonts w:cstheme="minorHAnsi"/>
                <w:b/>
                <w:bCs/>
                <w:color w:val="000000"/>
                <w:sz w:val="24"/>
                <w:szCs w:val="24"/>
              </w:rPr>
              <w:t>To express themselves using imagination and creativity through the arts</w:t>
            </w:r>
          </w:p>
          <w:p w14:paraId="25D949F3" w14:textId="77777777" w:rsidR="00610B2C" w:rsidRPr="0068437B" w:rsidRDefault="00610B2C" w:rsidP="00610B2C">
            <w:pPr>
              <w:jc w:val="center"/>
              <w:rPr>
                <w:rFonts w:cstheme="minorHAnsi"/>
                <w:b/>
                <w:bCs/>
                <w:color w:val="000000"/>
                <w:sz w:val="24"/>
                <w:szCs w:val="24"/>
              </w:rPr>
            </w:pPr>
          </w:p>
          <w:p w14:paraId="1BF6BACF" w14:textId="77777777" w:rsidR="00610B2C" w:rsidRPr="0068437B" w:rsidRDefault="00610B2C" w:rsidP="00610B2C">
            <w:pPr>
              <w:jc w:val="center"/>
              <w:rPr>
                <w:b/>
                <w:bCs/>
                <w:color w:val="000000"/>
                <w:sz w:val="24"/>
                <w:szCs w:val="24"/>
              </w:rPr>
            </w:pPr>
            <w:r w:rsidRPr="0068437B">
              <w:rPr>
                <w:b/>
                <w:bCs/>
                <w:color w:val="000000"/>
                <w:sz w:val="24"/>
                <w:szCs w:val="24"/>
              </w:rPr>
              <w:t>To design and construct with a purpose, using and refining as they explore</w:t>
            </w:r>
          </w:p>
          <w:p w14:paraId="122831FF" w14:textId="77777777" w:rsidR="00610B2C" w:rsidRDefault="00610B2C" w:rsidP="001219C9">
            <w:pPr>
              <w:tabs>
                <w:tab w:val="left" w:pos="4501"/>
              </w:tabs>
              <w:jc w:val="center"/>
              <w:rPr>
                <w:rFonts w:eastAsia="Times New Roman" w:cstheme="minorHAnsi"/>
                <w:sz w:val="24"/>
                <w:szCs w:val="24"/>
                <w:lang w:eastAsia="en-GB"/>
              </w:rPr>
            </w:pPr>
          </w:p>
        </w:tc>
      </w:tr>
      <w:tr w:rsidR="009C7B3B" w14:paraId="42AE31CC" w14:textId="77777777" w:rsidTr="008726B2">
        <w:trPr>
          <w:cantSplit/>
          <w:trHeight w:val="85"/>
        </w:trPr>
        <w:tc>
          <w:tcPr>
            <w:tcW w:w="1667" w:type="dxa"/>
            <w:tcBorders>
              <w:bottom w:val="nil"/>
            </w:tcBorders>
            <w:shd w:val="clear" w:color="auto" w:fill="D9D9D9" w:themeFill="background1" w:themeFillShade="D9"/>
            <w:vAlign w:val="center"/>
          </w:tcPr>
          <w:p w14:paraId="61E7715E" w14:textId="77777777" w:rsidR="004E6457" w:rsidRPr="0068437B" w:rsidRDefault="004E6457" w:rsidP="004E6457">
            <w:pPr>
              <w:jc w:val="center"/>
              <w:rPr>
                <w:rFonts w:cstheme="minorHAnsi"/>
                <w:b/>
                <w:bCs/>
                <w:sz w:val="24"/>
                <w:szCs w:val="24"/>
              </w:rPr>
            </w:pPr>
            <w:r w:rsidRPr="0068437B">
              <w:rPr>
                <w:rFonts w:cstheme="minorHAnsi"/>
                <w:b/>
                <w:bCs/>
                <w:sz w:val="24"/>
                <w:szCs w:val="24"/>
              </w:rPr>
              <w:t xml:space="preserve">Cultural Capital / Trips / Visitors / Enrichment Ideas </w:t>
            </w:r>
          </w:p>
          <w:p w14:paraId="5F84EB4B" w14:textId="77777777" w:rsidR="009C7B3B" w:rsidRDefault="009C7B3B" w:rsidP="009C7B3B">
            <w:pPr>
              <w:jc w:val="center"/>
              <w:rPr>
                <w:rFonts w:eastAsiaTheme="minorEastAsia"/>
                <w:b/>
                <w:bCs/>
              </w:rPr>
            </w:pPr>
          </w:p>
        </w:tc>
        <w:tc>
          <w:tcPr>
            <w:tcW w:w="3174" w:type="dxa"/>
            <w:gridSpan w:val="4"/>
            <w:shd w:val="clear" w:color="auto" w:fill="DEEAF6"/>
          </w:tcPr>
          <w:p w14:paraId="5A5CDD56"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Invite parent / baby into school </w:t>
            </w:r>
          </w:p>
          <w:p w14:paraId="37A40B67"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Walk around the village </w:t>
            </w:r>
          </w:p>
          <w:p w14:paraId="2B563C1F"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Harvest celebration</w:t>
            </w:r>
          </w:p>
          <w:p w14:paraId="264D329A" w14:textId="0CB74E7B" w:rsidR="009C7B3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Diwali – Food tasting, Bollywood dancing, Rangoli patterns </w:t>
            </w:r>
          </w:p>
          <w:p w14:paraId="6F4A87F7" w14:textId="3F6E55A9" w:rsidR="004A3F82" w:rsidRPr="0068437B" w:rsidRDefault="004A3F82" w:rsidP="009C7B3B">
            <w:pPr>
              <w:tabs>
                <w:tab w:val="left" w:pos="4501"/>
              </w:tabs>
              <w:rPr>
                <w:rFonts w:eastAsia="Times New Roman" w:cstheme="minorHAnsi"/>
                <w:sz w:val="24"/>
                <w:szCs w:val="24"/>
                <w:lang w:eastAsia="en-GB"/>
              </w:rPr>
            </w:pPr>
            <w:r>
              <w:rPr>
                <w:rFonts w:eastAsia="Times New Roman" w:cstheme="minorHAnsi"/>
                <w:sz w:val="24"/>
                <w:szCs w:val="24"/>
                <w:lang w:eastAsia="en-GB"/>
              </w:rPr>
              <w:t xml:space="preserve">Nursery Rhyme Week </w:t>
            </w:r>
          </w:p>
          <w:p w14:paraId="7A9B0067"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Pantomime </w:t>
            </w:r>
          </w:p>
          <w:p w14:paraId="276B740B"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Christmas – Church visit, Nativity, Carols at Old Folks’ Home </w:t>
            </w:r>
          </w:p>
          <w:p w14:paraId="604F90F4"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Select a Christmas tree </w:t>
            </w:r>
          </w:p>
          <w:p w14:paraId="6778BB01"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Visit a reindeer </w:t>
            </w:r>
          </w:p>
          <w:p w14:paraId="1DAAF174"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British Ironworks Centre </w:t>
            </w:r>
          </w:p>
          <w:p w14:paraId="41FDABAF"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Post a Christmas card </w:t>
            </w:r>
          </w:p>
          <w:p w14:paraId="3BB0296C"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Teams call partner school </w:t>
            </w:r>
          </w:p>
          <w:p w14:paraId="7031EDB2"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Inspire Day </w:t>
            </w:r>
          </w:p>
          <w:p w14:paraId="0D8C978F" w14:textId="4678C139" w:rsidR="009C7B3B" w:rsidRPr="0068437B" w:rsidRDefault="009C7B3B" w:rsidP="009C7B3B">
            <w:pPr>
              <w:rPr>
                <w:rFonts w:cstheme="minorHAnsi"/>
                <w:b/>
                <w:bCs/>
                <w:color w:val="000000"/>
                <w:sz w:val="24"/>
                <w:szCs w:val="24"/>
              </w:rPr>
            </w:pPr>
            <w:r w:rsidRPr="0068437B">
              <w:rPr>
                <w:rFonts w:eastAsia="Times New Roman" w:cstheme="minorHAnsi"/>
                <w:sz w:val="24"/>
                <w:szCs w:val="24"/>
                <w:lang w:eastAsia="en-GB"/>
              </w:rPr>
              <w:t>Class collective worship</w:t>
            </w:r>
          </w:p>
        </w:tc>
        <w:tc>
          <w:tcPr>
            <w:tcW w:w="3175" w:type="dxa"/>
            <w:gridSpan w:val="2"/>
            <w:shd w:val="clear" w:color="auto" w:fill="DEEAF6"/>
          </w:tcPr>
          <w:p w14:paraId="430591AC"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Make a bird feeder </w:t>
            </w:r>
          </w:p>
          <w:p w14:paraId="47B25484"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Visit to a farm </w:t>
            </w:r>
          </w:p>
          <w:p w14:paraId="1F612E69"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Visit a garden centre </w:t>
            </w:r>
          </w:p>
          <w:p w14:paraId="6E3E3F8B"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Trip to Park Hall Farm  </w:t>
            </w:r>
          </w:p>
          <w:p w14:paraId="6518A9AF" w14:textId="55BCCAE9" w:rsidR="009C7B3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Frogspawn </w:t>
            </w:r>
          </w:p>
          <w:p w14:paraId="46C12D9A" w14:textId="5BD969BF" w:rsidR="001749BB" w:rsidRPr="0068437B" w:rsidRDefault="001749BB" w:rsidP="009C7B3B">
            <w:pPr>
              <w:tabs>
                <w:tab w:val="left" w:pos="4501"/>
              </w:tabs>
              <w:jc w:val="both"/>
              <w:rPr>
                <w:rFonts w:eastAsia="Times New Roman" w:cstheme="minorHAnsi"/>
                <w:sz w:val="24"/>
                <w:szCs w:val="24"/>
                <w:lang w:eastAsia="en-GB"/>
              </w:rPr>
            </w:pPr>
            <w:r>
              <w:rPr>
                <w:rFonts w:eastAsia="Times New Roman" w:cstheme="minorHAnsi"/>
                <w:sz w:val="24"/>
                <w:szCs w:val="24"/>
                <w:lang w:eastAsia="en-GB"/>
              </w:rPr>
              <w:t xml:space="preserve">World Book Day </w:t>
            </w:r>
          </w:p>
          <w:p w14:paraId="7E3297E1"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Post an Easter card </w:t>
            </w:r>
          </w:p>
          <w:p w14:paraId="75F995DC"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Teams call city school </w:t>
            </w:r>
          </w:p>
          <w:p w14:paraId="02F71455"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Send an email </w:t>
            </w:r>
          </w:p>
          <w:p w14:paraId="5BD3BAA6" w14:textId="77777777" w:rsidR="009C7B3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Visit Victorian town </w:t>
            </w:r>
          </w:p>
          <w:p w14:paraId="64AC4DDE" w14:textId="77777777" w:rsidR="009C7B3B" w:rsidRPr="0068437B" w:rsidRDefault="009C7B3B" w:rsidP="009C7B3B">
            <w:pPr>
              <w:tabs>
                <w:tab w:val="left" w:pos="4501"/>
              </w:tabs>
              <w:jc w:val="both"/>
              <w:rPr>
                <w:rFonts w:eastAsia="Times New Roman" w:cstheme="minorHAnsi"/>
                <w:sz w:val="24"/>
                <w:szCs w:val="24"/>
                <w:lang w:eastAsia="en-GB"/>
              </w:rPr>
            </w:pPr>
            <w:proofErr w:type="spellStart"/>
            <w:r w:rsidRPr="0068437B">
              <w:rPr>
                <w:rFonts w:eastAsia="Times New Roman" w:cstheme="minorHAnsi"/>
                <w:sz w:val="24"/>
                <w:szCs w:val="24"/>
                <w:lang w:eastAsia="en-GB"/>
              </w:rPr>
              <w:t>Enginuity</w:t>
            </w:r>
            <w:proofErr w:type="spellEnd"/>
            <w:r w:rsidRPr="0068437B">
              <w:rPr>
                <w:rFonts w:eastAsia="Times New Roman" w:cstheme="minorHAnsi"/>
                <w:sz w:val="24"/>
                <w:szCs w:val="24"/>
                <w:lang w:eastAsia="en-GB"/>
              </w:rPr>
              <w:t xml:space="preserve"> </w:t>
            </w:r>
          </w:p>
          <w:p w14:paraId="41342D24"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Inspire Day</w:t>
            </w:r>
          </w:p>
          <w:p w14:paraId="09B4A2B6" w14:textId="77777777" w:rsidR="009C7B3B" w:rsidRDefault="009C7B3B" w:rsidP="009C7B3B">
            <w:pPr>
              <w:rPr>
                <w:rFonts w:eastAsia="Times New Roman" w:cstheme="minorHAnsi"/>
                <w:sz w:val="24"/>
                <w:szCs w:val="24"/>
                <w:lang w:eastAsia="en-GB"/>
              </w:rPr>
            </w:pPr>
            <w:r w:rsidRPr="0068437B">
              <w:rPr>
                <w:rFonts w:eastAsia="Times New Roman" w:cstheme="minorHAnsi"/>
                <w:sz w:val="24"/>
                <w:szCs w:val="24"/>
                <w:lang w:eastAsia="en-GB"/>
              </w:rPr>
              <w:t>Class collective worship</w:t>
            </w:r>
          </w:p>
          <w:p w14:paraId="659F027E" w14:textId="721ED230" w:rsidR="009C7B3B" w:rsidRPr="0068437B" w:rsidRDefault="009C7B3B" w:rsidP="009C7B3B">
            <w:pPr>
              <w:rPr>
                <w:rFonts w:cstheme="minorHAnsi"/>
                <w:b/>
                <w:bCs/>
                <w:color w:val="000000"/>
                <w:sz w:val="24"/>
                <w:szCs w:val="24"/>
              </w:rPr>
            </w:pPr>
          </w:p>
        </w:tc>
        <w:tc>
          <w:tcPr>
            <w:tcW w:w="3175" w:type="dxa"/>
            <w:gridSpan w:val="2"/>
            <w:shd w:val="clear" w:color="auto" w:fill="DEEAF6"/>
          </w:tcPr>
          <w:p w14:paraId="71D2D16B" w14:textId="77777777" w:rsidR="009C7B3B" w:rsidRPr="0068437B" w:rsidRDefault="009C7B3B" w:rsidP="009C7B3B">
            <w:pPr>
              <w:rPr>
                <w:sz w:val="24"/>
                <w:szCs w:val="24"/>
              </w:rPr>
            </w:pPr>
            <w:r w:rsidRPr="0068437B">
              <w:rPr>
                <w:sz w:val="24"/>
                <w:szCs w:val="24"/>
              </w:rPr>
              <w:t xml:space="preserve">Invite people from across their community such as fire service, doctors, dentists, librarian </w:t>
            </w:r>
          </w:p>
          <w:p w14:paraId="3FB8E3A4"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Travel on a train </w:t>
            </w:r>
          </w:p>
          <w:p w14:paraId="3301E877"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Catch a bus </w:t>
            </w:r>
          </w:p>
          <w:p w14:paraId="6B3FE78F"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Aquarium </w:t>
            </w:r>
          </w:p>
          <w:p w14:paraId="0DA339FC"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Visit a beach</w:t>
            </w:r>
          </w:p>
          <w:p w14:paraId="49F434B7"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Post a postcard</w:t>
            </w:r>
          </w:p>
          <w:p w14:paraId="389724DA"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Zoo trip </w:t>
            </w:r>
          </w:p>
          <w:p w14:paraId="196D86E8"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Class pet </w:t>
            </w:r>
          </w:p>
          <w:p w14:paraId="19DD1F3E"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Watch a butterfly life cycle </w:t>
            </w:r>
          </w:p>
          <w:p w14:paraId="53044066" w14:textId="77777777" w:rsidR="009C7B3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Pond dipping </w:t>
            </w:r>
          </w:p>
          <w:p w14:paraId="65276FB4" w14:textId="77777777" w:rsidR="009C7B3B" w:rsidRPr="0068437B" w:rsidRDefault="009C7B3B" w:rsidP="009C7B3B">
            <w:pPr>
              <w:tabs>
                <w:tab w:val="left" w:pos="4501"/>
              </w:tabs>
              <w:jc w:val="both"/>
              <w:rPr>
                <w:rFonts w:eastAsia="Times New Roman" w:cstheme="minorHAnsi"/>
                <w:sz w:val="24"/>
                <w:szCs w:val="24"/>
                <w:lang w:eastAsia="en-GB"/>
              </w:rPr>
            </w:pPr>
            <w:r>
              <w:rPr>
                <w:rFonts w:eastAsia="Times New Roman" w:cstheme="minorHAnsi"/>
                <w:sz w:val="24"/>
                <w:szCs w:val="24"/>
                <w:lang w:eastAsia="en-GB"/>
              </w:rPr>
              <w:t xml:space="preserve">Visit county town </w:t>
            </w:r>
          </w:p>
          <w:p w14:paraId="34F546C0"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Visit a temple / synagogue / mosque</w:t>
            </w:r>
          </w:p>
          <w:p w14:paraId="40A7FEFA" w14:textId="0DF110F5" w:rsidR="009C7B3B" w:rsidRPr="0068437B" w:rsidRDefault="009C7B3B" w:rsidP="00984C1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Teams call international</w:t>
            </w:r>
            <w:r w:rsidR="00984C1B">
              <w:rPr>
                <w:rFonts w:eastAsia="Times New Roman" w:cstheme="minorHAnsi"/>
                <w:sz w:val="24"/>
                <w:szCs w:val="24"/>
                <w:lang w:eastAsia="en-GB"/>
              </w:rPr>
              <w:t xml:space="preserve"> school</w:t>
            </w:r>
          </w:p>
          <w:p w14:paraId="07EDA4C0"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Inspire Day</w:t>
            </w:r>
          </w:p>
          <w:p w14:paraId="09438826" w14:textId="1365C954" w:rsidR="009C7B3B" w:rsidRPr="009C7B3B" w:rsidRDefault="009C7B3B" w:rsidP="009C7B3B">
            <w:pPr>
              <w:rPr>
                <w:rFonts w:eastAsia="Times New Roman" w:cstheme="minorHAnsi"/>
                <w:sz w:val="24"/>
                <w:szCs w:val="24"/>
                <w:lang w:eastAsia="en-GB"/>
              </w:rPr>
            </w:pPr>
            <w:r w:rsidRPr="0068437B">
              <w:rPr>
                <w:rFonts w:eastAsia="Times New Roman" w:cstheme="minorHAnsi"/>
                <w:sz w:val="24"/>
                <w:szCs w:val="24"/>
                <w:lang w:eastAsia="en-GB"/>
              </w:rPr>
              <w:t>Class collective worship</w:t>
            </w:r>
          </w:p>
        </w:tc>
        <w:tc>
          <w:tcPr>
            <w:tcW w:w="3244" w:type="dxa"/>
            <w:gridSpan w:val="3"/>
            <w:shd w:val="clear" w:color="auto" w:fill="B4C6E7" w:themeFill="accent5" w:themeFillTint="66"/>
          </w:tcPr>
          <w:p w14:paraId="1E4EA9A3"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Invite parent / baby into school </w:t>
            </w:r>
          </w:p>
          <w:p w14:paraId="4ACE95CD"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Walk around the village </w:t>
            </w:r>
          </w:p>
          <w:p w14:paraId="7255AD2A"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Harvest celebration</w:t>
            </w:r>
          </w:p>
          <w:p w14:paraId="5BE12056" w14:textId="06D91116" w:rsidR="009C7B3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Diwali – Food tasting, Bollywood dancing, Rangoli patterns </w:t>
            </w:r>
          </w:p>
          <w:p w14:paraId="5071208E" w14:textId="54CDF592" w:rsidR="004A3F82" w:rsidRPr="0068437B" w:rsidRDefault="004A3F82" w:rsidP="009C7B3B">
            <w:pPr>
              <w:tabs>
                <w:tab w:val="left" w:pos="4501"/>
              </w:tabs>
              <w:rPr>
                <w:rFonts w:eastAsia="Times New Roman" w:cstheme="minorHAnsi"/>
                <w:sz w:val="24"/>
                <w:szCs w:val="24"/>
                <w:lang w:eastAsia="en-GB"/>
              </w:rPr>
            </w:pPr>
            <w:r>
              <w:rPr>
                <w:rFonts w:eastAsia="Times New Roman" w:cstheme="minorHAnsi"/>
                <w:sz w:val="24"/>
                <w:szCs w:val="24"/>
                <w:lang w:eastAsia="en-GB"/>
              </w:rPr>
              <w:t xml:space="preserve">Nursery Rhyme Week </w:t>
            </w:r>
          </w:p>
          <w:p w14:paraId="66A27BA6"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Pantomime </w:t>
            </w:r>
          </w:p>
          <w:p w14:paraId="026E8B8A"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Christmas – Church visit, Nativity, Carols at Old Folks’ Home </w:t>
            </w:r>
          </w:p>
          <w:p w14:paraId="65EBE6C0"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Select a Christmas tree </w:t>
            </w:r>
          </w:p>
          <w:p w14:paraId="260047BE"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Visit a reindeer </w:t>
            </w:r>
          </w:p>
          <w:p w14:paraId="73CD1565"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British Ironworks Centre </w:t>
            </w:r>
          </w:p>
          <w:p w14:paraId="1DBAA793"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Post a Christmas card </w:t>
            </w:r>
          </w:p>
          <w:p w14:paraId="1CBB6AD3"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Teams call partner school </w:t>
            </w:r>
          </w:p>
          <w:p w14:paraId="5CFDF1E0" w14:textId="77777777" w:rsidR="009C7B3B" w:rsidRPr="0068437B" w:rsidRDefault="009C7B3B" w:rsidP="009C7B3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Inspire Day </w:t>
            </w:r>
          </w:p>
          <w:p w14:paraId="37841B4D" w14:textId="1534F452" w:rsidR="009C7B3B" w:rsidRPr="0068437B" w:rsidRDefault="009C7B3B" w:rsidP="009C7B3B">
            <w:pPr>
              <w:rPr>
                <w:rFonts w:cstheme="minorHAnsi"/>
                <w:b/>
                <w:bCs/>
                <w:color w:val="000000"/>
                <w:sz w:val="24"/>
                <w:szCs w:val="24"/>
              </w:rPr>
            </w:pPr>
            <w:r w:rsidRPr="0068437B">
              <w:rPr>
                <w:rFonts w:eastAsia="Times New Roman" w:cstheme="minorHAnsi"/>
                <w:sz w:val="24"/>
                <w:szCs w:val="24"/>
                <w:lang w:eastAsia="en-GB"/>
              </w:rPr>
              <w:t>Class collective worship</w:t>
            </w:r>
          </w:p>
        </w:tc>
        <w:tc>
          <w:tcPr>
            <w:tcW w:w="3244" w:type="dxa"/>
            <w:gridSpan w:val="3"/>
            <w:shd w:val="clear" w:color="auto" w:fill="B4C6E7" w:themeFill="accent5" w:themeFillTint="66"/>
          </w:tcPr>
          <w:p w14:paraId="517A2BC9"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Make a bird feeder </w:t>
            </w:r>
          </w:p>
          <w:p w14:paraId="56EEADD0"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Visit to a farm </w:t>
            </w:r>
          </w:p>
          <w:p w14:paraId="1D8EDEB4"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Visit a garden centre </w:t>
            </w:r>
          </w:p>
          <w:p w14:paraId="0D026693"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Trip to Park Hall Farm  </w:t>
            </w:r>
          </w:p>
          <w:p w14:paraId="3025DE4F" w14:textId="3EBAA74B" w:rsidR="009C7B3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Frogspawn </w:t>
            </w:r>
          </w:p>
          <w:p w14:paraId="19B0B919" w14:textId="03B973DA" w:rsidR="001749BB" w:rsidRPr="0068437B" w:rsidRDefault="001749BB" w:rsidP="009C7B3B">
            <w:pPr>
              <w:tabs>
                <w:tab w:val="left" w:pos="4501"/>
              </w:tabs>
              <w:jc w:val="both"/>
              <w:rPr>
                <w:rFonts w:eastAsia="Times New Roman" w:cstheme="minorHAnsi"/>
                <w:sz w:val="24"/>
                <w:szCs w:val="24"/>
                <w:lang w:eastAsia="en-GB"/>
              </w:rPr>
            </w:pPr>
            <w:r>
              <w:rPr>
                <w:rFonts w:eastAsia="Times New Roman" w:cstheme="minorHAnsi"/>
                <w:sz w:val="24"/>
                <w:szCs w:val="24"/>
                <w:lang w:eastAsia="en-GB"/>
              </w:rPr>
              <w:t xml:space="preserve">World Book Day </w:t>
            </w:r>
          </w:p>
          <w:p w14:paraId="37CE4C6C"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Post an Easter card </w:t>
            </w:r>
          </w:p>
          <w:p w14:paraId="0056AF45"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Teams call city school </w:t>
            </w:r>
          </w:p>
          <w:p w14:paraId="188E89FD"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Send an email </w:t>
            </w:r>
          </w:p>
          <w:p w14:paraId="2F5070ED" w14:textId="77777777" w:rsidR="009C7B3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Visit Victorian town </w:t>
            </w:r>
          </w:p>
          <w:p w14:paraId="3C08F6EA" w14:textId="77777777" w:rsidR="009C7B3B" w:rsidRPr="0068437B" w:rsidRDefault="009C7B3B" w:rsidP="009C7B3B">
            <w:pPr>
              <w:tabs>
                <w:tab w:val="left" w:pos="4501"/>
              </w:tabs>
              <w:jc w:val="both"/>
              <w:rPr>
                <w:rFonts w:eastAsia="Times New Roman" w:cstheme="minorHAnsi"/>
                <w:sz w:val="24"/>
                <w:szCs w:val="24"/>
                <w:lang w:eastAsia="en-GB"/>
              </w:rPr>
            </w:pPr>
            <w:proofErr w:type="spellStart"/>
            <w:r w:rsidRPr="0068437B">
              <w:rPr>
                <w:rFonts w:eastAsia="Times New Roman" w:cstheme="minorHAnsi"/>
                <w:sz w:val="24"/>
                <w:szCs w:val="24"/>
                <w:lang w:eastAsia="en-GB"/>
              </w:rPr>
              <w:t>Enginuity</w:t>
            </w:r>
            <w:proofErr w:type="spellEnd"/>
            <w:r w:rsidRPr="0068437B">
              <w:rPr>
                <w:rFonts w:eastAsia="Times New Roman" w:cstheme="minorHAnsi"/>
                <w:sz w:val="24"/>
                <w:szCs w:val="24"/>
                <w:lang w:eastAsia="en-GB"/>
              </w:rPr>
              <w:t xml:space="preserve"> </w:t>
            </w:r>
          </w:p>
          <w:p w14:paraId="3EF5519D"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Inspire Day</w:t>
            </w:r>
          </w:p>
          <w:p w14:paraId="6448CF5F" w14:textId="77777777" w:rsidR="009C7B3B" w:rsidRDefault="009C7B3B" w:rsidP="009C7B3B">
            <w:pPr>
              <w:rPr>
                <w:rFonts w:eastAsia="Times New Roman" w:cstheme="minorHAnsi"/>
                <w:sz w:val="24"/>
                <w:szCs w:val="24"/>
                <w:lang w:eastAsia="en-GB"/>
              </w:rPr>
            </w:pPr>
            <w:r w:rsidRPr="0068437B">
              <w:rPr>
                <w:rFonts w:eastAsia="Times New Roman" w:cstheme="minorHAnsi"/>
                <w:sz w:val="24"/>
                <w:szCs w:val="24"/>
                <w:lang w:eastAsia="en-GB"/>
              </w:rPr>
              <w:t>Class collective worship</w:t>
            </w:r>
          </w:p>
          <w:p w14:paraId="62183150" w14:textId="7607620D" w:rsidR="009C7B3B" w:rsidRPr="0068437B" w:rsidRDefault="009C7B3B" w:rsidP="009C7B3B">
            <w:pPr>
              <w:rPr>
                <w:rFonts w:cstheme="minorHAnsi"/>
                <w:b/>
                <w:bCs/>
                <w:color w:val="000000"/>
                <w:sz w:val="24"/>
                <w:szCs w:val="24"/>
              </w:rPr>
            </w:pPr>
          </w:p>
        </w:tc>
        <w:tc>
          <w:tcPr>
            <w:tcW w:w="3245" w:type="dxa"/>
            <w:gridSpan w:val="4"/>
            <w:shd w:val="clear" w:color="auto" w:fill="B4C6E7" w:themeFill="accent5" w:themeFillTint="66"/>
          </w:tcPr>
          <w:p w14:paraId="58485976" w14:textId="77777777" w:rsidR="009C7B3B" w:rsidRPr="0068437B" w:rsidRDefault="009C7B3B" w:rsidP="009C7B3B">
            <w:pPr>
              <w:rPr>
                <w:sz w:val="24"/>
                <w:szCs w:val="24"/>
              </w:rPr>
            </w:pPr>
            <w:r w:rsidRPr="0068437B">
              <w:rPr>
                <w:sz w:val="24"/>
                <w:szCs w:val="24"/>
              </w:rPr>
              <w:t xml:space="preserve">Invite people from across their community such as fire service, doctors, dentists, librarian </w:t>
            </w:r>
          </w:p>
          <w:p w14:paraId="6A9CD78F"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Travel on a train </w:t>
            </w:r>
          </w:p>
          <w:p w14:paraId="1E068508"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Catch a bus </w:t>
            </w:r>
          </w:p>
          <w:p w14:paraId="7B2A55F3"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Aquarium </w:t>
            </w:r>
          </w:p>
          <w:p w14:paraId="22304783"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Visit a beach</w:t>
            </w:r>
          </w:p>
          <w:p w14:paraId="3134265C"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Post a postcard</w:t>
            </w:r>
          </w:p>
          <w:p w14:paraId="38B072FC"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Zoo trip </w:t>
            </w:r>
          </w:p>
          <w:p w14:paraId="64380609"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Class pet </w:t>
            </w:r>
          </w:p>
          <w:p w14:paraId="544C74F7"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Watch a butterfly life cycle </w:t>
            </w:r>
          </w:p>
          <w:p w14:paraId="142FFE93" w14:textId="77777777" w:rsidR="009C7B3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 xml:space="preserve">Pond dipping </w:t>
            </w:r>
          </w:p>
          <w:p w14:paraId="104614E3" w14:textId="77777777" w:rsidR="009C7B3B" w:rsidRPr="0068437B" w:rsidRDefault="009C7B3B" w:rsidP="009C7B3B">
            <w:pPr>
              <w:tabs>
                <w:tab w:val="left" w:pos="4501"/>
              </w:tabs>
              <w:jc w:val="both"/>
              <w:rPr>
                <w:rFonts w:eastAsia="Times New Roman" w:cstheme="minorHAnsi"/>
                <w:sz w:val="24"/>
                <w:szCs w:val="24"/>
                <w:lang w:eastAsia="en-GB"/>
              </w:rPr>
            </w:pPr>
            <w:r>
              <w:rPr>
                <w:rFonts w:eastAsia="Times New Roman" w:cstheme="minorHAnsi"/>
                <w:sz w:val="24"/>
                <w:szCs w:val="24"/>
                <w:lang w:eastAsia="en-GB"/>
              </w:rPr>
              <w:t xml:space="preserve">Visit county town </w:t>
            </w:r>
          </w:p>
          <w:p w14:paraId="6B9C06E1"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Visit a temple / synagogue / mosque</w:t>
            </w:r>
          </w:p>
          <w:p w14:paraId="5BC0CB57" w14:textId="13D074D0" w:rsidR="009C7B3B" w:rsidRPr="0068437B" w:rsidRDefault="009C7B3B" w:rsidP="00984C1B">
            <w:pPr>
              <w:tabs>
                <w:tab w:val="left" w:pos="4501"/>
              </w:tabs>
              <w:rPr>
                <w:rFonts w:eastAsia="Times New Roman" w:cstheme="minorHAnsi"/>
                <w:sz w:val="24"/>
                <w:szCs w:val="24"/>
                <w:lang w:eastAsia="en-GB"/>
              </w:rPr>
            </w:pPr>
            <w:r w:rsidRPr="0068437B">
              <w:rPr>
                <w:rFonts w:eastAsia="Times New Roman" w:cstheme="minorHAnsi"/>
                <w:sz w:val="24"/>
                <w:szCs w:val="24"/>
                <w:lang w:eastAsia="en-GB"/>
              </w:rPr>
              <w:t xml:space="preserve">Teams call </w:t>
            </w:r>
            <w:r w:rsidR="00984C1B">
              <w:rPr>
                <w:rFonts w:eastAsia="Times New Roman" w:cstheme="minorHAnsi"/>
                <w:sz w:val="24"/>
                <w:szCs w:val="24"/>
                <w:lang w:eastAsia="en-GB"/>
              </w:rPr>
              <w:t xml:space="preserve">an </w:t>
            </w:r>
            <w:r w:rsidRPr="0068437B">
              <w:rPr>
                <w:rFonts w:eastAsia="Times New Roman" w:cstheme="minorHAnsi"/>
                <w:sz w:val="24"/>
                <w:szCs w:val="24"/>
                <w:lang w:eastAsia="en-GB"/>
              </w:rPr>
              <w:t xml:space="preserve">international </w:t>
            </w:r>
            <w:r w:rsidR="00984C1B">
              <w:rPr>
                <w:rFonts w:eastAsia="Times New Roman" w:cstheme="minorHAnsi"/>
                <w:sz w:val="24"/>
                <w:szCs w:val="24"/>
                <w:lang w:eastAsia="en-GB"/>
              </w:rPr>
              <w:t>school</w:t>
            </w:r>
            <w:r w:rsidRPr="0068437B">
              <w:rPr>
                <w:rFonts w:eastAsia="Times New Roman" w:cstheme="minorHAnsi"/>
                <w:sz w:val="24"/>
                <w:szCs w:val="24"/>
                <w:lang w:eastAsia="en-GB"/>
              </w:rPr>
              <w:t xml:space="preserve"> </w:t>
            </w:r>
          </w:p>
          <w:p w14:paraId="0E45AE23" w14:textId="77777777" w:rsidR="009C7B3B" w:rsidRPr="0068437B" w:rsidRDefault="009C7B3B" w:rsidP="009C7B3B">
            <w:pPr>
              <w:tabs>
                <w:tab w:val="left" w:pos="4501"/>
              </w:tabs>
              <w:jc w:val="both"/>
              <w:rPr>
                <w:rFonts w:eastAsia="Times New Roman" w:cstheme="minorHAnsi"/>
                <w:sz w:val="24"/>
                <w:szCs w:val="24"/>
                <w:lang w:eastAsia="en-GB"/>
              </w:rPr>
            </w:pPr>
            <w:r w:rsidRPr="0068437B">
              <w:rPr>
                <w:rFonts w:eastAsia="Times New Roman" w:cstheme="minorHAnsi"/>
                <w:sz w:val="24"/>
                <w:szCs w:val="24"/>
                <w:lang w:eastAsia="en-GB"/>
              </w:rPr>
              <w:t>Inspire Day</w:t>
            </w:r>
          </w:p>
          <w:p w14:paraId="22362CEA" w14:textId="77777777" w:rsidR="009C7B3B" w:rsidRPr="0068437B" w:rsidRDefault="009C7B3B" w:rsidP="009C7B3B">
            <w:pPr>
              <w:rPr>
                <w:rFonts w:eastAsia="Times New Roman" w:cstheme="minorHAnsi"/>
                <w:sz w:val="24"/>
                <w:szCs w:val="24"/>
                <w:lang w:eastAsia="en-GB"/>
              </w:rPr>
            </w:pPr>
            <w:r w:rsidRPr="0068437B">
              <w:rPr>
                <w:rFonts w:eastAsia="Times New Roman" w:cstheme="minorHAnsi"/>
                <w:sz w:val="24"/>
                <w:szCs w:val="24"/>
                <w:lang w:eastAsia="en-GB"/>
              </w:rPr>
              <w:t>Class collective worship</w:t>
            </w:r>
          </w:p>
          <w:p w14:paraId="7ECABC7E" w14:textId="23726131" w:rsidR="009C7B3B" w:rsidRPr="0068437B" w:rsidRDefault="009C7B3B" w:rsidP="009C7B3B">
            <w:pPr>
              <w:rPr>
                <w:rFonts w:cstheme="minorHAnsi"/>
                <w:b/>
                <w:bCs/>
                <w:color w:val="000000"/>
                <w:sz w:val="24"/>
                <w:szCs w:val="24"/>
              </w:rPr>
            </w:pPr>
          </w:p>
        </w:tc>
      </w:tr>
      <w:tr w:rsidR="00537222" w14:paraId="2E5E7722" w14:textId="77777777" w:rsidTr="00C2760A">
        <w:trPr>
          <w:cantSplit/>
          <w:trHeight w:val="666"/>
        </w:trPr>
        <w:tc>
          <w:tcPr>
            <w:tcW w:w="1667" w:type="dxa"/>
            <w:tcBorders>
              <w:top w:val="nil"/>
            </w:tcBorders>
            <w:shd w:val="clear" w:color="auto" w:fill="D9D9D9" w:themeFill="background1" w:themeFillShade="D9"/>
            <w:vAlign w:val="center"/>
          </w:tcPr>
          <w:p w14:paraId="7C700783" w14:textId="77777777" w:rsidR="00537222" w:rsidRDefault="00537222" w:rsidP="00537222">
            <w:pPr>
              <w:jc w:val="center"/>
              <w:rPr>
                <w:rFonts w:eastAsiaTheme="minorEastAsia"/>
                <w:b/>
                <w:bCs/>
              </w:rPr>
            </w:pPr>
          </w:p>
        </w:tc>
        <w:tc>
          <w:tcPr>
            <w:tcW w:w="9524" w:type="dxa"/>
            <w:gridSpan w:val="8"/>
            <w:shd w:val="clear" w:color="auto" w:fill="D9D9D9" w:themeFill="background1" w:themeFillShade="D9"/>
          </w:tcPr>
          <w:p w14:paraId="751EAE37" w14:textId="1E31077A" w:rsidR="00537222" w:rsidRDefault="00537222" w:rsidP="00537222">
            <w:pPr>
              <w:rPr>
                <w:sz w:val="24"/>
                <w:szCs w:val="24"/>
              </w:rPr>
            </w:pPr>
            <w:r>
              <w:rPr>
                <w:sz w:val="24"/>
                <w:szCs w:val="24"/>
              </w:rPr>
              <w:t xml:space="preserve">          </w:t>
            </w:r>
            <w:r w:rsidRPr="0068437B">
              <w:rPr>
                <w:sz w:val="24"/>
                <w:szCs w:val="24"/>
              </w:rPr>
              <w:t xml:space="preserve">Use </w:t>
            </w:r>
            <w:r>
              <w:rPr>
                <w:sz w:val="24"/>
                <w:szCs w:val="24"/>
              </w:rPr>
              <w:t xml:space="preserve">a </w:t>
            </w:r>
            <w:r w:rsidRPr="0068437B">
              <w:rPr>
                <w:sz w:val="24"/>
                <w:szCs w:val="24"/>
              </w:rPr>
              <w:t xml:space="preserve">mobile library                                                  </w:t>
            </w:r>
            <w:r>
              <w:rPr>
                <w:sz w:val="24"/>
                <w:szCs w:val="24"/>
              </w:rPr>
              <w:t>V</w:t>
            </w:r>
            <w:r w:rsidRPr="0068437B">
              <w:rPr>
                <w:sz w:val="24"/>
                <w:szCs w:val="24"/>
              </w:rPr>
              <w:t xml:space="preserve">isit a library             </w:t>
            </w:r>
            <w:r>
              <w:rPr>
                <w:sz w:val="24"/>
                <w:szCs w:val="24"/>
              </w:rPr>
              <w:t xml:space="preserve">  </w:t>
            </w:r>
            <w:r w:rsidRPr="0068437B">
              <w:rPr>
                <w:sz w:val="24"/>
                <w:szCs w:val="24"/>
              </w:rPr>
              <w:t xml:space="preserve">   </w:t>
            </w:r>
          </w:p>
          <w:p w14:paraId="766431DB" w14:textId="57B5F71B" w:rsidR="00537222" w:rsidRPr="0068437B" w:rsidRDefault="00537222" w:rsidP="00537222">
            <w:pPr>
              <w:rPr>
                <w:sz w:val="24"/>
                <w:szCs w:val="24"/>
              </w:rPr>
            </w:pPr>
            <w:r>
              <w:rPr>
                <w:sz w:val="24"/>
                <w:szCs w:val="24"/>
              </w:rPr>
              <w:t xml:space="preserve">  </w:t>
            </w:r>
            <w:r w:rsidRPr="0068437B">
              <w:rPr>
                <w:sz w:val="24"/>
                <w:szCs w:val="24"/>
              </w:rPr>
              <w:t xml:space="preserve">            </w:t>
            </w:r>
            <w:r>
              <w:rPr>
                <w:sz w:val="24"/>
                <w:szCs w:val="24"/>
              </w:rPr>
              <w:t xml:space="preserve">                                         </w:t>
            </w:r>
            <w:r w:rsidRPr="0068437B">
              <w:rPr>
                <w:sz w:val="24"/>
                <w:szCs w:val="24"/>
              </w:rPr>
              <w:t xml:space="preserve">Visit a museum                 </w:t>
            </w:r>
            <w:r>
              <w:rPr>
                <w:sz w:val="24"/>
                <w:szCs w:val="24"/>
              </w:rPr>
              <w:t xml:space="preserve">                                           Visit a city</w:t>
            </w:r>
          </w:p>
        </w:tc>
        <w:tc>
          <w:tcPr>
            <w:tcW w:w="9733" w:type="dxa"/>
            <w:gridSpan w:val="10"/>
            <w:shd w:val="clear" w:color="auto" w:fill="D9D9D9" w:themeFill="background1" w:themeFillShade="D9"/>
          </w:tcPr>
          <w:p w14:paraId="7DC96C01" w14:textId="77777777" w:rsidR="00537222" w:rsidRDefault="00537222" w:rsidP="00537222">
            <w:pPr>
              <w:rPr>
                <w:sz w:val="24"/>
                <w:szCs w:val="24"/>
              </w:rPr>
            </w:pPr>
            <w:r>
              <w:rPr>
                <w:sz w:val="24"/>
                <w:szCs w:val="24"/>
              </w:rPr>
              <w:t xml:space="preserve">          </w:t>
            </w:r>
            <w:r w:rsidRPr="0068437B">
              <w:rPr>
                <w:sz w:val="24"/>
                <w:szCs w:val="24"/>
              </w:rPr>
              <w:t xml:space="preserve">Use </w:t>
            </w:r>
            <w:r>
              <w:rPr>
                <w:sz w:val="24"/>
                <w:szCs w:val="24"/>
              </w:rPr>
              <w:t xml:space="preserve">a </w:t>
            </w:r>
            <w:r w:rsidRPr="0068437B">
              <w:rPr>
                <w:sz w:val="24"/>
                <w:szCs w:val="24"/>
              </w:rPr>
              <w:t xml:space="preserve">mobile library                                                  </w:t>
            </w:r>
            <w:r>
              <w:rPr>
                <w:sz w:val="24"/>
                <w:szCs w:val="24"/>
              </w:rPr>
              <w:t>V</w:t>
            </w:r>
            <w:r w:rsidRPr="0068437B">
              <w:rPr>
                <w:sz w:val="24"/>
                <w:szCs w:val="24"/>
              </w:rPr>
              <w:t xml:space="preserve">isit a library             </w:t>
            </w:r>
            <w:r>
              <w:rPr>
                <w:sz w:val="24"/>
                <w:szCs w:val="24"/>
              </w:rPr>
              <w:t xml:space="preserve">  </w:t>
            </w:r>
            <w:r w:rsidRPr="0068437B">
              <w:rPr>
                <w:sz w:val="24"/>
                <w:szCs w:val="24"/>
              </w:rPr>
              <w:t xml:space="preserve">   </w:t>
            </w:r>
          </w:p>
          <w:p w14:paraId="39F2B033" w14:textId="334157B4" w:rsidR="00537222" w:rsidRPr="0068437B" w:rsidRDefault="00537222" w:rsidP="00537222">
            <w:pPr>
              <w:rPr>
                <w:sz w:val="24"/>
                <w:szCs w:val="24"/>
              </w:rPr>
            </w:pPr>
            <w:r>
              <w:rPr>
                <w:sz w:val="24"/>
                <w:szCs w:val="24"/>
              </w:rPr>
              <w:t xml:space="preserve">  </w:t>
            </w:r>
            <w:r w:rsidRPr="0068437B">
              <w:rPr>
                <w:sz w:val="24"/>
                <w:szCs w:val="24"/>
              </w:rPr>
              <w:t xml:space="preserve">            </w:t>
            </w:r>
            <w:r>
              <w:rPr>
                <w:sz w:val="24"/>
                <w:szCs w:val="24"/>
              </w:rPr>
              <w:t xml:space="preserve">                                         </w:t>
            </w:r>
            <w:r w:rsidRPr="0068437B">
              <w:rPr>
                <w:sz w:val="24"/>
                <w:szCs w:val="24"/>
              </w:rPr>
              <w:t xml:space="preserve">Visit a museum                 </w:t>
            </w:r>
            <w:r>
              <w:rPr>
                <w:sz w:val="24"/>
                <w:szCs w:val="24"/>
              </w:rPr>
              <w:t xml:space="preserve">                                           Visit a city</w:t>
            </w:r>
          </w:p>
        </w:tc>
      </w:tr>
    </w:tbl>
    <w:p w14:paraId="1C457394" w14:textId="6E675B19" w:rsidR="004E6457" w:rsidRPr="004E6457" w:rsidRDefault="004E6457" w:rsidP="004E6457">
      <w:pPr>
        <w:tabs>
          <w:tab w:val="left" w:pos="1038"/>
        </w:tabs>
      </w:pPr>
    </w:p>
    <w:tbl>
      <w:tblPr>
        <w:tblStyle w:val="TableGrid"/>
        <w:tblpPr w:leftFromText="180" w:rightFromText="180" w:tblpXSpec="center" w:tblpY="-729"/>
        <w:tblW w:w="20923" w:type="dxa"/>
        <w:tblLook w:val="04A0" w:firstRow="1" w:lastRow="0" w:firstColumn="1" w:lastColumn="0" w:noHBand="0" w:noVBand="1"/>
      </w:tblPr>
      <w:tblGrid>
        <w:gridCol w:w="1447"/>
        <w:gridCol w:w="1310"/>
        <w:gridCol w:w="579"/>
        <w:gridCol w:w="58"/>
        <w:gridCol w:w="1831"/>
        <w:gridCol w:w="1322"/>
        <w:gridCol w:w="394"/>
        <w:gridCol w:w="1592"/>
        <w:gridCol w:w="1259"/>
        <w:gridCol w:w="379"/>
        <w:gridCol w:w="1639"/>
        <w:gridCol w:w="1276"/>
        <w:gridCol w:w="376"/>
        <w:gridCol w:w="1531"/>
        <w:gridCol w:w="1580"/>
        <w:gridCol w:w="341"/>
        <w:gridCol w:w="1239"/>
        <w:gridCol w:w="1385"/>
        <w:gridCol w:w="19"/>
        <w:gridCol w:w="1366"/>
      </w:tblGrid>
      <w:tr w:rsidR="00517AD6" w:rsidRPr="00605FF3" w14:paraId="24E0AC27" w14:textId="77777777" w:rsidTr="160E9EC3">
        <w:tc>
          <w:tcPr>
            <w:tcW w:w="20923" w:type="dxa"/>
            <w:gridSpan w:val="20"/>
            <w:shd w:val="clear" w:color="auto" w:fill="FFFF00"/>
            <w:vAlign w:val="center"/>
          </w:tcPr>
          <w:p w14:paraId="722ED568" w14:textId="3C7CE451" w:rsidR="00517AD6" w:rsidRPr="00D374A1" w:rsidRDefault="00517AD6" w:rsidP="00D374A1">
            <w:pPr>
              <w:jc w:val="center"/>
              <w:rPr>
                <w:rFonts w:eastAsiaTheme="minorEastAsia"/>
                <w:b/>
                <w:bCs/>
                <w:sz w:val="36"/>
                <w:szCs w:val="20"/>
              </w:rPr>
            </w:pPr>
            <w:r>
              <w:rPr>
                <w:rFonts w:eastAsiaTheme="minorEastAsia"/>
                <w:b/>
                <w:bCs/>
                <w:sz w:val="36"/>
                <w:szCs w:val="20"/>
              </w:rPr>
              <w:lastRenderedPageBreak/>
              <w:t>Year 1 &amp; Year 2</w:t>
            </w:r>
          </w:p>
        </w:tc>
      </w:tr>
      <w:tr w:rsidR="00883764" w:rsidRPr="00605FF3" w14:paraId="25777C0A" w14:textId="77777777" w:rsidTr="00E57E4F">
        <w:tc>
          <w:tcPr>
            <w:tcW w:w="1447" w:type="dxa"/>
            <w:vMerge w:val="restart"/>
            <w:vAlign w:val="center"/>
          </w:tcPr>
          <w:p w14:paraId="476D30EC" w14:textId="4582F2FE" w:rsidR="00517AD6" w:rsidRPr="00D13430" w:rsidRDefault="00517AD6" w:rsidP="00D374A1">
            <w:pPr>
              <w:jc w:val="center"/>
              <w:rPr>
                <w:rFonts w:eastAsiaTheme="minorEastAsia"/>
                <w:b/>
                <w:bCs/>
                <w:sz w:val="20"/>
                <w:szCs w:val="20"/>
              </w:rPr>
            </w:pPr>
            <w:r>
              <w:rPr>
                <w:rFonts w:eastAsiaTheme="minorEastAsia"/>
                <w:b/>
                <w:bCs/>
                <w:sz w:val="20"/>
                <w:szCs w:val="20"/>
              </w:rPr>
              <w:t>2</w:t>
            </w:r>
            <w:r w:rsidRPr="00D13430">
              <w:rPr>
                <w:rFonts w:eastAsiaTheme="minorEastAsia"/>
                <w:b/>
                <w:bCs/>
                <w:sz w:val="20"/>
                <w:szCs w:val="20"/>
              </w:rPr>
              <w:t xml:space="preserve"> Year Rolling Plan</w:t>
            </w:r>
          </w:p>
        </w:tc>
        <w:tc>
          <w:tcPr>
            <w:tcW w:w="10363" w:type="dxa"/>
            <w:gridSpan w:val="10"/>
            <w:shd w:val="clear" w:color="auto" w:fill="D9E2F3" w:themeFill="accent5" w:themeFillTint="33"/>
            <w:vAlign w:val="center"/>
          </w:tcPr>
          <w:p w14:paraId="51BC231D" w14:textId="015FFBAC" w:rsidR="00517AD6" w:rsidRPr="00D374A1" w:rsidRDefault="00517AD6" w:rsidP="00D374A1">
            <w:pPr>
              <w:jc w:val="center"/>
              <w:rPr>
                <w:rFonts w:eastAsiaTheme="minorEastAsia"/>
                <w:b/>
                <w:bCs/>
                <w:sz w:val="36"/>
                <w:szCs w:val="20"/>
              </w:rPr>
            </w:pPr>
            <w:r w:rsidRPr="00D374A1">
              <w:rPr>
                <w:rFonts w:eastAsiaTheme="minorEastAsia"/>
                <w:b/>
                <w:bCs/>
                <w:sz w:val="36"/>
                <w:szCs w:val="20"/>
              </w:rPr>
              <w:t>Cycle A</w:t>
            </w:r>
          </w:p>
        </w:tc>
        <w:tc>
          <w:tcPr>
            <w:tcW w:w="9113" w:type="dxa"/>
            <w:gridSpan w:val="9"/>
            <w:shd w:val="clear" w:color="auto" w:fill="B4C6E7" w:themeFill="accent5" w:themeFillTint="66"/>
            <w:vAlign w:val="center"/>
          </w:tcPr>
          <w:p w14:paraId="06F8430F" w14:textId="5A46B15A" w:rsidR="00517AD6" w:rsidRPr="00D374A1" w:rsidRDefault="00517AD6" w:rsidP="00D374A1">
            <w:pPr>
              <w:jc w:val="center"/>
              <w:rPr>
                <w:rFonts w:eastAsiaTheme="minorEastAsia"/>
                <w:b/>
                <w:bCs/>
                <w:sz w:val="36"/>
                <w:szCs w:val="20"/>
              </w:rPr>
            </w:pPr>
            <w:r w:rsidRPr="00D374A1">
              <w:rPr>
                <w:rFonts w:eastAsiaTheme="minorEastAsia"/>
                <w:b/>
                <w:bCs/>
                <w:sz w:val="36"/>
                <w:szCs w:val="20"/>
              </w:rPr>
              <w:t>Cycle B</w:t>
            </w:r>
          </w:p>
        </w:tc>
      </w:tr>
      <w:tr w:rsidR="00F86224" w:rsidRPr="00605FF3" w14:paraId="35E28879" w14:textId="77777777" w:rsidTr="00BA22A7">
        <w:tc>
          <w:tcPr>
            <w:tcW w:w="1447" w:type="dxa"/>
            <w:vMerge/>
            <w:vAlign w:val="center"/>
          </w:tcPr>
          <w:p w14:paraId="5D96DA67" w14:textId="77777777" w:rsidR="00517AD6" w:rsidRPr="00D13430" w:rsidRDefault="00517AD6" w:rsidP="00D374A1">
            <w:pPr>
              <w:jc w:val="center"/>
              <w:rPr>
                <w:rFonts w:eastAsiaTheme="minorEastAsia"/>
                <w:b/>
                <w:bCs/>
                <w:sz w:val="20"/>
                <w:szCs w:val="20"/>
              </w:rPr>
            </w:pPr>
          </w:p>
        </w:tc>
        <w:tc>
          <w:tcPr>
            <w:tcW w:w="1947" w:type="dxa"/>
            <w:gridSpan w:val="3"/>
            <w:shd w:val="clear" w:color="auto" w:fill="D9E2F3" w:themeFill="accent5" w:themeFillTint="33"/>
            <w:vAlign w:val="center"/>
          </w:tcPr>
          <w:p w14:paraId="2C4BDD10" w14:textId="77777777" w:rsidR="00517AD6" w:rsidRPr="00D13430" w:rsidRDefault="00517AD6" w:rsidP="00D374A1">
            <w:pPr>
              <w:jc w:val="center"/>
              <w:rPr>
                <w:rFonts w:eastAsiaTheme="minorEastAsia"/>
                <w:b/>
                <w:bCs/>
                <w:szCs w:val="20"/>
              </w:rPr>
            </w:pPr>
            <w:r w:rsidRPr="00D13430">
              <w:rPr>
                <w:rFonts w:eastAsiaTheme="minorEastAsia"/>
                <w:b/>
                <w:bCs/>
                <w:szCs w:val="20"/>
              </w:rPr>
              <w:t xml:space="preserve">Autumn </w:t>
            </w:r>
          </w:p>
          <w:p w14:paraId="7F459973" w14:textId="756C686E" w:rsidR="00517AD6" w:rsidRPr="00D13430" w:rsidRDefault="00517AD6" w:rsidP="00D374A1">
            <w:pPr>
              <w:jc w:val="center"/>
              <w:rPr>
                <w:rFonts w:eastAsiaTheme="minorEastAsia"/>
                <w:b/>
                <w:bCs/>
                <w:szCs w:val="20"/>
              </w:rPr>
            </w:pPr>
            <w:r w:rsidRPr="00D13430">
              <w:rPr>
                <w:rFonts w:eastAsiaTheme="minorEastAsia"/>
                <w:b/>
                <w:bCs/>
                <w:szCs w:val="20"/>
              </w:rPr>
              <w:t>1</w:t>
            </w:r>
          </w:p>
        </w:tc>
        <w:tc>
          <w:tcPr>
            <w:tcW w:w="1831" w:type="dxa"/>
            <w:shd w:val="clear" w:color="auto" w:fill="D9E2F3" w:themeFill="accent5" w:themeFillTint="33"/>
            <w:vAlign w:val="center"/>
          </w:tcPr>
          <w:p w14:paraId="5AEF37F3" w14:textId="77777777" w:rsidR="00517AD6" w:rsidRPr="00D13430" w:rsidRDefault="00517AD6" w:rsidP="00D374A1">
            <w:pPr>
              <w:jc w:val="center"/>
              <w:rPr>
                <w:rFonts w:eastAsiaTheme="minorEastAsia"/>
                <w:b/>
                <w:bCs/>
                <w:szCs w:val="20"/>
              </w:rPr>
            </w:pPr>
            <w:r w:rsidRPr="00D13430">
              <w:rPr>
                <w:rFonts w:eastAsiaTheme="minorEastAsia"/>
                <w:b/>
                <w:bCs/>
                <w:szCs w:val="20"/>
              </w:rPr>
              <w:t xml:space="preserve">Autumn </w:t>
            </w:r>
          </w:p>
          <w:p w14:paraId="2C1CD088" w14:textId="26424603" w:rsidR="00517AD6" w:rsidRPr="00D13430" w:rsidRDefault="00517AD6" w:rsidP="00D374A1">
            <w:pPr>
              <w:jc w:val="center"/>
              <w:rPr>
                <w:rFonts w:eastAsiaTheme="minorEastAsia"/>
                <w:b/>
                <w:bCs/>
                <w:szCs w:val="20"/>
              </w:rPr>
            </w:pPr>
            <w:r w:rsidRPr="00D13430">
              <w:rPr>
                <w:rFonts w:eastAsiaTheme="minorEastAsia"/>
                <w:b/>
                <w:bCs/>
                <w:szCs w:val="20"/>
              </w:rPr>
              <w:t>2</w:t>
            </w:r>
          </w:p>
        </w:tc>
        <w:tc>
          <w:tcPr>
            <w:tcW w:w="1716" w:type="dxa"/>
            <w:gridSpan w:val="2"/>
            <w:shd w:val="clear" w:color="auto" w:fill="D9E2F3" w:themeFill="accent5" w:themeFillTint="33"/>
            <w:vAlign w:val="center"/>
          </w:tcPr>
          <w:p w14:paraId="5784A7AC" w14:textId="77777777" w:rsidR="00517AD6" w:rsidRPr="00D13430" w:rsidRDefault="00517AD6" w:rsidP="00D374A1">
            <w:pPr>
              <w:jc w:val="center"/>
              <w:rPr>
                <w:rFonts w:eastAsiaTheme="minorEastAsia"/>
                <w:b/>
                <w:bCs/>
                <w:szCs w:val="20"/>
              </w:rPr>
            </w:pPr>
            <w:r w:rsidRPr="00D13430">
              <w:rPr>
                <w:rFonts w:eastAsiaTheme="minorEastAsia"/>
                <w:b/>
                <w:bCs/>
                <w:szCs w:val="20"/>
              </w:rPr>
              <w:t xml:space="preserve">Spring </w:t>
            </w:r>
          </w:p>
          <w:p w14:paraId="6878BFB4" w14:textId="17214F5F" w:rsidR="00517AD6" w:rsidRPr="00D13430" w:rsidRDefault="00517AD6" w:rsidP="00D374A1">
            <w:pPr>
              <w:jc w:val="center"/>
              <w:rPr>
                <w:rFonts w:eastAsiaTheme="minorEastAsia"/>
                <w:b/>
                <w:bCs/>
                <w:szCs w:val="20"/>
              </w:rPr>
            </w:pPr>
            <w:r w:rsidRPr="00D13430">
              <w:rPr>
                <w:rFonts w:eastAsiaTheme="minorEastAsia"/>
                <w:b/>
                <w:bCs/>
                <w:szCs w:val="20"/>
              </w:rPr>
              <w:t>1</w:t>
            </w:r>
          </w:p>
        </w:tc>
        <w:tc>
          <w:tcPr>
            <w:tcW w:w="1592" w:type="dxa"/>
            <w:shd w:val="clear" w:color="auto" w:fill="D9E2F3" w:themeFill="accent5" w:themeFillTint="33"/>
            <w:vAlign w:val="center"/>
          </w:tcPr>
          <w:p w14:paraId="73EEB9D6" w14:textId="77777777" w:rsidR="00517AD6" w:rsidRPr="00D13430" w:rsidRDefault="00517AD6" w:rsidP="00D374A1">
            <w:pPr>
              <w:jc w:val="center"/>
              <w:rPr>
                <w:rFonts w:eastAsiaTheme="minorEastAsia"/>
                <w:b/>
                <w:bCs/>
                <w:szCs w:val="20"/>
              </w:rPr>
            </w:pPr>
            <w:r w:rsidRPr="00D13430">
              <w:rPr>
                <w:rFonts w:eastAsiaTheme="minorEastAsia"/>
                <w:b/>
                <w:bCs/>
                <w:szCs w:val="20"/>
              </w:rPr>
              <w:t xml:space="preserve">Spring </w:t>
            </w:r>
          </w:p>
          <w:p w14:paraId="7B5F5579" w14:textId="285C4E24" w:rsidR="00517AD6" w:rsidRPr="00D13430" w:rsidRDefault="00517AD6" w:rsidP="00D374A1">
            <w:pPr>
              <w:jc w:val="center"/>
              <w:rPr>
                <w:rFonts w:eastAsiaTheme="minorEastAsia"/>
                <w:b/>
                <w:bCs/>
                <w:szCs w:val="20"/>
              </w:rPr>
            </w:pPr>
            <w:r w:rsidRPr="00D13430">
              <w:rPr>
                <w:rFonts w:eastAsiaTheme="minorEastAsia"/>
                <w:b/>
                <w:bCs/>
                <w:szCs w:val="20"/>
              </w:rPr>
              <w:t>2</w:t>
            </w:r>
          </w:p>
        </w:tc>
        <w:tc>
          <w:tcPr>
            <w:tcW w:w="1638" w:type="dxa"/>
            <w:gridSpan w:val="2"/>
            <w:shd w:val="clear" w:color="auto" w:fill="D9E2F3" w:themeFill="accent5" w:themeFillTint="33"/>
            <w:vAlign w:val="center"/>
          </w:tcPr>
          <w:p w14:paraId="782E773E" w14:textId="77777777" w:rsidR="00517AD6" w:rsidRPr="00D13430" w:rsidRDefault="00517AD6" w:rsidP="00D374A1">
            <w:pPr>
              <w:jc w:val="center"/>
              <w:rPr>
                <w:rFonts w:eastAsiaTheme="minorEastAsia"/>
                <w:b/>
                <w:bCs/>
                <w:szCs w:val="20"/>
              </w:rPr>
            </w:pPr>
            <w:r w:rsidRPr="00D13430">
              <w:rPr>
                <w:rFonts w:eastAsiaTheme="minorEastAsia"/>
                <w:b/>
                <w:bCs/>
                <w:szCs w:val="20"/>
              </w:rPr>
              <w:t xml:space="preserve">Summer </w:t>
            </w:r>
          </w:p>
          <w:p w14:paraId="135EF12E" w14:textId="29A18042" w:rsidR="00517AD6" w:rsidRPr="00D13430" w:rsidRDefault="00517AD6" w:rsidP="00D374A1">
            <w:pPr>
              <w:jc w:val="center"/>
              <w:rPr>
                <w:rFonts w:eastAsiaTheme="minorEastAsia"/>
                <w:b/>
                <w:bCs/>
                <w:szCs w:val="20"/>
              </w:rPr>
            </w:pPr>
            <w:r w:rsidRPr="00D13430">
              <w:rPr>
                <w:rFonts w:eastAsiaTheme="minorEastAsia"/>
                <w:b/>
                <w:bCs/>
                <w:szCs w:val="20"/>
              </w:rPr>
              <w:t>1</w:t>
            </w:r>
          </w:p>
        </w:tc>
        <w:tc>
          <w:tcPr>
            <w:tcW w:w="1639" w:type="dxa"/>
            <w:shd w:val="clear" w:color="auto" w:fill="D9E2F3" w:themeFill="accent5" w:themeFillTint="33"/>
            <w:vAlign w:val="center"/>
          </w:tcPr>
          <w:p w14:paraId="28C73585" w14:textId="77777777" w:rsidR="008C2445" w:rsidRDefault="00517AD6" w:rsidP="00D374A1">
            <w:pPr>
              <w:jc w:val="center"/>
              <w:rPr>
                <w:rFonts w:eastAsiaTheme="minorEastAsia"/>
                <w:b/>
                <w:bCs/>
                <w:szCs w:val="20"/>
              </w:rPr>
            </w:pPr>
            <w:r w:rsidRPr="00D13430">
              <w:rPr>
                <w:rFonts w:eastAsiaTheme="minorEastAsia"/>
                <w:b/>
                <w:bCs/>
                <w:szCs w:val="20"/>
              </w:rPr>
              <w:t xml:space="preserve">Summer </w:t>
            </w:r>
          </w:p>
          <w:p w14:paraId="3C572CAE" w14:textId="760B40F0" w:rsidR="00517AD6" w:rsidRPr="00D13430" w:rsidRDefault="00517AD6" w:rsidP="00D374A1">
            <w:pPr>
              <w:jc w:val="center"/>
              <w:rPr>
                <w:rFonts w:eastAsiaTheme="minorEastAsia"/>
                <w:b/>
                <w:bCs/>
                <w:szCs w:val="20"/>
              </w:rPr>
            </w:pPr>
            <w:r w:rsidRPr="00D13430">
              <w:rPr>
                <w:rFonts w:eastAsiaTheme="minorEastAsia"/>
                <w:b/>
                <w:bCs/>
                <w:szCs w:val="20"/>
              </w:rPr>
              <w:t>2</w:t>
            </w:r>
          </w:p>
        </w:tc>
        <w:tc>
          <w:tcPr>
            <w:tcW w:w="1652" w:type="dxa"/>
            <w:gridSpan w:val="2"/>
            <w:shd w:val="clear" w:color="auto" w:fill="B4C6E7" w:themeFill="accent5" w:themeFillTint="66"/>
            <w:vAlign w:val="center"/>
          </w:tcPr>
          <w:p w14:paraId="3B186BA3" w14:textId="77777777" w:rsidR="00517AD6" w:rsidRPr="00D13430" w:rsidRDefault="00517AD6" w:rsidP="00D374A1">
            <w:pPr>
              <w:jc w:val="center"/>
              <w:rPr>
                <w:rFonts w:eastAsiaTheme="minorEastAsia"/>
                <w:b/>
                <w:bCs/>
                <w:szCs w:val="20"/>
              </w:rPr>
            </w:pPr>
            <w:r w:rsidRPr="00D13430">
              <w:rPr>
                <w:rFonts w:eastAsiaTheme="minorEastAsia"/>
                <w:b/>
                <w:bCs/>
                <w:szCs w:val="20"/>
              </w:rPr>
              <w:t xml:space="preserve">Autumn </w:t>
            </w:r>
          </w:p>
          <w:p w14:paraId="7759E72C" w14:textId="32E61D37" w:rsidR="00517AD6" w:rsidRPr="00D13430" w:rsidRDefault="00517AD6" w:rsidP="00D374A1">
            <w:pPr>
              <w:jc w:val="center"/>
              <w:rPr>
                <w:rFonts w:eastAsiaTheme="minorEastAsia"/>
                <w:b/>
                <w:bCs/>
                <w:szCs w:val="20"/>
              </w:rPr>
            </w:pPr>
            <w:r w:rsidRPr="00D13430">
              <w:rPr>
                <w:rFonts w:eastAsiaTheme="minorEastAsia"/>
                <w:b/>
                <w:bCs/>
                <w:szCs w:val="20"/>
              </w:rPr>
              <w:t>1</w:t>
            </w:r>
          </w:p>
        </w:tc>
        <w:tc>
          <w:tcPr>
            <w:tcW w:w="1531" w:type="dxa"/>
            <w:shd w:val="clear" w:color="auto" w:fill="B4C6E7" w:themeFill="accent5" w:themeFillTint="66"/>
            <w:vAlign w:val="center"/>
          </w:tcPr>
          <w:p w14:paraId="4323D290" w14:textId="77777777" w:rsidR="00517AD6" w:rsidRPr="00D13430" w:rsidRDefault="00517AD6" w:rsidP="00D374A1">
            <w:pPr>
              <w:jc w:val="center"/>
              <w:rPr>
                <w:rFonts w:eastAsiaTheme="minorEastAsia"/>
                <w:b/>
                <w:bCs/>
                <w:szCs w:val="20"/>
              </w:rPr>
            </w:pPr>
            <w:r w:rsidRPr="00D13430">
              <w:rPr>
                <w:rFonts w:eastAsiaTheme="minorEastAsia"/>
                <w:b/>
                <w:bCs/>
                <w:szCs w:val="20"/>
              </w:rPr>
              <w:t xml:space="preserve">Autumn </w:t>
            </w:r>
          </w:p>
          <w:p w14:paraId="4F068CA1" w14:textId="0FCCE96E" w:rsidR="00517AD6" w:rsidRPr="00D13430" w:rsidRDefault="00517AD6" w:rsidP="00D374A1">
            <w:pPr>
              <w:jc w:val="center"/>
              <w:rPr>
                <w:rFonts w:eastAsiaTheme="minorEastAsia"/>
                <w:b/>
                <w:bCs/>
                <w:szCs w:val="20"/>
              </w:rPr>
            </w:pPr>
            <w:r w:rsidRPr="00D13430">
              <w:rPr>
                <w:rFonts w:eastAsiaTheme="minorEastAsia"/>
                <w:b/>
                <w:bCs/>
                <w:szCs w:val="20"/>
              </w:rPr>
              <w:t>2</w:t>
            </w:r>
          </w:p>
        </w:tc>
        <w:tc>
          <w:tcPr>
            <w:tcW w:w="1580" w:type="dxa"/>
            <w:shd w:val="clear" w:color="auto" w:fill="B4C6E7" w:themeFill="accent5" w:themeFillTint="66"/>
            <w:vAlign w:val="center"/>
          </w:tcPr>
          <w:p w14:paraId="0C9DF4C5" w14:textId="77777777" w:rsidR="00517AD6" w:rsidRPr="00D13430" w:rsidRDefault="00517AD6" w:rsidP="00D374A1">
            <w:pPr>
              <w:jc w:val="center"/>
              <w:rPr>
                <w:rFonts w:eastAsiaTheme="minorEastAsia"/>
                <w:b/>
                <w:bCs/>
                <w:szCs w:val="20"/>
              </w:rPr>
            </w:pPr>
            <w:r w:rsidRPr="00D13430">
              <w:rPr>
                <w:rFonts w:eastAsiaTheme="minorEastAsia"/>
                <w:b/>
                <w:bCs/>
                <w:szCs w:val="20"/>
              </w:rPr>
              <w:t xml:space="preserve">Spring </w:t>
            </w:r>
          </w:p>
          <w:p w14:paraId="494DC9E4" w14:textId="22C3F1F3" w:rsidR="00517AD6" w:rsidRPr="00D13430" w:rsidRDefault="00517AD6" w:rsidP="00D374A1">
            <w:pPr>
              <w:jc w:val="center"/>
              <w:rPr>
                <w:rFonts w:eastAsiaTheme="minorEastAsia"/>
                <w:b/>
                <w:bCs/>
                <w:szCs w:val="20"/>
              </w:rPr>
            </w:pPr>
            <w:r w:rsidRPr="00D13430">
              <w:rPr>
                <w:rFonts w:eastAsiaTheme="minorEastAsia"/>
                <w:b/>
                <w:bCs/>
                <w:szCs w:val="20"/>
              </w:rPr>
              <w:t>1</w:t>
            </w:r>
          </w:p>
        </w:tc>
        <w:tc>
          <w:tcPr>
            <w:tcW w:w="1580" w:type="dxa"/>
            <w:gridSpan w:val="2"/>
            <w:shd w:val="clear" w:color="auto" w:fill="B4C6E7" w:themeFill="accent5" w:themeFillTint="66"/>
            <w:vAlign w:val="center"/>
          </w:tcPr>
          <w:p w14:paraId="5225BC96" w14:textId="77777777" w:rsidR="00517AD6" w:rsidRPr="00D13430" w:rsidRDefault="00517AD6" w:rsidP="00D374A1">
            <w:pPr>
              <w:jc w:val="center"/>
              <w:rPr>
                <w:rFonts w:eastAsiaTheme="minorEastAsia"/>
                <w:b/>
                <w:bCs/>
                <w:szCs w:val="20"/>
              </w:rPr>
            </w:pPr>
            <w:r w:rsidRPr="00D13430">
              <w:rPr>
                <w:rFonts w:eastAsiaTheme="minorEastAsia"/>
                <w:b/>
                <w:bCs/>
                <w:szCs w:val="20"/>
              </w:rPr>
              <w:t xml:space="preserve">Spring </w:t>
            </w:r>
          </w:p>
          <w:p w14:paraId="4846FBA8" w14:textId="0CC0A102" w:rsidR="00517AD6" w:rsidRPr="00D13430" w:rsidRDefault="00517AD6" w:rsidP="00D374A1">
            <w:pPr>
              <w:jc w:val="center"/>
              <w:rPr>
                <w:rFonts w:eastAsiaTheme="minorEastAsia"/>
                <w:b/>
                <w:bCs/>
                <w:szCs w:val="20"/>
              </w:rPr>
            </w:pPr>
            <w:r w:rsidRPr="00D13430">
              <w:rPr>
                <w:rFonts w:eastAsiaTheme="minorEastAsia"/>
                <w:b/>
                <w:bCs/>
                <w:szCs w:val="20"/>
              </w:rPr>
              <w:t>2</w:t>
            </w:r>
          </w:p>
        </w:tc>
        <w:tc>
          <w:tcPr>
            <w:tcW w:w="1404" w:type="dxa"/>
            <w:gridSpan w:val="2"/>
            <w:shd w:val="clear" w:color="auto" w:fill="B4C6E7" w:themeFill="accent5" w:themeFillTint="66"/>
            <w:vAlign w:val="center"/>
          </w:tcPr>
          <w:p w14:paraId="54ED8D63" w14:textId="77777777" w:rsidR="00517AD6" w:rsidRPr="00D13430" w:rsidRDefault="00517AD6" w:rsidP="00D374A1">
            <w:pPr>
              <w:jc w:val="center"/>
              <w:rPr>
                <w:rFonts w:eastAsiaTheme="minorEastAsia"/>
                <w:b/>
                <w:bCs/>
                <w:szCs w:val="20"/>
              </w:rPr>
            </w:pPr>
            <w:r w:rsidRPr="00D13430">
              <w:rPr>
                <w:rFonts w:eastAsiaTheme="minorEastAsia"/>
                <w:b/>
                <w:bCs/>
                <w:szCs w:val="20"/>
              </w:rPr>
              <w:t xml:space="preserve">Summer </w:t>
            </w:r>
          </w:p>
          <w:p w14:paraId="66312EFA" w14:textId="3855E9A1" w:rsidR="00517AD6" w:rsidRPr="00D13430" w:rsidRDefault="00517AD6" w:rsidP="00D374A1">
            <w:pPr>
              <w:jc w:val="center"/>
              <w:rPr>
                <w:rFonts w:eastAsiaTheme="minorEastAsia"/>
                <w:b/>
                <w:bCs/>
                <w:szCs w:val="20"/>
              </w:rPr>
            </w:pPr>
            <w:r w:rsidRPr="00D13430">
              <w:rPr>
                <w:rFonts w:eastAsiaTheme="minorEastAsia"/>
                <w:b/>
                <w:bCs/>
                <w:szCs w:val="20"/>
              </w:rPr>
              <w:t>1</w:t>
            </w:r>
          </w:p>
        </w:tc>
        <w:tc>
          <w:tcPr>
            <w:tcW w:w="1366" w:type="dxa"/>
            <w:shd w:val="clear" w:color="auto" w:fill="B4C6E7" w:themeFill="accent5" w:themeFillTint="66"/>
            <w:vAlign w:val="center"/>
          </w:tcPr>
          <w:p w14:paraId="52F09716" w14:textId="77777777" w:rsidR="00517AD6" w:rsidRPr="00D13430" w:rsidRDefault="00517AD6" w:rsidP="00D374A1">
            <w:pPr>
              <w:jc w:val="center"/>
              <w:rPr>
                <w:rFonts w:eastAsiaTheme="minorEastAsia"/>
                <w:b/>
                <w:bCs/>
                <w:szCs w:val="20"/>
              </w:rPr>
            </w:pPr>
            <w:r w:rsidRPr="00D13430">
              <w:rPr>
                <w:rFonts w:eastAsiaTheme="minorEastAsia"/>
                <w:b/>
                <w:bCs/>
                <w:szCs w:val="20"/>
              </w:rPr>
              <w:t xml:space="preserve">Summer </w:t>
            </w:r>
          </w:p>
          <w:p w14:paraId="07E40996" w14:textId="72E0F969" w:rsidR="00517AD6" w:rsidRPr="00D13430" w:rsidRDefault="00517AD6" w:rsidP="00D374A1">
            <w:pPr>
              <w:jc w:val="center"/>
              <w:rPr>
                <w:rFonts w:eastAsiaTheme="minorEastAsia"/>
                <w:b/>
                <w:bCs/>
                <w:szCs w:val="20"/>
              </w:rPr>
            </w:pPr>
            <w:r w:rsidRPr="00D13430">
              <w:rPr>
                <w:rFonts w:eastAsiaTheme="minorEastAsia"/>
                <w:b/>
                <w:bCs/>
                <w:szCs w:val="20"/>
              </w:rPr>
              <w:t>2</w:t>
            </w:r>
          </w:p>
        </w:tc>
      </w:tr>
      <w:tr w:rsidR="00F86224" w:rsidRPr="00605FF3" w14:paraId="0361D417" w14:textId="77777777" w:rsidTr="00BA22A7">
        <w:tc>
          <w:tcPr>
            <w:tcW w:w="1447" w:type="dxa"/>
            <w:vMerge w:val="restart"/>
            <w:vAlign w:val="center"/>
          </w:tcPr>
          <w:p w14:paraId="5CBA0143" w14:textId="7068033F" w:rsidR="00517AD6" w:rsidRPr="00D13430" w:rsidRDefault="00517AD6" w:rsidP="004C0B48">
            <w:pPr>
              <w:jc w:val="center"/>
              <w:rPr>
                <w:rFonts w:eastAsiaTheme="minorEastAsia"/>
                <w:b/>
                <w:bCs/>
                <w:sz w:val="20"/>
                <w:szCs w:val="20"/>
              </w:rPr>
            </w:pPr>
            <w:r w:rsidRPr="5FD6F332">
              <w:rPr>
                <w:rFonts w:eastAsiaTheme="minorEastAsia"/>
                <w:b/>
                <w:bCs/>
                <w:sz w:val="20"/>
                <w:szCs w:val="20"/>
              </w:rPr>
              <w:t>Quality Text Driver</w:t>
            </w:r>
          </w:p>
          <w:p w14:paraId="20F42303" w14:textId="18358357" w:rsidR="00517AD6" w:rsidRPr="00D13430" w:rsidRDefault="00517AD6" w:rsidP="004C0B48">
            <w:pPr>
              <w:jc w:val="center"/>
            </w:pPr>
          </w:p>
        </w:tc>
        <w:tc>
          <w:tcPr>
            <w:tcW w:w="1947" w:type="dxa"/>
            <w:gridSpan w:val="3"/>
            <w:shd w:val="clear" w:color="auto" w:fill="DEEAF6" w:themeFill="accent1" w:themeFillTint="33"/>
            <w:vAlign w:val="center"/>
          </w:tcPr>
          <w:p w14:paraId="1853CA48" w14:textId="2C7A4F1B" w:rsidR="00517AD6" w:rsidRPr="00605FF3" w:rsidRDefault="00211D32" w:rsidP="00211D32">
            <w:pPr>
              <w:jc w:val="center"/>
              <w:rPr>
                <w:rFonts w:eastAsiaTheme="minorEastAsia"/>
                <w:b/>
                <w:bCs/>
                <w:sz w:val="20"/>
                <w:szCs w:val="20"/>
              </w:rPr>
            </w:pPr>
            <w:r>
              <w:rPr>
                <w:rFonts w:eastAsiaTheme="minorEastAsia"/>
                <w:b/>
                <w:bCs/>
                <w:sz w:val="20"/>
                <w:szCs w:val="20"/>
              </w:rPr>
              <w:t>Old Bear</w:t>
            </w:r>
          </w:p>
        </w:tc>
        <w:tc>
          <w:tcPr>
            <w:tcW w:w="1831" w:type="dxa"/>
            <w:shd w:val="clear" w:color="auto" w:fill="DEEAF6" w:themeFill="accent1" w:themeFillTint="33"/>
            <w:vAlign w:val="center"/>
          </w:tcPr>
          <w:p w14:paraId="4319CC37" w14:textId="28AEADFB" w:rsidR="00517AD6" w:rsidRPr="00605FF3" w:rsidRDefault="00211D32" w:rsidP="004C0B48">
            <w:pPr>
              <w:jc w:val="center"/>
              <w:rPr>
                <w:rFonts w:eastAsiaTheme="minorEastAsia"/>
                <w:b/>
                <w:bCs/>
                <w:sz w:val="20"/>
                <w:szCs w:val="20"/>
              </w:rPr>
            </w:pPr>
            <w:r>
              <w:rPr>
                <w:rFonts w:eastAsiaTheme="minorEastAsia"/>
                <w:b/>
                <w:bCs/>
                <w:sz w:val="20"/>
                <w:szCs w:val="20"/>
              </w:rPr>
              <w:t>Bog Baby</w:t>
            </w:r>
          </w:p>
        </w:tc>
        <w:tc>
          <w:tcPr>
            <w:tcW w:w="1716" w:type="dxa"/>
            <w:gridSpan w:val="2"/>
            <w:shd w:val="clear" w:color="auto" w:fill="DEEAF6" w:themeFill="accent1" w:themeFillTint="33"/>
            <w:vAlign w:val="center"/>
          </w:tcPr>
          <w:p w14:paraId="5AD62640" w14:textId="5505203C" w:rsidR="00517AD6" w:rsidRPr="00605FF3" w:rsidRDefault="00211D32" w:rsidP="004C0B48">
            <w:pPr>
              <w:jc w:val="center"/>
              <w:rPr>
                <w:rFonts w:eastAsiaTheme="minorEastAsia"/>
                <w:b/>
                <w:bCs/>
                <w:sz w:val="20"/>
                <w:szCs w:val="20"/>
              </w:rPr>
            </w:pPr>
            <w:r>
              <w:rPr>
                <w:rFonts w:eastAsiaTheme="minorEastAsia"/>
                <w:b/>
                <w:bCs/>
                <w:sz w:val="20"/>
                <w:szCs w:val="20"/>
              </w:rPr>
              <w:t>There’s a Tiger in the Garden</w:t>
            </w:r>
          </w:p>
        </w:tc>
        <w:tc>
          <w:tcPr>
            <w:tcW w:w="1592" w:type="dxa"/>
            <w:shd w:val="clear" w:color="auto" w:fill="DEEAF6" w:themeFill="accent1" w:themeFillTint="33"/>
            <w:vAlign w:val="center"/>
          </w:tcPr>
          <w:p w14:paraId="7D5C2123" w14:textId="48602189" w:rsidR="00517AD6" w:rsidRPr="00211D32" w:rsidRDefault="00211D32" w:rsidP="004C0B48">
            <w:pPr>
              <w:jc w:val="center"/>
              <w:rPr>
                <w:rFonts w:eastAsiaTheme="minorEastAsia"/>
                <w:b/>
                <w:bCs/>
                <w:sz w:val="20"/>
                <w:szCs w:val="20"/>
              </w:rPr>
            </w:pPr>
            <w:r w:rsidRPr="00211D32">
              <w:rPr>
                <w:rFonts w:eastAsiaTheme="minorEastAsia"/>
                <w:b/>
                <w:bCs/>
                <w:sz w:val="20"/>
                <w:szCs w:val="20"/>
              </w:rPr>
              <w:t>Night Gardener</w:t>
            </w:r>
          </w:p>
        </w:tc>
        <w:tc>
          <w:tcPr>
            <w:tcW w:w="1638" w:type="dxa"/>
            <w:gridSpan w:val="2"/>
            <w:shd w:val="clear" w:color="auto" w:fill="DEEAF6" w:themeFill="accent1" w:themeFillTint="33"/>
            <w:vAlign w:val="center"/>
          </w:tcPr>
          <w:p w14:paraId="32BDAABB" w14:textId="694F86D9" w:rsidR="00517AD6" w:rsidRPr="00605FF3" w:rsidRDefault="00211D32" w:rsidP="004C0B48">
            <w:pPr>
              <w:jc w:val="center"/>
              <w:rPr>
                <w:rFonts w:eastAsiaTheme="minorEastAsia"/>
                <w:b/>
                <w:bCs/>
                <w:sz w:val="20"/>
                <w:szCs w:val="20"/>
              </w:rPr>
            </w:pPr>
            <w:r>
              <w:rPr>
                <w:rFonts w:eastAsiaTheme="minorEastAsia"/>
                <w:b/>
                <w:bCs/>
                <w:sz w:val="20"/>
                <w:szCs w:val="20"/>
              </w:rPr>
              <w:t>Jack and the Baked Beanstalk</w:t>
            </w:r>
          </w:p>
        </w:tc>
        <w:tc>
          <w:tcPr>
            <w:tcW w:w="1639" w:type="dxa"/>
            <w:shd w:val="clear" w:color="auto" w:fill="DEEAF6" w:themeFill="accent1" w:themeFillTint="33"/>
            <w:vAlign w:val="center"/>
          </w:tcPr>
          <w:p w14:paraId="1FE61C2B" w14:textId="672ABF90" w:rsidR="00517AD6" w:rsidRPr="00605FF3" w:rsidRDefault="00764699" w:rsidP="004C0B48">
            <w:pPr>
              <w:jc w:val="center"/>
              <w:rPr>
                <w:rFonts w:eastAsiaTheme="minorEastAsia"/>
                <w:b/>
                <w:bCs/>
                <w:sz w:val="20"/>
                <w:szCs w:val="20"/>
              </w:rPr>
            </w:pPr>
            <w:r>
              <w:rPr>
                <w:rFonts w:eastAsiaTheme="minorEastAsia"/>
                <w:b/>
                <w:bCs/>
                <w:sz w:val="20"/>
                <w:szCs w:val="20"/>
              </w:rPr>
              <w:t>Grandad’s Island</w:t>
            </w:r>
          </w:p>
        </w:tc>
        <w:tc>
          <w:tcPr>
            <w:tcW w:w="1652" w:type="dxa"/>
            <w:gridSpan w:val="2"/>
            <w:shd w:val="clear" w:color="auto" w:fill="B4C6E7" w:themeFill="accent5" w:themeFillTint="66"/>
            <w:vAlign w:val="center"/>
          </w:tcPr>
          <w:p w14:paraId="65109FF2" w14:textId="4721D314" w:rsidR="00517AD6" w:rsidRPr="00605FF3" w:rsidRDefault="00211D32" w:rsidP="004C0B48">
            <w:pPr>
              <w:jc w:val="center"/>
              <w:rPr>
                <w:rFonts w:eastAsiaTheme="minorEastAsia"/>
                <w:b/>
                <w:bCs/>
                <w:sz w:val="20"/>
                <w:szCs w:val="20"/>
              </w:rPr>
            </w:pPr>
            <w:r w:rsidRPr="00605FF3">
              <w:rPr>
                <w:rFonts w:eastAsiaTheme="minorEastAsia"/>
                <w:b/>
                <w:bCs/>
                <w:sz w:val="20"/>
                <w:szCs w:val="20"/>
              </w:rPr>
              <w:t>Major Glad, Major Dizzy</w:t>
            </w:r>
          </w:p>
        </w:tc>
        <w:tc>
          <w:tcPr>
            <w:tcW w:w="1531" w:type="dxa"/>
            <w:shd w:val="clear" w:color="auto" w:fill="B4C6E7" w:themeFill="accent5" w:themeFillTint="66"/>
            <w:vAlign w:val="center"/>
          </w:tcPr>
          <w:p w14:paraId="73348FBA" w14:textId="7428203F" w:rsidR="00517AD6" w:rsidRPr="00605FF3" w:rsidRDefault="00211D32" w:rsidP="004C0B48">
            <w:pPr>
              <w:jc w:val="center"/>
              <w:rPr>
                <w:rFonts w:eastAsiaTheme="minorEastAsia"/>
                <w:b/>
                <w:bCs/>
                <w:sz w:val="20"/>
                <w:szCs w:val="20"/>
              </w:rPr>
            </w:pPr>
            <w:r>
              <w:rPr>
                <w:rFonts w:eastAsiaTheme="minorEastAsia"/>
                <w:b/>
                <w:bCs/>
                <w:sz w:val="20"/>
                <w:szCs w:val="20"/>
              </w:rPr>
              <w:t>The King who Banned the Dark</w:t>
            </w:r>
          </w:p>
        </w:tc>
        <w:tc>
          <w:tcPr>
            <w:tcW w:w="1580" w:type="dxa"/>
            <w:shd w:val="clear" w:color="auto" w:fill="B4C6E7" w:themeFill="accent5" w:themeFillTint="66"/>
            <w:vAlign w:val="center"/>
          </w:tcPr>
          <w:p w14:paraId="7E7CF4AE" w14:textId="562EBB9E" w:rsidR="00517AD6" w:rsidRPr="00605FF3" w:rsidRDefault="00517AD6" w:rsidP="004C0B48">
            <w:pPr>
              <w:jc w:val="center"/>
              <w:rPr>
                <w:rFonts w:eastAsiaTheme="minorEastAsia"/>
                <w:b/>
                <w:bCs/>
                <w:sz w:val="20"/>
                <w:szCs w:val="20"/>
              </w:rPr>
            </w:pPr>
            <w:r w:rsidRPr="00605FF3">
              <w:rPr>
                <w:rFonts w:eastAsiaTheme="minorEastAsia"/>
                <w:b/>
                <w:bCs/>
                <w:sz w:val="20"/>
                <w:szCs w:val="20"/>
              </w:rPr>
              <w:t>Rapunzel</w:t>
            </w:r>
          </w:p>
        </w:tc>
        <w:tc>
          <w:tcPr>
            <w:tcW w:w="1580" w:type="dxa"/>
            <w:gridSpan w:val="2"/>
            <w:shd w:val="clear" w:color="auto" w:fill="B4C6E7" w:themeFill="accent5" w:themeFillTint="66"/>
            <w:vAlign w:val="center"/>
          </w:tcPr>
          <w:p w14:paraId="6F096EF5" w14:textId="17ABA8E3" w:rsidR="00517AD6" w:rsidRPr="00605FF3" w:rsidRDefault="00211D32" w:rsidP="004C0B48">
            <w:pPr>
              <w:jc w:val="center"/>
              <w:rPr>
                <w:rFonts w:eastAsiaTheme="minorEastAsia"/>
                <w:b/>
                <w:bCs/>
                <w:sz w:val="20"/>
                <w:szCs w:val="20"/>
              </w:rPr>
            </w:pPr>
            <w:r>
              <w:rPr>
                <w:rFonts w:eastAsiaTheme="minorEastAsia"/>
                <w:b/>
                <w:bCs/>
                <w:sz w:val="20"/>
                <w:szCs w:val="20"/>
              </w:rPr>
              <w:t>A River</w:t>
            </w:r>
          </w:p>
        </w:tc>
        <w:tc>
          <w:tcPr>
            <w:tcW w:w="1404" w:type="dxa"/>
            <w:gridSpan w:val="2"/>
            <w:shd w:val="clear" w:color="auto" w:fill="B4C6E7" w:themeFill="accent5" w:themeFillTint="66"/>
            <w:vAlign w:val="center"/>
          </w:tcPr>
          <w:p w14:paraId="35E2619D" w14:textId="643F8447" w:rsidR="00517AD6" w:rsidRPr="00605FF3" w:rsidRDefault="00211D32" w:rsidP="004C0B48">
            <w:pPr>
              <w:jc w:val="center"/>
              <w:rPr>
                <w:rFonts w:eastAsiaTheme="minorEastAsia"/>
                <w:b/>
                <w:bCs/>
                <w:sz w:val="20"/>
                <w:szCs w:val="20"/>
              </w:rPr>
            </w:pPr>
            <w:r>
              <w:rPr>
                <w:rFonts w:eastAsiaTheme="minorEastAsia"/>
                <w:b/>
                <w:bCs/>
                <w:sz w:val="20"/>
                <w:szCs w:val="20"/>
              </w:rPr>
              <w:t>The L</w:t>
            </w:r>
            <w:r w:rsidR="00883764">
              <w:rPr>
                <w:rFonts w:eastAsiaTheme="minorEastAsia"/>
                <w:b/>
                <w:bCs/>
                <w:sz w:val="20"/>
                <w:szCs w:val="20"/>
              </w:rPr>
              <w:t>a</w:t>
            </w:r>
            <w:r>
              <w:rPr>
                <w:rFonts w:eastAsiaTheme="minorEastAsia"/>
                <w:b/>
                <w:bCs/>
                <w:sz w:val="20"/>
                <w:szCs w:val="20"/>
              </w:rPr>
              <w:t>st Wolf</w:t>
            </w:r>
          </w:p>
        </w:tc>
        <w:tc>
          <w:tcPr>
            <w:tcW w:w="1366" w:type="dxa"/>
            <w:shd w:val="clear" w:color="auto" w:fill="B4C6E7" w:themeFill="accent5" w:themeFillTint="66"/>
            <w:vAlign w:val="center"/>
          </w:tcPr>
          <w:p w14:paraId="67FE5A66" w14:textId="078D848D" w:rsidR="00517AD6" w:rsidRPr="00605FF3" w:rsidRDefault="00211D32" w:rsidP="004C0B48">
            <w:pPr>
              <w:jc w:val="center"/>
              <w:rPr>
                <w:rFonts w:eastAsiaTheme="minorEastAsia"/>
                <w:b/>
                <w:bCs/>
                <w:sz w:val="20"/>
                <w:szCs w:val="20"/>
              </w:rPr>
            </w:pPr>
            <w:r>
              <w:rPr>
                <w:rFonts w:eastAsiaTheme="minorEastAsia"/>
                <w:b/>
                <w:bCs/>
                <w:sz w:val="20"/>
                <w:szCs w:val="20"/>
              </w:rPr>
              <w:t>Rosie Revere Engineer</w:t>
            </w:r>
          </w:p>
        </w:tc>
      </w:tr>
      <w:tr w:rsidR="00F86224" w:rsidRPr="00605FF3" w14:paraId="41A00847" w14:textId="77777777" w:rsidTr="00BA22A7">
        <w:trPr>
          <w:trHeight w:val="962"/>
        </w:trPr>
        <w:tc>
          <w:tcPr>
            <w:tcW w:w="1447" w:type="dxa"/>
            <w:vMerge/>
          </w:tcPr>
          <w:p w14:paraId="428F2609" w14:textId="74EBCE05" w:rsidR="00517AD6" w:rsidRPr="00D13430" w:rsidRDefault="00517AD6" w:rsidP="004C0B48">
            <w:pPr>
              <w:jc w:val="center"/>
              <w:rPr>
                <w:rFonts w:eastAsiaTheme="minorEastAsia"/>
                <w:b/>
                <w:bCs/>
                <w:sz w:val="20"/>
                <w:szCs w:val="20"/>
              </w:rPr>
            </w:pPr>
          </w:p>
        </w:tc>
        <w:tc>
          <w:tcPr>
            <w:tcW w:w="1947" w:type="dxa"/>
            <w:gridSpan w:val="3"/>
            <w:shd w:val="clear" w:color="auto" w:fill="DEEAF6" w:themeFill="accent1" w:themeFillTint="33"/>
            <w:vAlign w:val="center"/>
          </w:tcPr>
          <w:p w14:paraId="3CCE3308" w14:textId="28B85C66" w:rsidR="00517AD6" w:rsidRPr="00605FF3" w:rsidRDefault="00883764" w:rsidP="004C0B48">
            <w:pPr>
              <w:spacing w:before="120" w:after="120"/>
              <w:jc w:val="center"/>
              <w:rPr>
                <w:sz w:val="20"/>
                <w:szCs w:val="20"/>
              </w:rPr>
            </w:pPr>
            <w:r>
              <w:rPr>
                <w:noProof/>
              </w:rPr>
              <w:drawing>
                <wp:inline distT="0" distB="0" distL="0" distR="0" wp14:anchorId="43BD842E" wp14:editId="512E04D2">
                  <wp:extent cx="739140" cy="739140"/>
                  <wp:effectExtent l="0" t="0" r="3810" b="3810"/>
                  <wp:docPr id="15" name="Picture 15" descr="Old Bear - book, teaching resources, story, cards, mat, sequencing,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d Bear - book, teaching resources, story, cards, mat, sequencing, prim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inline>
              </w:drawing>
            </w:r>
          </w:p>
        </w:tc>
        <w:tc>
          <w:tcPr>
            <w:tcW w:w="1831" w:type="dxa"/>
            <w:shd w:val="clear" w:color="auto" w:fill="DEEAF6" w:themeFill="accent1" w:themeFillTint="33"/>
            <w:vAlign w:val="center"/>
          </w:tcPr>
          <w:p w14:paraId="6D041B66" w14:textId="0417A37D" w:rsidR="00517AD6" w:rsidRPr="00605FF3" w:rsidRDefault="00211D32" w:rsidP="004C0B48">
            <w:pPr>
              <w:spacing w:before="120" w:after="120"/>
              <w:jc w:val="center"/>
            </w:pPr>
            <w:r w:rsidRPr="00605FF3">
              <w:rPr>
                <w:noProof/>
                <w:sz w:val="20"/>
                <w:szCs w:val="20"/>
                <w:lang w:eastAsia="en-GB"/>
              </w:rPr>
              <w:drawing>
                <wp:inline distT="0" distB="0" distL="0" distR="0" wp14:anchorId="5A64DB7F" wp14:editId="6A456A9B">
                  <wp:extent cx="700290" cy="704850"/>
                  <wp:effectExtent l="0" t="0" r="0" b="0"/>
                  <wp:docPr id="106420741" name="Picture 106420741" descr="The Bog Baby : Willis, Jeanne, Millward, Gw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0290" cy="704850"/>
                          </a:xfrm>
                          <a:prstGeom prst="rect">
                            <a:avLst/>
                          </a:prstGeom>
                        </pic:spPr>
                      </pic:pic>
                    </a:graphicData>
                  </a:graphic>
                </wp:inline>
              </w:drawing>
            </w:r>
          </w:p>
        </w:tc>
        <w:tc>
          <w:tcPr>
            <w:tcW w:w="1716" w:type="dxa"/>
            <w:gridSpan w:val="2"/>
            <w:shd w:val="clear" w:color="auto" w:fill="DEEAF6" w:themeFill="accent1" w:themeFillTint="33"/>
            <w:vAlign w:val="center"/>
          </w:tcPr>
          <w:p w14:paraId="76F24688" w14:textId="0D3B0339" w:rsidR="00517AD6" w:rsidRPr="00605FF3" w:rsidRDefault="00883764" w:rsidP="004C0B48">
            <w:pPr>
              <w:spacing w:before="120" w:after="120"/>
              <w:jc w:val="center"/>
              <w:rPr>
                <w:sz w:val="20"/>
                <w:szCs w:val="20"/>
              </w:rPr>
            </w:pPr>
            <w:r>
              <w:rPr>
                <w:noProof/>
              </w:rPr>
              <w:drawing>
                <wp:inline distT="0" distB="0" distL="0" distR="0" wp14:anchorId="06E3143E" wp14:editId="2BDFB3C1">
                  <wp:extent cx="731520" cy="731520"/>
                  <wp:effectExtent l="0" t="0" r="0" b="0"/>
                  <wp:docPr id="16" name="Picture 16" descr="There's a Tiger in the Garden Book | Paper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re's a Tiger in the Garden Book | Paper Tig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1592" w:type="dxa"/>
            <w:shd w:val="clear" w:color="auto" w:fill="DEEAF6" w:themeFill="accent1" w:themeFillTint="33"/>
            <w:vAlign w:val="center"/>
          </w:tcPr>
          <w:p w14:paraId="6C2CFBAF" w14:textId="7DB6456B" w:rsidR="00517AD6" w:rsidRPr="00605FF3" w:rsidRDefault="00211D32" w:rsidP="004C0B48">
            <w:pPr>
              <w:spacing w:before="120" w:after="120"/>
              <w:jc w:val="center"/>
              <w:rPr>
                <w:sz w:val="20"/>
                <w:szCs w:val="20"/>
              </w:rPr>
            </w:pPr>
            <w:r w:rsidRPr="00605FF3">
              <w:rPr>
                <w:noProof/>
                <w:sz w:val="20"/>
                <w:szCs w:val="20"/>
                <w:lang w:eastAsia="en-GB"/>
              </w:rPr>
              <w:drawing>
                <wp:inline distT="0" distB="0" distL="0" distR="0" wp14:anchorId="5492180D" wp14:editId="03B18012">
                  <wp:extent cx="602238" cy="847725"/>
                  <wp:effectExtent l="0" t="0" r="0" b="0"/>
                  <wp:docPr id="183391243" name="Picture 18339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2238" cy="847725"/>
                          </a:xfrm>
                          <a:prstGeom prst="rect">
                            <a:avLst/>
                          </a:prstGeom>
                        </pic:spPr>
                      </pic:pic>
                    </a:graphicData>
                  </a:graphic>
                </wp:inline>
              </w:drawing>
            </w:r>
          </w:p>
        </w:tc>
        <w:tc>
          <w:tcPr>
            <w:tcW w:w="1638" w:type="dxa"/>
            <w:gridSpan w:val="2"/>
            <w:shd w:val="clear" w:color="auto" w:fill="DEEAF6" w:themeFill="accent1" w:themeFillTint="33"/>
            <w:vAlign w:val="center"/>
          </w:tcPr>
          <w:p w14:paraId="0A957667" w14:textId="49290E5F" w:rsidR="00517AD6" w:rsidRPr="00605FF3" w:rsidRDefault="00883764" w:rsidP="004C0B48">
            <w:pPr>
              <w:spacing w:before="120" w:after="120"/>
              <w:jc w:val="center"/>
            </w:pPr>
            <w:r>
              <w:rPr>
                <w:noProof/>
              </w:rPr>
              <w:drawing>
                <wp:inline distT="0" distB="0" distL="0" distR="0" wp14:anchorId="47193DBC" wp14:editId="7745E43F">
                  <wp:extent cx="774807" cy="67056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3491" cy="678076"/>
                          </a:xfrm>
                          <a:prstGeom prst="rect">
                            <a:avLst/>
                          </a:prstGeom>
                          <a:noFill/>
                          <a:ln>
                            <a:noFill/>
                          </a:ln>
                        </pic:spPr>
                      </pic:pic>
                    </a:graphicData>
                  </a:graphic>
                </wp:inline>
              </w:drawing>
            </w:r>
          </w:p>
        </w:tc>
        <w:tc>
          <w:tcPr>
            <w:tcW w:w="1639" w:type="dxa"/>
            <w:shd w:val="clear" w:color="auto" w:fill="DEEAF6" w:themeFill="accent1" w:themeFillTint="33"/>
            <w:vAlign w:val="center"/>
          </w:tcPr>
          <w:p w14:paraId="30CBC6EA" w14:textId="0BBCEF28" w:rsidR="00517AD6" w:rsidRPr="00605FF3" w:rsidRDefault="00764699" w:rsidP="004C0B48">
            <w:pPr>
              <w:spacing w:before="120" w:after="120"/>
              <w:jc w:val="center"/>
              <w:rPr>
                <w:sz w:val="20"/>
                <w:szCs w:val="20"/>
              </w:rPr>
            </w:pPr>
            <w:r w:rsidRPr="00605FF3">
              <w:rPr>
                <w:noProof/>
                <w:sz w:val="20"/>
                <w:szCs w:val="20"/>
                <w:lang w:eastAsia="en-GB"/>
              </w:rPr>
              <w:drawing>
                <wp:inline distT="0" distB="0" distL="0" distR="0" wp14:anchorId="6A2F811C" wp14:editId="3B78F620">
                  <wp:extent cx="619170" cy="800100"/>
                  <wp:effectExtent l="0" t="0" r="0" b="0"/>
                  <wp:docPr id="13" name="Picture 13" descr="Grandad's Island: Exploring new worlds and mobilising memory - The Reading  Re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170" cy="800100"/>
                          </a:xfrm>
                          <a:prstGeom prst="rect">
                            <a:avLst/>
                          </a:prstGeom>
                        </pic:spPr>
                      </pic:pic>
                    </a:graphicData>
                  </a:graphic>
                </wp:inline>
              </w:drawing>
            </w:r>
          </w:p>
        </w:tc>
        <w:tc>
          <w:tcPr>
            <w:tcW w:w="1652" w:type="dxa"/>
            <w:gridSpan w:val="2"/>
            <w:shd w:val="clear" w:color="auto" w:fill="B4C6E7" w:themeFill="accent5" w:themeFillTint="66"/>
            <w:vAlign w:val="center"/>
          </w:tcPr>
          <w:p w14:paraId="5D6E1A2C" w14:textId="78C08621" w:rsidR="00517AD6" w:rsidRPr="00605FF3" w:rsidRDefault="00211D32" w:rsidP="004C0B48">
            <w:pPr>
              <w:spacing w:before="120" w:after="120"/>
              <w:jc w:val="center"/>
              <w:rPr>
                <w:sz w:val="20"/>
                <w:szCs w:val="20"/>
              </w:rPr>
            </w:pPr>
            <w:r w:rsidRPr="00605FF3">
              <w:rPr>
                <w:noProof/>
                <w:sz w:val="20"/>
                <w:szCs w:val="20"/>
                <w:lang w:eastAsia="en-GB"/>
              </w:rPr>
              <w:drawing>
                <wp:inline distT="0" distB="0" distL="0" distR="0" wp14:anchorId="0CE6A045" wp14:editId="069F2959">
                  <wp:extent cx="535986" cy="742950"/>
                  <wp:effectExtent l="0" t="0" r="0" b="0"/>
                  <wp:docPr id="119964481" name="Picture 11996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5986" cy="742950"/>
                          </a:xfrm>
                          <a:prstGeom prst="rect">
                            <a:avLst/>
                          </a:prstGeom>
                        </pic:spPr>
                      </pic:pic>
                    </a:graphicData>
                  </a:graphic>
                </wp:inline>
              </w:drawing>
            </w:r>
          </w:p>
        </w:tc>
        <w:tc>
          <w:tcPr>
            <w:tcW w:w="1531" w:type="dxa"/>
            <w:shd w:val="clear" w:color="auto" w:fill="B4C6E7" w:themeFill="accent5" w:themeFillTint="66"/>
            <w:vAlign w:val="center"/>
          </w:tcPr>
          <w:p w14:paraId="4EBAC85B" w14:textId="188CD619" w:rsidR="00517AD6" w:rsidRPr="00605FF3" w:rsidRDefault="00211D32" w:rsidP="004C0B48">
            <w:pPr>
              <w:spacing w:before="120" w:after="120"/>
              <w:jc w:val="center"/>
              <w:rPr>
                <w:sz w:val="20"/>
                <w:szCs w:val="20"/>
              </w:rPr>
            </w:pPr>
            <w:r w:rsidRPr="00605FF3">
              <w:rPr>
                <w:noProof/>
                <w:sz w:val="20"/>
                <w:szCs w:val="20"/>
                <w:lang w:eastAsia="en-GB"/>
              </w:rPr>
              <w:drawing>
                <wp:inline distT="0" distB="0" distL="0" distR="0" wp14:anchorId="6DFE4C21" wp14:editId="4FBB8007">
                  <wp:extent cx="596182" cy="771525"/>
                  <wp:effectExtent l="0" t="0" r="0" b="0"/>
                  <wp:docPr id="750937028" name="Picture 750937028" descr="lovemybooks | FREE reading resources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182" cy="771525"/>
                          </a:xfrm>
                          <a:prstGeom prst="rect">
                            <a:avLst/>
                          </a:prstGeom>
                        </pic:spPr>
                      </pic:pic>
                    </a:graphicData>
                  </a:graphic>
                </wp:inline>
              </w:drawing>
            </w:r>
          </w:p>
        </w:tc>
        <w:tc>
          <w:tcPr>
            <w:tcW w:w="1580" w:type="dxa"/>
            <w:shd w:val="clear" w:color="auto" w:fill="B4C6E7" w:themeFill="accent5" w:themeFillTint="66"/>
            <w:vAlign w:val="center"/>
          </w:tcPr>
          <w:p w14:paraId="4254EB8F" w14:textId="39B635DA" w:rsidR="00517AD6" w:rsidRPr="00605FF3" w:rsidRDefault="00517AD6" w:rsidP="004C0B48">
            <w:pPr>
              <w:spacing w:before="120" w:after="120"/>
              <w:jc w:val="center"/>
              <w:rPr>
                <w:sz w:val="20"/>
                <w:szCs w:val="20"/>
              </w:rPr>
            </w:pPr>
            <w:r w:rsidRPr="00605FF3">
              <w:rPr>
                <w:noProof/>
                <w:sz w:val="20"/>
                <w:szCs w:val="20"/>
                <w:lang w:eastAsia="en-GB"/>
              </w:rPr>
              <w:drawing>
                <wp:inline distT="0" distB="0" distL="0" distR="0" wp14:anchorId="2A0A01A8" wp14:editId="0DA75879">
                  <wp:extent cx="550029" cy="819150"/>
                  <wp:effectExtent l="0" t="0" r="0" b="0"/>
                  <wp:docPr id="858985471" name="Picture 85898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029" cy="819150"/>
                          </a:xfrm>
                          <a:prstGeom prst="rect">
                            <a:avLst/>
                          </a:prstGeom>
                        </pic:spPr>
                      </pic:pic>
                    </a:graphicData>
                  </a:graphic>
                </wp:inline>
              </w:drawing>
            </w:r>
          </w:p>
        </w:tc>
        <w:tc>
          <w:tcPr>
            <w:tcW w:w="1580" w:type="dxa"/>
            <w:gridSpan w:val="2"/>
            <w:shd w:val="clear" w:color="auto" w:fill="B4C6E7" w:themeFill="accent5" w:themeFillTint="66"/>
            <w:vAlign w:val="center"/>
          </w:tcPr>
          <w:p w14:paraId="205EAFBC" w14:textId="25626FEB" w:rsidR="00517AD6" w:rsidRPr="00605FF3" w:rsidRDefault="00211D32" w:rsidP="004C0B48">
            <w:pPr>
              <w:spacing w:before="120" w:after="120"/>
              <w:jc w:val="center"/>
              <w:rPr>
                <w:sz w:val="20"/>
                <w:szCs w:val="20"/>
              </w:rPr>
            </w:pPr>
            <w:r w:rsidRPr="00605FF3">
              <w:rPr>
                <w:noProof/>
                <w:sz w:val="20"/>
                <w:szCs w:val="20"/>
                <w:lang w:eastAsia="en-GB"/>
              </w:rPr>
              <w:drawing>
                <wp:inline distT="0" distB="0" distL="0" distR="0" wp14:anchorId="4C6C63AF" wp14:editId="75391E31">
                  <wp:extent cx="556810" cy="800100"/>
                  <wp:effectExtent l="0" t="0" r="0" b="0"/>
                  <wp:docPr id="1764140679" name="Picture 1764140679" descr="A River: Amazon.co.uk: Martin, Marc, Martin, Marc: 978178370433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6810" cy="800100"/>
                          </a:xfrm>
                          <a:prstGeom prst="rect">
                            <a:avLst/>
                          </a:prstGeom>
                        </pic:spPr>
                      </pic:pic>
                    </a:graphicData>
                  </a:graphic>
                </wp:inline>
              </w:drawing>
            </w:r>
          </w:p>
        </w:tc>
        <w:tc>
          <w:tcPr>
            <w:tcW w:w="1404" w:type="dxa"/>
            <w:gridSpan w:val="2"/>
            <w:shd w:val="clear" w:color="auto" w:fill="B4C6E7" w:themeFill="accent5" w:themeFillTint="66"/>
            <w:vAlign w:val="center"/>
          </w:tcPr>
          <w:p w14:paraId="55D0C036" w14:textId="4866F661" w:rsidR="00517AD6" w:rsidRPr="00605FF3" w:rsidRDefault="00883764" w:rsidP="004C0B48">
            <w:pPr>
              <w:spacing w:before="120" w:after="120"/>
              <w:jc w:val="center"/>
              <w:rPr>
                <w:sz w:val="20"/>
                <w:szCs w:val="20"/>
              </w:rPr>
            </w:pPr>
            <w:r>
              <w:rPr>
                <w:noProof/>
              </w:rPr>
              <w:drawing>
                <wp:inline distT="0" distB="0" distL="0" distR="0" wp14:anchorId="3313D78B" wp14:editId="30486311">
                  <wp:extent cx="624024" cy="706755"/>
                  <wp:effectExtent l="0" t="0" r="5080" b="0"/>
                  <wp:docPr id="14" name="Picture 14" descr="The Last Wolf | Centre for Literacy in Primar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st Wolf | Centre for Literacy in Primary Educ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712" cy="713197"/>
                          </a:xfrm>
                          <a:prstGeom prst="rect">
                            <a:avLst/>
                          </a:prstGeom>
                          <a:noFill/>
                          <a:ln>
                            <a:noFill/>
                          </a:ln>
                        </pic:spPr>
                      </pic:pic>
                    </a:graphicData>
                  </a:graphic>
                </wp:inline>
              </w:drawing>
            </w:r>
          </w:p>
        </w:tc>
        <w:tc>
          <w:tcPr>
            <w:tcW w:w="1366" w:type="dxa"/>
            <w:shd w:val="clear" w:color="auto" w:fill="B4C6E7" w:themeFill="accent5" w:themeFillTint="66"/>
            <w:vAlign w:val="center"/>
          </w:tcPr>
          <w:p w14:paraId="41FBCA8C" w14:textId="048305C6" w:rsidR="00517AD6" w:rsidRPr="00605FF3" w:rsidRDefault="00883764" w:rsidP="004C0B48">
            <w:pPr>
              <w:spacing w:before="120" w:after="120"/>
              <w:jc w:val="center"/>
              <w:rPr>
                <w:sz w:val="20"/>
                <w:szCs w:val="20"/>
              </w:rPr>
            </w:pPr>
            <w:r w:rsidRPr="00605FF3">
              <w:rPr>
                <w:noProof/>
                <w:sz w:val="20"/>
                <w:szCs w:val="20"/>
                <w:lang w:eastAsia="en-GB"/>
              </w:rPr>
              <w:drawing>
                <wp:inline distT="0" distB="0" distL="0" distR="0" wp14:anchorId="31814071" wp14:editId="4691FBC7">
                  <wp:extent cx="583568" cy="800100"/>
                  <wp:effectExtent l="0" t="0" r="0" b="0"/>
                  <wp:docPr id="277435624" name="Picture 277435624" descr="Rosie Revere, Engineer: 1 (Questioneers) : Beaty, Andrea, Roberts,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3568" cy="800100"/>
                          </a:xfrm>
                          <a:prstGeom prst="rect">
                            <a:avLst/>
                          </a:prstGeom>
                        </pic:spPr>
                      </pic:pic>
                    </a:graphicData>
                  </a:graphic>
                </wp:inline>
              </w:drawing>
            </w:r>
          </w:p>
        </w:tc>
      </w:tr>
      <w:tr w:rsidR="00F86224" w:rsidRPr="00605FF3" w14:paraId="6BEE8F67" w14:textId="77777777" w:rsidTr="00BA22A7">
        <w:trPr>
          <w:trHeight w:val="821"/>
        </w:trPr>
        <w:tc>
          <w:tcPr>
            <w:tcW w:w="1447" w:type="dxa"/>
            <w:vAlign w:val="center"/>
          </w:tcPr>
          <w:p w14:paraId="1864D355" w14:textId="77777777" w:rsidR="00517AD6" w:rsidRDefault="00517AD6" w:rsidP="00D374A1">
            <w:pPr>
              <w:jc w:val="center"/>
              <w:rPr>
                <w:rFonts w:eastAsiaTheme="minorEastAsia"/>
                <w:b/>
                <w:sz w:val="20"/>
                <w:szCs w:val="20"/>
              </w:rPr>
            </w:pPr>
            <w:r w:rsidRPr="00815C6D">
              <w:rPr>
                <w:rFonts w:eastAsiaTheme="minorEastAsia"/>
                <w:b/>
                <w:sz w:val="20"/>
                <w:szCs w:val="20"/>
              </w:rPr>
              <w:t>Writing</w:t>
            </w:r>
          </w:p>
          <w:p w14:paraId="6FFC0775" w14:textId="5F4996CC" w:rsidR="007E2ECB" w:rsidRPr="00D13430" w:rsidRDefault="007E2ECB" w:rsidP="00D374A1">
            <w:pPr>
              <w:jc w:val="center"/>
              <w:rPr>
                <w:rFonts w:eastAsiaTheme="minorEastAsia"/>
                <w:b/>
                <w:sz w:val="20"/>
                <w:szCs w:val="20"/>
              </w:rPr>
            </w:pPr>
            <w:r>
              <w:rPr>
                <w:rFonts w:eastAsiaTheme="minorEastAsia"/>
                <w:b/>
                <w:sz w:val="20"/>
                <w:szCs w:val="20"/>
              </w:rPr>
              <w:t>(Literacy Counts</w:t>
            </w:r>
            <w:r w:rsidR="00F86224">
              <w:rPr>
                <w:rFonts w:eastAsiaTheme="minorEastAsia"/>
                <w:b/>
                <w:sz w:val="20"/>
                <w:szCs w:val="20"/>
              </w:rPr>
              <w:t>-</w:t>
            </w:r>
            <w:r>
              <w:rPr>
                <w:rFonts w:eastAsiaTheme="minorEastAsia"/>
                <w:b/>
                <w:sz w:val="20"/>
                <w:szCs w:val="20"/>
              </w:rPr>
              <w:t xml:space="preserve"> Rea</w:t>
            </w:r>
            <w:r w:rsidR="00F86224">
              <w:rPr>
                <w:rFonts w:eastAsiaTheme="minorEastAsia"/>
                <w:b/>
                <w:sz w:val="20"/>
                <w:szCs w:val="20"/>
              </w:rPr>
              <w:t>d</w:t>
            </w:r>
            <w:r>
              <w:rPr>
                <w:rFonts w:eastAsiaTheme="minorEastAsia"/>
                <w:b/>
                <w:sz w:val="20"/>
                <w:szCs w:val="20"/>
              </w:rPr>
              <w:t xml:space="preserve"> to Write)</w:t>
            </w:r>
          </w:p>
        </w:tc>
        <w:tc>
          <w:tcPr>
            <w:tcW w:w="1947" w:type="dxa"/>
            <w:gridSpan w:val="3"/>
            <w:shd w:val="clear" w:color="auto" w:fill="DEEAF6" w:themeFill="accent1" w:themeFillTint="33"/>
            <w:vAlign w:val="center"/>
          </w:tcPr>
          <w:p w14:paraId="6A05A809" w14:textId="4C4FAA57" w:rsidR="00517AD6" w:rsidRPr="00605FF3" w:rsidRDefault="160E9EC3" w:rsidP="160E9EC3">
            <w:pPr>
              <w:jc w:val="center"/>
              <w:rPr>
                <w:rFonts w:eastAsiaTheme="minorEastAsia"/>
                <w:sz w:val="18"/>
                <w:szCs w:val="18"/>
              </w:rPr>
            </w:pPr>
            <w:r w:rsidRPr="160E9EC3">
              <w:rPr>
                <w:rFonts w:eastAsiaTheme="minorEastAsia"/>
                <w:sz w:val="18"/>
                <w:szCs w:val="18"/>
              </w:rPr>
              <w:t>Finding Narrative and Letter</w:t>
            </w:r>
          </w:p>
        </w:tc>
        <w:tc>
          <w:tcPr>
            <w:tcW w:w="1831" w:type="dxa"/>
            <w:shd w:val="clear" w:color="auto" w:fill="DEEAF6" w:themeFill="accent1" w:themeFillTint="33"/>
            <w:vAlign w:val="center"/>
          </w:tcPr>
          <w:p w14:paraId="5A39BBE3" w14:textId="4BCB7E48" w:rsidR="00517AD6" w:rsidRPr="00605FF3" w:rsidRDefault="160E9EC3" w:rsidP="160E9EC3">
            <w:pPr>
              <w:jc w:val="center"/>
              <w:rPr>
                <w:rFonts w:eastAsiaTheme="minorEastAsia"/>
                <w:sz w:val="18"/>
                <w:szCs w:val="18"/>
              </w:rPr>
            </w:pPr>
            <w:r w:rsidRPr="160E9EC3">
              <w:rPr>
                <w:rFonts w:eastAsiaTheme="minorEastAsia"/>
                <w:sz w:val="18"/>
                <w:szCs w:val="18"/>
              </w:rPr>
              <w:t xml:space="preserve">Finding Narrative and Instructions  </w:t>
            </w:r>
          </w:p>
        </w:tc>
        <w:tc>
          <w:tcPr>
            <w:tcW w:w="1716" w:type="dxa"/>
            <w:gridSpan w:val="2"/>
            <w:shd w:val="clear" w:color="auto" w:fill="DEEAF6" w:themeFill="accent1" w:themeFillTint="33"/>
            <w:vAlign w:val="center"/>
          </w:tcPr>
          <w:p w14:paraId="3A9E73E4" w14:textId="22CCF5E5" w:rsidR="00517AD6" w:rsidRDefault="160E9EC3" w:rsidP="160E9EC3">
            <w:pPr>
              <w:jc w:val="center"/>
              <w:rPr>
                <w:rFonts w:eastAsiaTheme="minorEastAsia"/>
                <w:sz w:val="18"/>
                <w:szCs w:val="18"/>
              </w:rPr>
            </w:pPr>
            <w:r w:rsidRPr="160E9EC3">
              <w:rPr>
                <w:rFonts w:eastAsiaTheme="minorEastAsia"/>
                <w:sz w:val="18"/>
                <w:szCs w:val="18"/>
              </w:rPr>
              <w:t xml:space="preserve">Return Narrative </w:t>
            </w:r>
          </w:p>
          <w:p w14:paraId="331AB66E" w14:textId="6A19A9F3" w:rsidR="00517AD6" w:rsidRDefault="160E9EC3" w:rsidP="160E9EC3">
            <w:pPr>
              <w:jc w:val="center"/>
              <w:rPr>
                <w:rFonts w:eastAsiaTheme="minorEastAsia"/>
                <w:sz w:val="18"/>
                <w:szCs w:val="18"/>
              </w:rPr>
            </w:pPr>
            <w:r w:rsidRPr="160E9EC3">
              <w:rPr>
                <w:rFonts w:eastAsiaTheme="minorEastAsia"/>
                <w:sz w:val="18"/>
                <w:szCs w:val="18"/>
              </w:rPr>
              <w:t>and Instructional</w:t>
            </w:r>
          </w:p>
          <w:p w14:paraId="41C8F396" w14:textId="379614FA" w:rsidR="00517AD6" w:rsidRPr="00605FF3" w:rsidRDefault="00517AD6" w:rsidP="6E99F2A7">
            <w:pPr>
              <w:jc w:val="center"/>
              <w:rPr>
                <w:rFonts w:eastAsiaTheme="minorEastAsia"/>
                <w:sz w:val="18"/>
                <w:szCs w:val="18"/>
              </w:rPr>
            </w:pPr>
            <w:r>
              <w:rPr>
                <w:rFonts w:eastAsiaTheme="minorEastAsia"/>
                <w:sz w:val="18"/>
                <w:szCs w:val="18"/>
              </w:rPr>
              <w:t>Writi</w:t>
            </w:r>
            <w:r w:rsidR="00764699">
              <w:rPr>
                <w:rFonts w:eastAsiaTheme="minorEastAsia"/>
                <w:sz w:val="18"/>
                <w:szCs w:val="18"/>
              </w:rPr>
              <w:t>ng</w:t>
            </w:r>
          </w:p>
        </w:tc>
        <w:tc>
          <w:tcPr>
            <w:tcW w:w="1592" w:type="dxa"/>
            <w:shd w:val="clear" w:color="auto" w:fill="DEEAF6" w:themeFill="accent1" w:themeFillTint="33"/>
            <w:vAlign w:val="center"/>
          </w:tcPr>
          <w:p w14:paraId="0F7CF932" w14:textId="72565269" w:rsidR="00517AD6" w:rsidRPr="00605FF3" w:rsidRDefault="00764699" w:rsidP="0974EF8C">
            <w:pPr>
              <w:jc w:val="center"/>
              <w:rPr>
                <w:rFonts w:eastAsiaTheme="minorEastAsia"/>
                <w:sz w:val="18"/>
                <w:szCs w:val="18"/>
              </w:rPr>
            </w:pPr>
            <w:r>
              <w:rPr>
                <w:rFonts w:eastAsiaTheme="minorEastAsia"/>
                <w:sz w:val="18"/>
                <w:szCs w:val="18"/>
              </w:rPr>
              <w:t>Setting</w:t>
            </w:r>
          </w:p>
          <w:p w14:paraId="00773514" w14:textId="449EB9FB" w:rsidR="00517AD6" w:rsidRPr="00605FF3" w:rsidRDefault="00517AD6" w:rsidP="0974EF8C">
            <w:pPr>
              <w:jc w:val="center"/>
              <w:rPr>
                <w:rFonts w:eastAsiaTheme="minorEastAsia"/>
                <w:sz w:val="18"/>
                <w:szCs w:val="18"/>
              </w:rPr>
            </w:pPr>
            <w:r w:rsidRPr="0974EF8C">
              <w:rPr>
                <w:rFonts w:eastAsiaTheme="minorEastAsia"/>
                <w:sz w:val="18"/>
                <w:szCs w:val="18"/>
              </w:rPr>
              <w:t>Narrative</w:t>
            </w:r>
          </w:p>
          <w:p w14:paraId="72A3D3EC" w14:textId="3BE70F1B" w:rsidR="00517AD6" w:rsidRPr="00605FF3" w:rsidRDefault="00517AD6" w:rsidP="00764699">
            <w:pPr>
              <w:jc w:val="center"/>
              <w:rPr>
                <w:rFonts w:eastAsiaTheme="minorEastAsia"/>
                <w:sz w:val="18"/>
                <w:szCs w:val="18"/>
              </w:rPr>
            </w:pPr>
            <w:r w:rsidRPr="0974EF8C">
              <w:rPr>
                <w:rFonts w:eastAsiaTheme="minorEastAsia"/>
                <w:sz w:val="18"/>
                <w:szCs w:val="18"/>
              </w:rPr>
              <w:t xml:space="preserve">and </w:t>
            </w:r>
            <w:r w:rsidR="00764699">
              <w:rPr>
                <w:rFonts w:eastAsiaTheme="minorEastAsia"/>
                <w:sz w:val="18"/>
                <w:szCs w:val="18"/>
              </w:rPr>
              <w:t>Recounts</w:t>
            </w:r>
          </w:p>
        </w:tc>
        <w:tc>
          <w:tcPr>
            <w:tcW w:w="1638" w:type="dxa"/>
            <w:gridSpan w:val="2"/>
            <w:shd w:val="clear" w:color="auto" w:fill="DEEAF6" w:themeFill="accent1" w:themeFillTint="33"/>
          </w:tcPr>
          <w:p w14:paraId="1307C49A" w14:textId="1F3B0D68" w:rsidR="00517AD6" w:rsidRPr="00605FF3" w:rsidRDefault="00517AD6" w:rsidP="0974EF8C">
            <w:pPr>
              <w:jc w:val="center"/>
              <w:rPr>
                <w:rFonts w:eastAsiaTheme="minorEastAsia"/>
                <w:sz w:val="18"/>
                <w:szCs w:val="18"/>
              </w:rPr>
            </w:pPr>
          </w:p>
          <w:p w14:paraId="44E98361" w14:textId="101B90F1" w:rsidR="00517AD6" w:rsidRPr="00605FF3" w:rsidRDefault="00517AD6" w:rsidP="0974EF8C">
            <w:pPr>
              <w:jc w:val="center"/>
              <w:rPr>
                <w:rFonts w:eastAsiaTheme="minorEastAsia"/>
                <w:sz w:val="18"/>
                <w:szCs w:val="18"/>
              </w:rPr>
            </w:pPr>
            <w:r w:rsidRPr="0974EF8C">
              <w:rPr>
                <w:rFonts w:eastAsiaTheme="minorEastAsia"/>
                <w:sz w:val="20"/>
                <w:szCs w:val="20"/>
              </w:rPr>
              <w:t>F</w:t>
            </w:r>
            <w:r w:rsidR="00764699">
              <w:rPr>
                <w:rFonts w:eastAsiaTheme="minorEastAsia"/>
                <w:sz w:val="20"/>
                <w:szCs w:val="20"/>
              </w:rPr>
              <w:t xml:space="preserve">riendship story </w:t>
            </w:r>
            <w:r w:rsidRPr="0974EF8C">
              <w:rPr>
                <w:rFonts w:eastAsiaTheme="minorEastAsia"/>
                <w:sz w:val="20"/>
                <w:szCs w:val="20"/>
              </w:rPr>
              <w:t xml:space="preserve">and </w:t>
            </w:r>
            <w:r w:rsidR="00764699">
              <w:rPr>
                <w:rFonts w:eastAsiaTheme="minorEastAsia"/>
                <w:sz w:val="20"/>
                <w:szCs w:val="20"/>
              </w:rPr>
              <w:t>information</w:t>
            </w:r>
          </w:p>
          <w:p w14:paraId="0D0B940D" w14:textId="07D2DA02" w:rsidR="00517AD6" w:rsidRPr="00605FF3" w:rsidRDefault="00517AD6" w:rsidP="0974EF8C">
            <w:pPr>
              <w:jc w:val="center"/>
              <w:rPr>
                <w:rFonts w:eastAsiaTheme="minorEastAsia"/>
                <w:sz w:val="18"/>
                <w:szCs w:val="18"/>
              </w:rPr>
            </w:pPr>
          </w:p>
        </w:tc>
        <w:tc>
          <w:tcPr>
            <w:tcW w:w="1639" w:type="dxa"/>
            <w:shd w:val="clear" w:color="auto" w:fill="DEEAF6" w:themeFill="accent1" w:themeFillTint="33"/>
            <w:vAlign w:val="center"/>
          </w:tcPr>
          <w:p w14:paraId="6BE76707" w14:textId="07FE9D0C" w:rsidR="00517AD6" w:rsidRPr="00605FF3" w:rsidRDefault="00517AD6" w:rsidP="0974EF8C">
            <w:pPr>
              <w:jc w:val="center"/>
              <w:rPr>
                <w:rFonts w:eastAsiaTheme="minorEastAsia"/>
                <w:sz w:val="20"/>
                <w:szCs w:val="20"/>
              </w:rPr>
            </w:pPr>
          </w:p>
          <w:p w14:paraId="24265A06" w14:textId="3CE2FD20" w:rsidR="00517AD6" w:rsidRPr="00605FF3" w:rsidRDefault="00517AD6" w:rsidP="0974EF8C">
            <w:pPr>
              <w:jc w:val="center"/>
              <w:rPr>
                <w:rFonts w:eastAsiaTheme="minorEastAsia"/>
                <w:sz w:val="18"/>
                <w:szCs w:val="18"/>
              </w:rPr>
            </w:pPr>
            <w:r w:rsidRPr="0974EF8C">
              <w:rPr>
                <w:rFonts w:eastAsiaTheme="minorEastAsia"/>
                <w:sz w:val="18"/>
                <w:szCs w:val="18"/>
              </w:rPr>
              <w:t>A Return narrative and</w:t>
            </w:r>
            <w:r w:rsidR="00764699">
              <w:rPr>
                <w:rFonts w:eastAsiaTheme="minorEastAsia"/>
                <w:sz w:val="18"/>
                <w:szCs w:val="18"/>
              </w:rPr>
              <w:t xml:space="preserve"> Explanation</w:t>
            </w:r>
          </w:p>
          <w:p w14:paraId="0E27B00A" w14:textId="7B92AF41" w:rsidR="00517AD6" w:rsidRPr="00605FF3" w:rsidRDefault="00517AD6" w:rsidP="0974EF8C">
            <w:pPr>
              <w:jc w:val="center"/>
              <w:rPr>
                <w:rFonts w:eastAsiaTheme="minorEastAsia"/>
                <w:sz w:val="20"/>
                <w:szCs w:val="20"/>
              </w:rPr>
            </w:pPr>
          </w:p>
        </w:tc>
        <w:tc>
          <w:tcPr>
            <w:tcW w:w="1652" w:type="dxa"/>
            <w:gridSpan w:val="2"/>
            <w:shd w:val="clear" w:color="auto" w:fill="B4C6E7" w:themeFill="accent5" w:themeFillTint="66"/>
            <w:vAlign w:val="center"/>
          </w:tcPr>
          <w:p w14:paraId="60061E4C" w14:textId="50EC1C32" w:rsidR="00517AD6" w:rsidRPr="00605FF3" w:rsidRDefault="00856A3D" w:rsidP="00856A3D">
            <w:pPr>
              <w:spacing w:line="259" w:lineRule="auto"/>
              <w:jc w:val="center"/>
              <w:rPr>
                <w:rFonts w:eastAsiaTheme="minorEastAsia"/>
                <w:sz w:val="18"/>
                <w:szCs w:val="18"/>
              </w:rPr>
            </w:pPr>
            <w:r>
              <w:rPr>
                <w:rFonts w:eastAsiaTheme="minorEastAsia"/>
                <w:sz w:val="18"/>
                <w:szCs w:val="18"/>
              </w:rPr>
              <w:t>Discovery</w:t>
            </w:r>
            <w:r w:rsidR="00517AD6">
              <w:rPr>
                <w:rFonts w:eastAsiaTheme="minorEastAsia"/>
                <w:sz w:val="18"/>
                <w:szCs w:val="18"/>
              </w:rPr>
              <w:t xml:space="preserve"> </w:t>
            </w:r>
            <w:r w:rsidR="00517AD6" w:rsidRPr="3C27D8AE">
              <w:rPr>
                <w:rFonts w:eastAsiaTheme="minorEastAsia"/>
                <w:sz w:val="18"/>
                <w:szCs w:val="18"/>
              </w:rPr>
              <w:t>Narrative an</w:t>
            </w:r>
            <w:r w:rsidR="00704B30">
              <w:rPr>
                <w:rFonts w:eastAsiaTheme="minorEastAsia"/>
                <w:sz w:val="18"/>
                <w:szCs w:val="18"/>
              </w:rPr>
              <w:t xml:space="preserve">d </w:t>
            </w:r>
            <w:r>
              <w:rPr>
                <w:rFonts w:eastAsiaTheme="minorEastAsia"/>
                <w:sz w:val="18"/>
                <w:szCs w:val="18"/>
              </w:rPr>
              <w:t>Recounts</w:t>
            </w:r>
          </w:p>
        </w:tc>
        <w:tc>
          <w:tcPr>
            <w:tcW w:w="1531" w:type="dxa"/>
            <w:shd w:val="clear" w:color="auto" w:fill="B4C6E7" w:themeFill="accent5" w:themeFillTint="66"/>
            <w:vAlign w:val="center"/>
          </w:tcPr>
          <w:p w14:paraId="44EAFD9C" w14:textId="6B4CEFCE" w:rsidR="00517AD6" w:rsidRPr="00605FF3" w:rsidRDefault="00856A3D" w:rsidP="00856A3D">
            <w:pPr>
              <w:jc w:val="center"/>
              <w:rPr>
                <w:rFonts w:eastAsiaTheme="minorEastAsia"/>
                <w:sz w:val="18"/>
                <w:szCs w:val="18"/>
              </w:rPr>
            </w:pPr>
            <w:r>
              <w:rPr>
                <w:rFonts w:eastAsiaTheme="minorEastAsia"/>
                <w:sz w:val="20"/>
                <w:szCs w:val="20"/>
              </w:rPr>
              <w:t xml:space="preserve">Mistake </w:t>
            </w:r>
            <w:r w:rsidR="00517AD6" w:rsidRPr="6E99F2A7">
              <w:rPr>
                <w:rFonts w:eastAsiaTheme="minorEastAsia"/>
                <w:sz w:val="20"/>
                <w:szCs w:val="20"/>
              </w:rPr>
              <w:t>Narrative and</w:t>
            </w:r>
            <w:r>
              <w:rPr>
                <w:rFonts w:eastAsiaTheme="minorEastAsia"/>
                <w:sz w:val="20"/>
                <w:szCs w:val="20"/>
              </w:rPr>
              <w:t xml:space="preserve"> Information</w:t>
            </w:r>
          </w:p>
        </w:tc>
        <w:tc>
          <w:tcPr>
            <w:tcW w:w="1580" w:type="dxa"/>
            <w:shd w:val="clear" w:color="auto" w:fill="B4C6E7" w:themeFill="accent5" w:themeFillTint="66"/>
            <w:vAlign w:val="center"/>
          </w:tcPr>
          <w:p w14:paraId="4B94D5A5" w14:textId="43B4881A" w:rsidR="00517AD6" w:rsidRPr="00605FF3" w:rsidRDefault="00CA3F58" w:rsidP="008658D8">
            <w:pPr>
              <w:jc w:val="center"/>
              <w:rPr>
                <w:rFonts w:eastAsiaTheme="minorEastAsia"/>
                <w:sz w:val="18"/>
                <w:szCs w:val="18"/>
              </w:rPr>
            </w:pPr>
            <w:r>
              <w:rPr>
                <w:rFonts w:eastAsiaTheme="minorEastAsia"/>
                <w:sz w:val="18"/>
                <w:szCs w:val="18"/>
              </w:rPr>
              <w:t xml:space="preserve">Traditional </w:t>
            </w:r>
            <w:r w:rsidR="00517AD6" w:rsidRPr="3C27D8AE">
              <w:rPr>
                <w:rFonts w:eastAsiaTheme="minorEastAsia"/>
                <w:sz w:val="18"/>
                <w:szCs w:val="18"/>
              </w:rPr>
              <w:t>Narrative and Instructions</w:t>
            </w:r>
          </w:p>
        </w:tc>
        <w:tc>
          <w:tcPr>
            <w:tcW w:w="1580" w:type="dxa"/>
            <w:gridSpan w:val="2"/>
            <w:shd w:val="clear" w:color="auto" w:fill="B4C6E7" w:themeFill="accent5" w:themeFillTint="66"/>
            <w:vAlign w:val="center"/>
          </w:tcPr>
          <w:p w14:paraId="3DEEC669" w14:textId="6BC3A625" w:rsidR="00517AD6" w:rsidRPr="00605FF3" w:rsidRDefault="00CA3F58" w:rsidP="6E99F2A7">
            <w:pPr>
              <w:jc w:val="center"/>
              <w:rPr>
                <w:rFonts w:eastAsiaTheme="minorEastAsia"/>
                <w:sz w:val="18"/>
                <w:szCs w:val="18"/>
              </w:rPr>
            </w:pPr>
            <w:r>
              <w:rPr>
                <w:rFonts w:eastAsiaTheme="minorEastAsia"/>
                <w:sz w:val="18"/>
                <w:szCs w:val="18"/>
              </w:rPr>
              <w:t xml:space="preserve">Circular </w:t>
            </w:r>
            <w:r w:rsidR="00517AD6" w:rsidRPr="3C27D8AE">
              <w:rPr>
                <w:rFonts w:eastAsiaTheme="minorEastAsia"/>
                <w:sz w:val="18"/>
                <w:szCs w:val="18"/>
              </w:rPr>
              <w:t>Narrative and Information Texts</w:t>
            </w:r>
          </w:p>
        </w:tc>
        <w:tc>
          <w:tcPr>
            <w:tcW w:w="1404" w:type="dxa"/>
            <w:gridSpan w:val="2"/>
            <w:shd w:val="clear" w:color="auto" w:fill="B4C6E7" w:themeFill="accent5" w:themeFillTint="66"/>
            <w:vAlign w:val="center"/>
          </w:tcPr>
          <w:p w14:paraId="0043CDC7" w14:textId="71C2BEAC" w:rsidR="00CA3F58" w:rsidRPr="00605FF3" w:rsidRDefault="00CA3F58" w:rsidP="00CA3F58">
            <w:pPr>
              <w:jc w:val="center"/>
              <w:rPr>
                <w:rFonts w:eastAsiaTheme="minorEastAsia"/>
                <w:sz w:val="18"/>
                <w:szCs w:val="18"/>
              </w:rPr>
            </w:pPr>
            <w:r>
              <w:rPr>
                <w:rFonts w:eastAsiaTheme="minorEastAsia"/>
                <w:sz w:val="18"/>
                <w:szCs w:val="18"/>
              </w:rPr>
              <w:t>Hunting</w:t>
            </w:r>
            <w:r w:rsidR="00517AD6">
              <w:rPr>
                <w:rFonts w:eastAsiaTheme="minorEastAsia"/>
                <w:sz w:val="18"/>
                <w:szCs w:val="18"/>
              </w:rPr>
              <w:t xml:space="preserve"> Narrative and </w:t>
            </w:r>
            <w:r>
              <w:rPr>
                <w:rFonts w:eastAsiaTheme="minorEastAsia"/>
                <w:sz w:val="18"/>
                <w:szCs w:val="18"/>
              </w:rPr>
              <w:t>Instructions</w:t>
            </w:r>
          </w:p>
          <w:p w14:paraId="3656B9AB" w14:textId="6B4695DE" w:rsidR="00517AD6" w:rsidRPr="00605FF3" w:rsidRDefault="00517AD6" w:rsidP="008658D8">
            <w:pPr>
              <w:jc w:val="center"/>
              <w:rPr>
                <w:rFonts w:eastAsiaTheme="minorEastAsia"/>
                <w:sz w:val="18"/>
                <w:szCs w:val="18"/>
              </w:rPr>
            </w:pPr>
          </w:p>
        </w:tc>
        <w:tc>
          <w:tcPr>
            <w:tcW w:w="1366" w:type="dxa"/>
            <w:shd w:val="clear" w:color="auto" w:fill="B4C6E7" w:themeFill="accent5" w:themeFillTint="66"/>
            <w:vAlign w:val="center"/>
          </w:tcPr>
          <w:p w14:paraId="45FB0818" w14:textId="0189BC1C" w:rsidR="00517AD6" w:rsidRPr="00605FF3" w:rsidRDefault="00CA3F58" w:rsidP="008658D8">
            <w:pPr>
              <w:jc w:val="center"/>
              <w:rPr>
                <w:rFonts w:eastAsiaTheme="minorEastAsia"/>
                <w:sz w:val="18"/>
                <w:szCs w:val="18"/>
              </w:rPr>
            </w:pPr>
            <w:r>
              <w:rPr>
                <w:rFonts w:eastAsiaTheme="minorEastAsia"/>
                <w:sz w:val="18"/>
                <w:szCs w:val="18"/>
              </w:rPr>
              <w:t>Invention Narrative and Explanation</w:t>
            </w:r>
          </w:p>
        </w:tc>
      </w:tr>
      <w:tr w:rsidR="00F86224" w:rsidRPr="00605FF3" w14:paraId="778F0F42" w14:textId="77777777" w:rsidTr="00BA22A7">
        <w:tc>
          <w:tcPr>
            <w:tcW w:w="1447" w:type="dxa"/>
            <w:vAlign w:val="center"/>
          </w:tcPr>
          <w:p w14:paraId="61082953" w14:textId="77777777" w:rsidR="00517AD6" w:rsidRDefault="00517AD6" w:rsidP="00D374A1">
            <w:pPr>
              <w:jc w:val="center"/>
              <w:rPr>
                <w:rFonts w:eastAsiaTheme="minorEastAsia"/>
                <w:b/>
                <w:sz w:val="20"/>
                <w:szCs w:val="20"/>
              </w:rPr>
            </w:pPr>
            <w:r w:rsidRPr="00D13430">
              <w:rPr>
                <w:rFonts w:eastAsiaTheme="minorEastAsia"/>
                <w:b/>
                <w:sz w:val="20"/>
                <w:szCs w:val="20"/>
              </w:rPr>
              <w:t>Reading</w:t>
            </w:r>
          </w:p>
          <w:p w14:paraId="3363A0EF" w14:textId="04C07507" w:rsidR="007E2ECB" w:rsidRPr="00D13430" w:rsidRDefault="007E2ECB" w:rsidP="00D374A1">
            <w:pPr>
              <w:jc w:val="center"/>
              <w:rPr>
                <w:rFonts w:eastAsiaTheme="minorEastAsia"/>
                <w:b/>
                <w:sz w:val="20"/>
                <w:szCs w:val="20"/>
              </w:rPr>
            </w:pPr>
            <w:r>
              <w:rPr>
                <w:rFonts w:eastAsiaTheme="minorEastAsia"/>
                <w:b/>
                <w:sz w:val="20"/>
                <w:szCs w:val="20"/>
              </w:rPr>
              <w:t>(Steps to Read)</w:t>
            </w:r>
          </w:p>
        </w:tc>
        <w:tc>
          <w:tcPr>
            <w:tcW w:w="1947" w:type="dxa"/>
            <w:gridSpan w:val="3"/>
            <w:shd w:val="clear" w:color="auto" w:fill="D9E2F3" w:themeFill="accent5" w:themeFillTint="33"/>
            <w:vAlign w:val="center"/>
          </w:tcPr>
          <w:p w14:paraId="5350FA12" w14:textId="04A74FF1" w:rsidR="006A1525" w:rsidRDefault="006A1525" w:rsidP="00822E0F">
            <w:pPr>
              <w:jc w:val="center"/>
              <w:rPr>
                <w:rFonts w:eastAsiaTheme="minorEastAsia"/>
                <w:sz w:val="20"/>
                <w:szCs w:val="20"/>
              </w:rPr>
            </w:pPr>
            <w:r w:rsidRPr="694A51B9">
              <w:rPr>
                <w:rFonts w:eastAsiaTheme="minorEastAsia"/>
                <w:sz w:val="20"/>
                <w:szCs w:val="20"/>
              </w:rPr>
              <w:t xml:space="preserve">Living </w:t>
            </w:r>
            <w:proofErr w:type="gramStart"/>
            <w:r w:rsidRPr="694A51B9">
              <w:rPr>
                <w:rFonts w:eastAsiaTheme="minorEastAsia"/>
                <w:sz w:val="20"/>
                <w:szCs w:val="20"/>
              </w:rPr>
              <w:t xml:space="preserve">Memory </w:t>
            </w:r>
            <w:r w:rsidR="0084423A">
              <w:rPr>
                <w:rFonts w:eastAsiaTheme="minorEastAsia"/>
                <w:sz w:val="20"/>
                <w:szCs w:val="20"/>
              </w:rPr>
              <w:t xml:space="preserve"> </w:t>
            </w:r>
            <w:r w:rsidRPr="694A51B9">
              <w:rPr>
                <w:rFonts w:eastAsiaTheme="minorEastAsia"/>
                <w:sz w:val="20"/>
                <w:szCs w:val="20"/>
              </w:rPr>
              <w:t>-</w:t>
            </w:r>
            <w:proofErr w:type="gramEnd"/>
            <w:r w:rsidR="0084423A">
              <w:rPr>
                <w:rFonts w:eastAsiaTheme="minorEastAsia"/>
                <w:sz w:val="20"/>
                <w:szCs w:val="20"/>
              </w:rPr>
              <w:t xml:space="preserve"> </w:t>
            </w:r>
            <w:r w:rsidRPr="694A51B9">
              <w:rPr>
                <w:rFonts w:eastAsiaTheme="minorEastAsia"/>
                <w:sz w:val="20"/>
                <w:szCs w:val="20"/>
              </w:rPr>
              <w:t>Toys</w:t>
            </w:r>
          </w:p>
          <w:p w14:paraId="3461D779" w14:textId="649675AE" w:rsidR="006A1525" w:rsidRPr="00605FF3" w:rsidRDefault="006A1525" w:rsidP="006A1525">
            <w:pPr>
              <w:jc w:val="center"/>
              <w:rPr>
                <w:rFonts w:eastAsiaTheme="minorEastAsia"/>
                <w:sz w:val="20"/>
                <w:szCs w:val="20"/>
              </w:rPr>
            </w:pPr>
            <w:r>
              <w:rPr>
                <w:rFonts w:eastAsiaTheme="minorEastAsia"/>
                <w:sz w:val="20"/>
                <w:szCs w:val="20"/>
              </w:rPr>
              <w:t>(Y1)</w:t>
            </w:r>
          </w:p>
        </w:tc>
        <w:tc>
          <w:tcPr>
            <w:tcW w:w="1831" w:type="dxa"/>
            <w:shd w:val="clear" w:color="auto" w:fill="D9E2F3" w:themeFill="accent5" w:themeFillTint="33"/>
            <w:vAlign w:val="center"/>
          </w:tcPr>
          <w:p w14:paraId="6AF0ED72" w14:textId="77777777" w:rsidR="006A1525" w:rsidRDefault="006A1525" w:rsidP="006A1525">
            <w:pPr>
              <w:jc w:val="center"/>
              <w:rPr>
                <w:rFonts w:eastAsiaTheme="minorEastAsia"/>
                <w:sz w:val="20"/>
                <w:szCs w:val="20"/>
              </w:rPr>
            </w:pPr>
            <w:r>
              <w:rPr>
                <w:rFonts w:eastAsiaTheme="minorEastAsia"/>
                <w:sz w:val="20"/>
                <w:szCs w:val="20"/>
              </w:rPr>
              <w:t xml:space="preserve">Great Fire of London </w:t>
            </w:r>
          </w:p>
          <w:p w14:paraId="3CF2D8B6" w14:textId="37D2228E" w:rsidR="006A1525" w:rsidRPr="00605FF3" w:rsidRDefault="006A1525" w:rsidP="006A1525">
            <w:pPr>
              <w:jc w:val="center"/>
              <w:rPr>
                <w:rFonts w:eastAsiaTheme="minorEastAsia"/>
                <w:sz w:val="20"/>
                <w:szCs w:val="20"/>
              </w:rPr>
            </w:pPr>
            <w:r>
              <w:rPr>
                <w:rFonts w:eastAsiaTheme="minorEastAsia"/>
                <w:sz w:val="20"/>
                <w:szCs w:val="20"/>
              </w:rPr>
              <w:t>(Y2)</w:t>
            </w:r>
          </w:p>
        </w:tc>
        <w:tc>
          <w:tcPr>
            <w:tcW w:w="1716" w:type="dxa"/>
            <w:gridSpan w:val="2"/>
            <w:shd w:val="clear" w:color="auto" w:fill="D9E2F3" w:themeFill="accent5" w:themeFillTint="33"/>
            <w:vAlign w:val="center"/>
          </w:tcPr>
          <w:p w14:paraId="5015C820" w14:textId="77777777" w:rsidR="00822E0F" w:rsidRDefault="00822E0F" w:rsidP="00822E0F">
            <w:pPr>
              <w:jc w:val="center"/>
              <w:rPr>
                <w:rFonts w:eastAsiaTheme="minorEastAsia"/>
                <w:sz w:val="20"/>
                <w:szCs w:val="20"/>
              </w:rPr>
            </w:pPr>
            <w:r>
              <w:rPr>
                <w:rFonts w:eastAsiaTheme="minorEastAsia"/>
                <w:sz w:val="20"/>
                <w:szCs w:val="20"/>
              </w:rPr>
              <w:t xml:space="preserve">Fairy Tales </w:t>
            </w:r>
          </w:p>
          <w:p w14:paraId="0FB78278" w14:textId="6EAB62AB" w:rsidR="00822E0F" w:rsidRPr="00605FF3" w:rsidRDefault="00822E0F" w:rsidP="00822E0F">
            <w:pPr>
              <w:jc w:val="center"/>
              <w:rPr>
                <w:rFonts w:eastAsiaTheme="minorEastAsia"/>
                <w:sz w:val="20"/>
                <w:szCs w:val="20"/>
              </w:rPr>
            </w:pPr>
            <w:r>
              <w:rPr>
                <w:rFonts w:eastAsiaTheme="minorEastAsia"/>
                <w:sz w:val="20"/>
                <w:szCs w:val="20"/>
              </w:rPr>
              <w:t>(Y1)</w:t>
            </w:r>
          </w:p>
        </w:tc>
        <w:tc>
          <w:tcPr>
            <w:tcW w:w="1592" w:type="dxa"/>
            <w:shd w:val="clear" w:color="auto" w:fill="D9E2F3" w:themeFill="accent5" w:themeFillTint="33"/>
            <w:vAlign w:val="center"/>
          </w:tcPr>
          <w:p w14:paraId="3C462C02" w14:textId="77777777" w:rsidR="00822E0F" w:rsidRDefault="00822E0F" w:rsidP="00822E0F">
            <w:pPr>
              <w:jc w:val="center"/>
              <w:rPr>
                <w:rFonts w:eastAsiaTheme="minorEastAsia"/>
                <w:sz w:val="20"/>
                <w:szCs w:val="20"/>
              </w:rPr>
            </w:pPr>
          </w:p>
          <w:p w14:paraId="52E28BF2" w14:textId="55EB3B13" w:rsidR="00822E0F" w:rsidRDefault="00822E0F" w:rsidP="00822E0F">
            <w:pPr>
              <w:jc w:val="center"/>
              <w:rPr>
                <w:rFonts w:eastAsiaTheme="minorEastAsia"/>
                <w:sz w:val="20"/>
                <w:szCs w:val="20"/>
              </w:rPr>
            </w:pPr>
            <w:r>
              <w:rPr>
                <w:rFonts w:eastAsiaTheme="minorEastAsia"/>
                <w:sz w:val="20"/>
                <w:szCs w:val="20"/>
              </w:rPr>
              <w:t>Locality</w:t>
            </w:r>
          </w:p>
          <w:p w14:paraId="581FAD50" w14:textId="77777777" w:rsidR="00822E0F" w:rsidRDefault="00822E0F" w:rsidP="00822E0F">
            <w:pPr>
              <w:jc w:val="center"/>
              <w:rPr>
                <w:rFonts w:eastAsiaTheme="minorEastAsia"/>
                <w:sz w:val="20"/>
                <w:szCs w:val="20"/>
              </w:rPr>
            </w:pPr>
            <w:r>
              <w:rPr>
                <w:rFonts w:eastAsiaTheme="minorEastAsia"/>
                <w:sz w:val="20"/>
                <w:szCs w:val="20"/>
              </w:rPr>
              <w:t>(Y1)</w:t>
            </w:r>
          </w:p>
          <w:p w14:paraId="1FC39945" w14:textId="062FA597" w:rsidR="00DA5C45" w:rsidRPr="00605FF3" w:rsidRDefault="00DA5C45" w:rsidP="00822E0F">
            <w:pPr>
              <w:rPr>
                <w:rFonts w:eastAsiaTheme="minorEastAsia"/>
                <w:sz w:val="20"/>
                <w:szCs w:val="20"/>
              </w:rPr>
            </w:pPr>
          </w:p>
        </w:tc>
        <w:tc>
          <w:tcPr>
            <w:tcW w:w="1638" w:type="dxa"/>
            <w:gridSpan w:val="2"/>
            <w:shd w:val="clear" w:color="auto" w:fill="D9E2F3" w:themeFill="accent5" w:themeFillTint="33"/>
            <w:vAlign w:val="center"/>
          </w:tcPr>
          <w:p w14:paraId="563EFC13" w14:textId="77777777" w:rsidR="00822E0F" w:rsidRDefault="00822E0F" w:rsidP="00822E0F">
            <w:pPr>
              <w:jc w:val="center"/>
              <w:rPr>
                <w:rFonts w:eastAsiaTheme="minorEastAsia"/>
                <w:sz w:val="20"/>
                <w:szCs w:val="20"/>
              </w:rPr>
            </w:pPr>
          </w:p>
          <w:p w14:paraId="75BFDB21" w14:textId="5BBA8A8B" w:rsidR="00822E0F" w:rsidRDefault="00822E0F" w:rsidP="00822E0F">
            <w:pPr>
              <w:jc w:val="center"/>
              <w:rPr>
                <w:rFonts w:eastAsiaTheme="minorEastAsia"/>
                <w:sz w:val="20"/>
                <w:szCs w:val="20"/>
              </w:rPr>
            </w:pPr>
            <w:r>
              <w:rPr>
                <w:rFonts w:eastAsiaTheme="minorEastAsia"/>
                <w:sz w:val="20"/>
                <w:szCs w:val="20"/>
              </w:rPr>
              <w:t xml:space="preserve">Traditional </w:t>
            </w:r>
            <w:r w:rsidR="003C20B2">
              <w:rPr>
                <w:rFonts w:eastAsiaTheme="minorEastAsia"/>
                <w:sz w:val="20"/>
                <w:szCs w:val="20"/>
              </w:rPr>
              <w:t>Tales</w:t>
            </w:r>
            <w:r>
              <w:rPr>
                <w:rFonts w:eastAsiaTheme="minorEastAsia"/>
                <w:sz w:val="20"/>
                <w:szCs w:val="20"/>
              </w:rPr>
              <w:t xml:space="preserve"> and Poetry </w:t>
            </w:r>
          </w:p>
          <w:p w14:paraId="5C4674FA" w14:textId="77777777" w:rsidR="00822E0F" w:rsidRDefault="00822E0F" w:rsidP="00822E0F">
            <w:pPr>
              <w:jc w:val="center"/>
              <w:rPr>
                <w:rFonts w:eastAsiaTheme="minorEastAsia"/>
                <w:sz w:val="20"/>
                <w:szCs w:val="20"/>
              </w:rPr>
            </w:pPr>
            <w:r>
              <w:rPr>
                <w:rFonts w:eastAsiaTheme="minorEastAsia"/>
                <w:sz w:val="20"/>
                <w:szCs w:val="20"/>
              </w:rPr>
              <w:t>(Y2)</w:t>
            </w:r>
          </w:p>
          <w:p w14:paraId="0562CB0E" w14:textId="708241CC" w:rsidR="00C93DB6" w:rsidRPr="00605FF3" w:rsidRDefault="00C93DB6" w:rsidP="00822E0F">
            <w:pPr>
              <w:rPr>
                <w:rFonts w:eastAsiaTheme="minorEastAsia"/>
                <w:sz w:val="20"/>
                <w:szCs w:val="20"/>
              </w:rPr>
            </w:pPr>
          </w:p>
        </w:tc>
        <w:tc>
          <w:tcPr>
            <w:tcW w:w="1639" w:type="dxa"/>
            <w:shd w:val="clear" w:color="auto" w:fill="D9E2F3" w:themeFill="accent5" w:themeFillTint="33"/>
            <w:vAlign w:val="center"/>
          </w:tcPr>
          <w:p w14:paraId="48A677BE" w14:textId="77777777" w:rsidR="00822E0F" w:rsidRDefault="00822E0F" w:rsidP="00822E0F">
            <w:pPr>
              <w:jc w:val="center"/>
              <w:rPr>
                <w:rFonts w:eastAsiaTheme="minorEastAsia"/>
                <w:sz w:val="20"/>
                <w:szCs w:val="20"/>
              </w:rPr>
            </w:pPr>
            <w:r>
              <w:rPr>
                <w:rFonts w:eastAsiaTheme="minorEastAsia"/>
                <w:sz w:val="20"/>
                <w:szCs w:val="20"/>
              </w:rPr>
              <w:t>Stories and Plays and Poetry</w:t>
            </w:r>
          </w:p>
          <w:p w14:paraId="34CE0A41" w14:textId="4FE6E290" w:rsidR="00C93DB6" w:rsidRPr="00605FF3" w:rsidRDefault="00822E0F" w:rsidP="00822E0F">
            <w:pPr>
              <w:jc w:val="center"/>
              <w:rPr>
                <w:rFonts w:eastAsiaTheme="minorEastAsia"/>
                <w:sz w:val="20"/>
                <w:szCs w:val="20"/>
              </w:rPr>
            </w:pPr>
            <w:r>
              <w:rPr>
                <w:rFonts w:eastAsiaTheme="minorEastAsia"/>
                <w:sz w:val="20"/>
                <w:szCs w:val="20"/>
              </w:rPr>
              <w:t>(Y2)</w:t>
            </w:r>
          </w:p>
        </w:tc>
        <w:tc>
          <w:tcPr>
            <w:tcW w:w="1652" w:type="dxa"/>
            <w:gridSpan w:val="2"/>
            <w:shd w:val="clear" w:color="auto" w:fill="B4C6E7" w:themeFill="accent5" w:themeFillTint="66"/>
            <w:vAlign w:val="center"/>
          </w:tcPr>
          <w:p w14:paraId="7F6DB005" w14:textId="77777777" w:rsidR="00E54994" w:rsidRDefault="00E54994" w:rsidP="00822E0F">
            <w:pPr>
              <w:jc w:val="center"/>
              <w:rPr>
                <w:rFonts w:eastAsiaTheme="minorEastAsia"/>
                <w:sz w:val="20"/>
                <w:szCs w:val="20"/>
              </w:rPr>
            </w:pPr>
          </w:p>
          <w:p w14:paraId="18FFB165" w14:textId="053FE62B" w:rsidR="00822E0F" w:rsidRDefault="00822E0F" w:rsidP="00822E0F">
            <w:pPr>
              <w:jc w:val="center"/>
              <w:rPr>
                <w:rFonts w:eastAsiaTheme="minorEastAsia"/>
                <w:sz w:val="20"/>
                <w:szCs w:val="20"/>
              </w:rPr>
            </w:pPr>
            <w:r w:rsidRPr="1DE1826E">
              <w:rPr>
                <w:rFonts w:eastAsiaTheme="minorEastAsia"/>
                <w:sz w:val="20"/>
                <w:szCs w:val="20"/>
              </w:rPr>
              <w:t>Stories and Poems</w:t>
            </w:r>
          </w:p>
          <w:p w14:paraId="24451CA7" w14:textId="77777777" w:rsidR="00822E0F" w:rsidRDefault="00822E0F" w:rsidP="00822E0F">
            <w:pPr>
              <w:jc w:val="center"/>
              <w:rPr>
                <w:rFonts w:eastAsiaTheme="minorEastAsia"/>
                <w:sz w:val="20"/>
                <w:szCs w:val="20"/>
              </w:rPr>
            </w:pPr>
            <w:r>
              <w:rPr>
                <w:rFonts w:eastAsiaTheme="minorEastAsia"/>
                <w:sz w:val="20"/>
                <w:szCs w:val="20"/>
              </w:rPr>
              <w:t>(Y1)</w:t>
            </w:r>
          </w:p>
          <w:p w14:paraId="62EBF3C5" w14:textId="07157F67" w:rsidR="00765E71" w:rsidRPr="00605FF3" w:rsidRDefault="00765E71" w:rsidP="00D374A1">
            <w:pPr>
              <w:jc w:val="center"/>
              <w:rPr>
                <w:rFonts w:eastAsiaTheme="minorEastAsia"/>
                <w:sz w:val="20"/>
                <w:szCs w:val="20"/>
              </w:rPr>
            </w:pPr>
          </w:p>
        </w:tc>
        <w:tc>
          <w:tcPr>
            <w:tcW w:w="1531" w:type="dxa"/>
            <w:shd w:val="clear" w:color="auto" w:fill="B4C6E7" w:themeFill="accent5" w:themeFillTint="66"/>
            <w:vAlign w:val="center"/>
          </w:tcPr>
          <w:p w14:paraId="502320C6" w14:textId="0D9391BA" w:rsidR="00822E0F" w:rsidRDefault="00822E0F" w:rsidP="00822E0F">
            <w:pPr>
              <w:jc w:val="center"/>
              <w:rPr>
                <w:rFonts w:eastAsiaTheme="minorEastAsia"/>
                <w:sz w:val="20"/>
                <w:szCs w:val="20"/>
              </w:rPr>
            </w:pPr>
            <w:r>
              <w:rPr>
                <w:rFonts w:eastAsiaTheme="minorEastAsia"/>
                <w:sz w:val="20"/>
                <w:szCs w:val="20"/>
              </w:rPr>
              <w:t>Science</w:t>
            </w:r>
            <w:r w:rsidR="00BC54F9">
              <w:rPr>
                <w:rFonts w:eastAsiaTheme="minorEastAsia"/>
                <w:sz w:val="20"/>
                <w:szCs w:val="20"/>
              </w:rPr>
              <w:t xml:space="preserve"> </w:t>
            </w:r>
            <w:r>
              <w:rPr>
                <w:rFonts w:eastAsiaTheme="minorEastAsia"/>
                <w:sz w:val="20"/>
                <w:szCs w:val="20"/>
              </w:rPr>
              <w:t>- Animals including humans</w:t>
            </w:r>
          </w:p>
          <w:p w14:paraId="6D98A12B" w14:textId="6EAD3AE5" w:rsidR="00605097" w:rsidRPr="00605FF3" w:rsidRDefault="00822E0F" w:rsidP="00822E0F">
            <w:pPr>
              <w:jc w:val="center"/>
              <w:rPr>
                <w:rFonts w:eastAsiaTheme="minorEastAsia"/>
                <w:sz w:val="20"/>
                <w:szCs w:val="20"/>
              </w:rPr>
            </w:pPr>
            <w:r>
              <w:rPr>
                <w:rFonts w:eastAsiaTheme="minorEastAsia"/>
                <w:sz w:val="20"/>
                <w:szCs w:val="20"/>
              </w:rPr>
              <w:t>(Y1)</w:t>
            </w:r>
          </w:p>
        </w:tc>
        <w:tc>
          <w:tcPr>
            <w:tcW w:w="1580" w:type="dxa"/>
            <w:shd w:val="clear" w:color="auto" w:fill="B4C6E7" w:themeFill="accent5" w:themeFillTint="66"/>
            <w:vAlign w:val="center"/>
          </w:tcPr>
          <w:p w14:paraId="6CF04BFF" w14:textId="77777777" w:rsidR="00822E0F" w:rsidRDefault="00822E0F" w:rsidP="00822E0F">
            <w:pPr>
              <w:jc w:val="center"/>
              <w:rPr>
                <w:rFonts w:eastAsiaTheme="minorEastAsia"/>
                <w:sz w:val="20"/>
                <w:szCs w:val="20"/>
              </w:rPr>
            </w:pPr>
            <w:r>
              <w:rPr>
                <w:rFonts w:eastAsiaTheme="minorEastAsia"/>
                <w:sz w:val="20"/>
                <w:szCs w:val="20"/>
              </w:rPr>
              <w:t>Fairy Stories</w:t>
            </w:r>
          </w:p>
          <w:p w14:paraId="2946DB82" w14:textId="59A0740A" w:rsidR="00A02CE0" w:rsidRPr="00605FF3" w:rsidRDefault="00822E0F" w:rsidP="00822E0F">
            <w:pPr>
              <w:jc w:val="center"/>
              <w:rPr>
                <w:rFonts w:eastAsiaTheme="minorEastAsia"/>
                <w:sz w:val="20"/>
                <w:szCs w:val="20"/>
              </w:rPr>
            </w:pPr>
            <w:r>
              <w:rPr>
                <w:rFonts w:eastAsiaTheme="minorEastAsia"/>
                <w:sz w:val="20"/>
                <w:szCs w:val="20"/>
              </w:rPr>
              <w:t>(Y2)</w:t>
            </w:r>
          </w:p>
        </w:tc>
        <w:tc>
          <w:tcPr>
            <w:tcW w:w="1580" w:type="dxa"/>
            <w:gridSpan w:val="2"/>
            <w:shd w:val="clear" w:color="auto" w:fill="B4C6E7" w:themeFill="accent5" w:themeFillTint="66"/>
            <w:vAlign w:val="center"/>
          </w:tcPr>
          <w:p w14:paraId="6647F881" w14:textId="77777777" w:rsidR="00822E0F" w:rsidRDefault="00822E0F" w:rsidP="00822E0F">
            <w:pPr>
              <w:jc w:val="center"/>
              <w:rPr>
                <w:rFonts w:eastAsiaTheme="minorEastAsia"/>
                <w:sz w:val="20"/>
                <w:szCs w:val="20"/>
              </w:rPr>
            </w:pPr>
            <w:r>
              <w:rPr>
                <w:rFonts w:eastAsiaTheme="minorEastAsia"/>
                <w:sz w:val="20"/>
                <w:szCs w:val="20"/>
              </w:rPr>
              <w:t>Traditional Tales and Poems</w:t>
            </w:r>
          </w:p>
          <w:p w14:paraId="5997CC1D" w14:textId="57681B29" w:rsidR="00517AD6" w:rsidRPr="00605FF3" w:rsidRDefault="00822E0F" w:rsidP="00822E0F">
            <w:pPr>
              <w:jc w:val="center"/>
              <w:rPr>
                <w:rFonts w:eastAsiaTheme="minorEastAsia"/>
                <w:sz w:val="20"/>
                <w:szCs w:val="20"/>
              </w:rPr>
            </w:pPr>
            <w:r>
              <w:rPr>
                <w:rFonts w:eastAsiaTheme="minorEastAsia"/>
                <w:sz w:val="20"/>
                <w:szCs w:val="20"/>
              </w:rPr>
              <w:t>(Y1)</w:t>
            </w:r>
          </w:p>
        </w:tc>
        <w:tc>
          <w:tcPr>
            <w:tcW w:w="1404" w:type="dxa"/>
            <w:gridSpan w:val="2"/>
            <w:shd w:val="clear" w:color="auto" w:fill="B4C6E7" w:themeFill="accent5" w:themeFillTint="66"/>
            <w:vAlign w:val="center"/>
          </w:tcPr>
          <w:p w14:paraId="49EBA777" w14:textId="77777777" w:rsidR="00822E0F" w:rsidRDefault="00822E0F" w:rsidP="00822E0F">
            <w:pPr>
              <w:jc w:val="center"/>
              <w:rPr>
                <w:rFonts w:eastAsiaTheme="minorEastAsia"/>
                <w:sz w:val="20"/>
                <w:szCs w:val="20"/>
              </w:rPr>
            </w:pPr>
            <w:r>
              <w:rPr>
                <w:rFonts w:eastAsiaTheme="minorEastAsia"/>
                <w:sz w:val="20"/>
                <w:szCs w:val="20"/>
              </w:rPr>
              <w:t>Living things</w:t>
            </w:r>
          </w:p>
          <w:p w14:paraId="110FFD37" w14:textId="38B5D17D" w:rsidR="00A02CE0" w:rsidRPr="00605FF3" w:rsidRDefault="00822E0F" w:rsidP="00822E0F">
            <w:pPr>
              <w:jc w:val="center"/>
              <w:rPr>
                <w:rFonts w:eastAsiaTheme="minorEastAsia"/>
                <w:sz w:val="20"/>
                <w:szCs w:val="20"/>
              </w:rPr>
            </w:pPr>
            <w:r>
              <w:rPr>
                <w:rFonts w:eastAsiaTheme="minorEastAsia"/>
                <w:sz w:val="20"/>
                <w:szCs w:val="20"/>
              </w:rPr>
              <w:t>(Y2)</w:t>
            </w:r>
          </w:p>
        </w:tc>
        <w:tc>
          <w:tcPr>
            <w:tcW w:w="1366" w:type="dxa"/>
            <w:shd w:val="clear" w:color="auto" w:fill="B4C6E7" w:themeFill="accent5" w:themeFillTint="66"/>
            <w:vAlign w:val="center"/>
          </w:tcPr>
          <w:p w14:paraId="0E5BE364" w14:textId="77777777" w:rsidR="00822E0F" w:rsidRDefault="00822E0F" w:rsidP="00822E0F">
            <w:pPr>
              <w:jc w:val="center"/>
              <w:rPr>
                <w:rFonts w:eastAsiaTheme="minorEastAsia"/>
                <w:sz w:val="20"/>
                <w:szCs w:val="20"/>
              </w:rPr>
            </w:pPr>
            <w:r>
              <w:rPr>
                <w:rFonts w:eastAsiaTheme="minorEastAsia"/>
                <w:sz w:val="20"/>
                <w:szCs w:val="20"/>
              </w:rPr>
              <w:t xml:space="preserve">Rivers and Seas </w:t>
            </w:r>
          </w:p>
          <w:p w14:paraId="6B699379" w14:textId="323286BF" w:rsidR="00B52D41" w:rsidRPr="00605FF3" w:rsidRDefault="00822E0F" w:rsidP="00822E0F">
            <w:pPr>
              <w:jc w:val="center"/>
              <w:rPr>
                <w:rFonts w:eastAsiaTheme="minorEastAsia"/>
                <w:sz w:val="20"/>
                <w:szCs w:val="20"/>
              </w:rPr>
            </w:pPr>
            <w:r>
              <w:rPr>
                <w:rFonts w:eastAsiaTheme="minorEastAsia"/>
                <w:sz w:val="20"/>
                <w:szCs w:val="20"/>
              </w:rPr>
              <w:t>(Y2)</w:t>
            </w:r>
          </w:p>
        </w:tc>
      </w:tr>
      <w:tr w:rsidR="00F86224" w:rsidRPr="00605FF3" w14:paraId="55493F55" w14:textId="77777777" w:rsidTr="00E57E4F">
        <w:trPr>
          <w:trHeight w:val="3885"/>
        </w:trPr>
        <w:tc>
          <w:tcPr>
            <w:tcW w:w="1447" w:type="dxa"/>
            <w:vAlign w:val="center"/>
          </w:tcPr>
          <w:p w14:paraId="7B5A9B84" w14:textId="77777777" w:rsidR="00C93DB6" w:rsidRDefault="00C93DB6" w:rsidP="00C93DB6">
            <w:pPr>
              <w:jc w:val="center"/>
              <w:rPr>
                <w:rFonts w:eastAsiaTheme="minorEastAsia"/>
                <w:b/>
                <w:sz w:val="20"/>
                <w:szCs w:val="20"/>
              </w:rPr>
            </w:pPr>
            <w:r w:rsidRPr="00D13430">
              <w:rPr>
                <w:rFonts w:eastAsiaTheme="minorEastAsia"/>
                <w:b/>
                <w:sz w:val="20"/>
                <w:szCs w:val="20"/>
              </w:rPr>
              <w:t>Maths</w:t>
            </w:r>
          </w:p>
          <w:p w14:paraId="37D0EF66" w14:textId="6EE9530B" w:rsidR="007E2ECB" w:rsidRPr="00D13430" w:rsidRDefault="007E2ECB" w:rsidP="00C93DB6">
            <w:pPr>
              <w:jc w:val="center"/>
              <w:rPr>
                <w:rFonts w:eastAsiaTheme="minorEastAsia"/>
                <w:b/>
                <w:sz w:val="20"/>
                <w:szCs w:val="20"/>
              </w:rPr>
            </w:pPr>
            <w:r>
              <w:rPr>
                <w:rFonts w:eastAsiaTheme="minorEastAsia"/>
                <w:b/>
                <w:sz w:val="20"/>
                <w:szCs w:val="20"/>
              </w:rPr>
              <w:t>(Power Maths)</w:t>
            </w:r>
          </w:p>
        </w:tc>
        <w:tc>
          <w:tcPr>
            <w:tcW w:w="3778" w:type="dxa"/>
            <w:gridSpan w:val="4"/>
            <w:shd w:val="clear" w:color="auto" w:fill="D9E2F3" w:themeFill="accent5" w:themeFillTint="33"/>
          </w:tcPr>
          <w:p w14:paraId="38232853" w14:textId="77777777" w:rsidR="00C93DB6" w:rsidRPr="00B65F7B" w:rsidRDefault="00C93DB6" w:rsidP="00C93DB6">
            <w:pPr>
              <w:jc w:val="center"/>
              <w:rPr>
                <w:rFonts w:eastAsiaTheme="minorEastAsia"/>
                <w:b/>
                <w:bCs/>
                <w:sz w:val="20"/>
                <w:szCs w:val="20"/>
              </w:rPr>
            </w:pPr>
            <w:r w:rsidRPr="00B65F7B">
              <w:rPr>
                <w:rFonts w:eastAsiaTheme="minorEastAsia"/>
                <w:b/>
                <w:bCs/>
                <w:sz w:val="20"/>
                <w:szCs w:val="20"/>
              </w:rPr>
              <w:t>Year 1</w:t>
            </w:r>
          </w:p>
          <w:p w14:paraId="24584B6A" w14:textId="4C376AA2" w:rsidR="00C93DB6" w:rsidRPr="00B65F7B" w:rsidRDefault="00C93DB6" w:rsidP="00C93DB6">
            <w:pPr>
              <w:jc w:val="center"/>
              <w:rPr>
                <w:rFonts w:eastAsiaTheme="minorEastAsia"/>
                <w:b/>
                <w:bCs/>
                <w:sz w:val="20"/>
                <w:szCs w:val="20"/>
              </w:rPr>
            </w:pPr>
            <w:r w:rsidRPr="00B65F7B">
              <w:rPr>
                <w:rFonts w:eastAsiaTheme="minorEastAsia"/>
                <w:b/>
                <w:bCs/>
                <w:sz w:val="20"/>
                <w:szCs w:val="20"/>
              </w:rPr>
              <w:t>Power Maths</w:t>
            </w:r>
          </w:p>
          <w:p w14:paraId="03220C1D" w14:textId="0B85D54C" w:rsidR="00C93DB6" w:rsidRPr="00B65F7B" w:rsidRDefault="00C93DB6" w:rsidP="00C93DB6">
            <w:pPr>
              <w:jc w:val="center"/>
              <w:rPr>
                <w:rFonts w:eastAsiaTheme="minorEastAsia"/>
                <w:b/>
                <w:bCs/>
                <w:sz w:val="20"/>
                <w:szCs w:val="20"/>
              </w:rPr>
            </w:pPr>
            <w:r w:rsidRPr="00B65F7B">
              <w:rPr>
                <w:rFonts w:eastAsiaTheme="minorEastAsia"/>
                <w:b/>
                <w:bCs/>
                <w:sz w:val="20"/>
                <w:szCs w:val="20"/>
              </w:rPr>
              <w:t>1A</w:t>
            </w:r>
          </w:p>
          <w:p w14:paraId="4D3642A7" w14:textId="409EC182" w:rsidR="00C93DB6" w:rsidRDefault="00C93DB6" w:rsidP="00C93DB6">
            <w:pPr>
              <w:jc w:val="center"/>
              <w:rPr>
                <w:rFonts w:eastAsiaTheme="minorEastAsia"/>
                <w:sz w:val="16"/>
                <w:szCs w:val="16"/>
              </w:rPr>
            </w:pPr>
            <w:r w:rsidRPr="00357ACA">
              <w:rPr>
                <w:rFonts w:eastAsiaTheme="minorEastAsia"/>
                <w:sz w:val="16"/>
                <w:szCs w:val="16"/>
              </w:rPr>
              <w:t>Numbers to 10</w:t>
            </w:r>
          </w:p>
          <w:p w14:paraId="75B6DDE6" w14:textId="1028155C" w:rsidR="00C93DB6" w:rsidRDefault="160E9EC3" w:rsidP="160E9EC3">
            <w:pPr>
              <w:jc w:val="center"/>
              <w:rPr>
                <w:rFonts w:eastAsiaTheme="minorEastAsia"/>
                <w:sz w:val="16"/>
                <w:szCs w:val="16"/>
              </w:rPr>
            </w:pPr>
            <w:r w:rsidRPr="160E9EC3">
              <w:rPr>
                <w:rFonts w:eastAsiaTheme="minorEastAsia"/>
                <w:sz w:val="16"/>
                <w:szCs w:val="16"/>
              </w:rPr>
              <w:t>Part Whole within 10</w:t>
            </w:r>
          </w:p>
          <w:p w14:paraId="55FCF92C" w14:textId="57AF7536" w:rsidR="00C93DB6" w:rsidRDefault="160E9EC3" w:rsidP="160E9EC3">
            <w:pPr>
              <w:jc w:val="center"/>
              <w:rPr>
                <w:rFonts w:eastAsiaTheme="minorEastAsia"/>
                <w:sz w:val="16"/>
                <w:szCs w:val="16"/>
              </w:rPr>
            </w:pPr>
            <w:r w:rsidRPr="160E9EC3">
              <w:rPr>
                <w:rFonts w:eastAsiaTheme="minorEastAsia"/>
                <w:sz w:val="16"/>
                <w:szCs w:val="16"/>
              </w:rPr>
              <w:t>Addition within 10</w:t>
            </w:r>
          </w:p>
          <w:p w14:paraId="2854831A" w14:textId="5FF6254D" w:rsidR="00C93DB6" w:rsidRDefault="160E9EC3" w:rsidP="160E9EC3">
            <w:pPr>
              <w:jc w:val="center"/>
              <w:rPr>
                <w:rFonts w:eastAsiaTheme="minorEastAsia"/>
                <w:sz w:val="16"/>
                <w:szCs w:val="16"/>
              </w:rPr>
            </w:pPr>
            <w:r w:rsidRPr="160E9EC3">
              <w:rPr>
                <w:rFonts w:eastAsiaTheme="minorEastAsia"/>
                <w:sz w:val="16"/>
                <w:szCs w:val="16"/>
              </w:rPr>
              <w:t>Subtraction within 10</w:t>
            </w:r>
          </w:p>
          <w:p w14:paraId="0A36B0D8" w14:textId="6E634E32" w:rsidR="00C93DB6" w:rsidRPr="00434A15" w:rsidRDefault="160E9EC3" w:rsidP="160E9EC3">
            <w:pPr>
              <w:jc w:val="center"/>
              <w:rPr>
                <w:rFonts w:eastAsiaTheme="minorEastAsia"/>
                <w:sz w:val="16"/>
                <w:szCs w:val="16"/>
              </w:rPr>
            </w:pPr>
            <w:r w:rsidRPr="160E9EC3">
              <w:rPr>
                <w:rFonts w:eastAsiaTheme="minorEastAsia"/>
                <w:sz w:val="16"/>
                <w:szCs w:val="16"/>
              </w:rPr>
              <w:t>2D and 3D Shapes</w:t>
            </w:r>
          </w:p>
          <w:p w14:paraId="36164319" w14:textId="665E233D" w:rsidR="00C93DB6" w:rsidRPr="00434A15" w:rsidRDefault="00C93DB6" w:rsidP="160E9EC3">
            <w:pPr>
              <w:jc w:val="center"/>
              <w:rPr>
                <w:rFonts w:eastAsiaTheme="minorEastAsia"/>
                <w:sz w:val="16"/>
                <w:szCs w:val="16"/>
              </w:rPr>
            </w:pPr>
          </w:p>
          <w:p w14:paraId="474F04C7" w14:textId="7CFDE5FD" w:rsidR="00C93DB6" w:rsidRPr="00434A15" w:rsidRDefault="160E9EC3" w:rsidP="160E9EC3">
            <w:pPr>
              <w:jc w:val="center"/>
              <w:rPr>
                <w:rFonts w:eastAsiaTheme="minorEastAsia"/>
                <w:b/>
                <w:bCs/>
                <w:sz w:val="20"/>
                <w:szCs w:val="20"/>
              </w:rPr>
            </w:pPr>
            <w:r w:rsidRPr="160E9EC3">
              <w:rPr>
                <w:rFonts w:eastAsiaTheme="minorEastAsia"/>
                <w:b/>
                <w:bCs/>
                <w:sz w:val="20"/>
                <w:szCs w:val="20"/>
              </w:rPr>
              <w:t>Year 2</w:t>
            </w:r>
          </w:p>
          <w:p w14:paraId="43F1EF46" w14:textId="471399EE" w:rsidR="00C93DB6" w:rsidRPr="00434A15" w:rsidRDefault="160E9EC3" w:rsidP="160E9EC3">
            <w:pPr>
              <w:jc w:val="center"/>
              <w:rPr>
                <w:rFonts w:eastAsiaTheme="minorEastAsia"/>
                <w:b/>
                <w:bCs/>
                <w:sz w:val="20"/>
                <w:szCs w:val="20"/>
              </w:rPr>
            </w:pPr>
            <w:r w:rsidRPr="160E9EC3">
              <w:rPr>
                <w:rFonts w:eastAsiaTheme="minorEastAsia"/>
                <w:b/>
                <w:bCs/>
                <w:sz w:val="20"/>
                <w:szCs w:val="20"/>
              </w:rPr>
              <w:t>Power Maths 2A</w:t>
            </w:r>
          </w:p>
          <w:p w14:paraId="4D5BCAC8" w14:textId="5F173743" w:rsidR="00C93DB6" w:rsidRPr="00434A15" w:rsidRDefault="160E9EC3" w:rsidP="160E9EC3">
            <w:pPr>
              <w:jc w:val="center"/>
              <w:rPr>
                <w:rFonts w:eastAsiaTheme="minorEastAsia"/>
                <w:sz w:val="16"/>
                <w:szCs w:val="16"/>
              </w:rPr>
            </w:pPr>
            <w:r w:rsidRPr="160E9EC3">
              <w:rPr>
                <w:rFonts w:eastAsiaTheme="minorEastAsia"/>
                <w:sz w:val="16"/>
                <w:szCs w:val="16"/>
              </w:rPr>
              <w:t>Numbers to 100</w:t>
            </w:r>
          </w:p>
          <w:p w14:paraId="448D3DC0" w14:textId="55F5D436" w:rsidR="00C93DB6" w:rsidRPr="00434A15" w:rsidRDefault="160E9EC3" w:rsidP="160E9EC3">
            <w:pPr>
              <w:jc w:val="center"/>
              <w:rPr>
                <w:rFonts w:eastAsiaTheme="minorEastAsia"/>
                <w:sz w:val="16"/>
                <w:szCs w:val="16"/>
              </w:rPr>
            </w:pPr>
            <w:r w:rsidRPr="160E9EC3">
              <w:rPr>
                <w:rFonts w:eastAsiaTheme="minorEastAsia"/>
                <w:sz w:val="16"/>
                <w:szCs w:val="16"/>
              </w:rPr>
              <w:t>Addition and</w:t>
            </w:r>
          </w:p>
          <w:p w14:paraId="5837D377" w14:textId="4380666F" w:rsidR="00C93DB6" w:rsidRPr="00434A15" w:rsidRDefault="160E9EC3" w:rsidP="160E9EC3">
            <w:pPr>
              <w:jc w:val="center"/>
              <w:rPr>
                <w:rFonts w:eastAsiaTheme="minorEastAsia"/>
                <w:sz w:val="16"/>
                <w:szCs w:val="16"/>
              </w:rPr>
            </w:pPr>
            <w:r w:rsidRPr="160E9EC3">
              <w:rPr>
                <w:rFonts w:eastAsiaTheme="minorEastAsia"/>
                <w:sz w:val="16"/>
                <w:szCs w:val="16"/>
              </w:rPr>
              <w:t>Subtraction 1</w:t>
            </w:r>
          </w:p>
          <w:p w14:paraId="16B39387" w14:textId="42C4E6FA" w:rsidR="00C93DB6" w:rsidRPr="00434A15" w:rsidRDefault="160E9EC3" w:rsidP="160E9EC3">
            <w:pPr>
              <w:jc w:val="center"/>
              <w:rPr>
                <w:rFonts w:eastAsiaTheme="minorEastAsia"/>
                <w:sz w:val="16"/>
                <w:szCs w:val="16"/>
              </w:rPr>
            </w:pPr>
            <w:r w:rsidRPr="160E9EC3">
              <w:rPr>
                <w:rFonts w:eastAsiaTheme="minorEastAsia"/>
                <w:sz w:val="16"/>
                <w:szCs w:val="16"/>
              </w:rPr>
              <w:t>Addition and Subtraction 2</w:t>
            </w:r>
          </w:p>
          <w:p w14:paraId="2F0E61B1" w14:textId="2BC94430" w:rsidR="00C93DB6" w:rsidRPr="00434A15" w:rsidRDefault="160E9EC3" w:rsidP="160E9EC3">
            <w:pPr>
              <w:jc w:val="center"/>
              <w:rPr>
                <w:rFonts w:eastAsiaTheme="minorEastAsia"/>
                <w:sz w:val="20"/>
                <w:szCs w:val="20"/>
              </w:rPr>
            </w:pPr>
            <w:r w:rsidRPr="160E9EC3">
              <w:rPr>
                <w:rFonts w:eastAsiaTheme="minorEastAsia"/>
                <w:sz w:val="16"/>
                <w:szCs w:val="16"/>
              </w:rPr>
              <w:t>Properties of Shape</w:t>
            </w:r>
          </w:p>
          <w:p w14:paraId="0BA00D3E" w14:textId="6AEBFAE0" w:rsidR="00C93DB6" w:rsidRPr="00434A15" w:rsidRDefault="00C93DB6" w:rsidP="160E9EC3">
            <w:pPr>
              <w:jc w:val="center"/>
              <w:rPr>
                <w:rFonts w:eastAsiaTheme="minorEastAsia"/>
                <w:sz w:val="16"/>
                <w:szCs w:val="16"/>
              </w:rPr>
            </w:pPr>
          </w:p>
        </w:tc>
        <w:tc>
          <w:tcPr>
            <w:tcW w:w="3308" w:type="dxa"/>
            <w:gridSpan w:val="3"/>
            <w:shd w:val="clear" w:color="auto" w:fill="D9E2F3" w:themeFill="accent5" w:themeFillTint="33"/>
          </w:tcPr>
          <w:p w14:paraId="06785D53" w14:textId="0A685AAF" w:rsidR="00C93DB6" w:rsidRPr="00B65F7B" w:rsidRDefault="00C93DB6" w:rsidP="00C93DB6">
            <w:pPr>
              <w:jc w:val="center"/>
              <w:rPr>
                <w:rFonts w:eastAsiaTheme="minorEastAsia"/>
                <w:b/>
                <w:bCs/>
                <w:sz w:val="20"/>
                <w:szCs w:val="20"/>
              </w:rPr>
            </w:pPr>
            <w:r w:rsidRPr="00B65F7B">
              <w:rPr>
                <w:rFonts w:eastAsiaTheme="minorEastAsia"/>
                <w:b/>
                <w:bCs/>
                <w:sz w:val="20"/>
                <w:szCs w:val="20"/>
              </w:rPr>
              <w:t>Year 1</w:t>
            </w:r>
          </w:p>
          <w:p w14:paraId="3504BB01" w14:textId="77777777" w:rsidR="00C93DB6" w:rsidRPr="00B65F7B" w:rsidRDefault="00C93DB6" w:rsidP="00C93DB6">
            <w:pPr>
              <w:jc w:val="center"/>
              <w:rPr>
                <w:rFonts w:eastAsiaTheme="minorEastAsia"/>
                <w:b/>
                <w:bCs/>
                <w:sz w:val="20"/>
                <w:szCs w:val="20"/>
              </w:rPr>
            </w:pPr>
            <w:r w:rsidRPr="00B65F7B">
              <w:rPr>
                <w:rFonts w:eastAsiaTheme="minorEastAsia"/>
                <w:b/>
                <w:bCs/>
                <w:sz w:val="20"/>
                <w:szCs w:val="20"/>
              </w:rPr>
              <w:t>Power Maths</w:t>
            </w:r>
          </w:p>
          <w:p w14:paraId="598BF29A" w14:textId="77777777" w:rsidR="00C93DB6" w:rsidRPr="00B65F7B" w:rsidRDefault="00C93DB6" w:rsidP="00C93DB6">
            <w:pPr>
              <w:jc w:val="center"/>
              <w:rPr>
                <w:rFonts w:eastAsiaTheme="minorEastAsia"/>
                <w:b/>
                <w:bCs/>
                <w:sz w:val="20"/>
                <w:szCs w:val="20"/>
              </w:rPr>
            </w:pPr>
            <w:r w:rsidRPr="00B65F7B">
              <w:rPr>
                <w:rFonts w:eastAsiaTheme="minorEastAsia"/>
                <w:b/>
                <w:bCs/>
                <w:sz w:val="20"/>
                <w:szCs w:val="20"/>
              </w:rPr>
              <w:t>1B</w:t>
            </w:r>
          </w:p>
          <w:p w14:paraId="1B88EF14" w14:textId="606B93CF" w:rsidR="00C93DB6" w:rsidRDefault="00C93DB6" w:rsidP="00C93DB6">
            <w:pPr>
              <w:jc w:val="center"/>
              <w:rPr>
                <w:rFonts w:eastAsiaTheme="minorEastAsia"/>
                <w:sz w:val="16"/>
                <w:szCs w:val="16"/>
              </w:rPr>
            </w:pPr>
            <w:r w:rsidRPr="00357ACA">
              <w:rPr>
                <w:rFonts w:eastAsiaTheme="minorEastAsia"/>
                <w:sz w:val="16"/>
                <w:szCs w:val="16"/>
              </w:rPr>
              <w:t>Numbers to 20</w:t>
            </w:r>
          </w:p>
          <w:p w14:paraId="5C3FFEE4" w14:textId="0EA70EB4" w:rsidR="00C93DB6" w:rsidRDefault="160E9EC3" w:rsidP="160E9EC3">
            <w:pPr>
              <w:jc w:val="center"/>
              <w:rPr>
                <w:rFonts w:eastAsiaTheme="minorEastAsia"/>
                <w:sz w:val="16"/>
                <w:szCs w:val="16"/>
              </w:rPr>
            </w:pPr>
            <w:r w:rsidRPr="160E9EC3">
              <w:rPr>
                <w:rFonts w:eastAsiaTheme="minorEastAsia"/>
                <w:sz w:val="16"/>
                <w:szCs w:val="16"/>
              </w:rPr>
              <w:t>Addition and Subtraction</w:t>
            </w:r>
          </w:p>
          <w:p w14:paraId="3CD4403C" w14:textId="2E7C04D1" w:rsidR="00C93DB6" w:rsidRPr="00357ACA" w:rsidRDefault="160E9EC3" w:rsidP="160E9EC3">
            <w:pPr>
              <w:jc w:val="center"/>
              <w:rPr>
                <w:rFonts w:eastAsiaTheme="minorEastAsia"/>
                <w:sz w:val="16"/>
                <w:szCs w:val="16"/>
              </w:rPr>
            </w:pPr>
            <w:r w:rsidRPr="160E9EC3">
              <w:rPr>
                <w:rFonts w:eastAsiaTheme="minorEastAsia"/>
                <w:sz w:val="16"/>
                <w:szCs w:val="16"/>
              </w:rPr>
              <w:t>Numbers to 50</w:t>
            </w:r>
          </w:p>
          <w:p w14:paraId="2057FC87" w14:textId="631131F6" w:rsidR="00C93DB6" w:rsidRDefault="00C93DB6" w:rsidP="00C93DB6">
            <w:pPr>
              <w:jc w:val="center"/>
              <w:rPr>
                <w:rFonts w:eastAsiaTheme="minorEastAsia"/>
                <w:sz w:val="16"/>
                <w:szCs w:val="16"/>
              </w:rPr>
            </w:pPr>
            <w:r w:rsidRPr="00357ACA">
              <w:rPr>
                <w:rFonts w:eastAsiaTheme="minorEastAsia"/>
                <w:sz w:val="16"/>
                <w:szCs w:val="16"/>
              </w:rPr>
              <w:t>Length and Height</w:t>
            </w:r>
          </w:p>
          <w:p w14:paraId="34F367A5" w14:textId="0B959A40" w:rsidR="00C93DB6" w:rsidRPr="00605FF3" w:rsidRDefault="160E9EC3" w:rsidP="160E9EC3">
            <w:pPr>
              <w:jc w:val="center"/>
              <w:rPr>
                <w:rFonts w:eastAsiaTheme="minorEastAsia"/>
                <w:sz w:val="16"/>
                <w:szCs w:val="16"/>
              </w:rPr>
            </w:pPr>
            <w:r w:rsidRPr="160E9EC3">
              <w:rPr>
                <w:rFonts w:eastAsiaTheme="minorEastAsia"/>
                <w:sz w:val="16"/>
                <w:szCs w:val="16"/>
              </w:rPr>
              <w:t>Mass and Capacity</w:t>
            </w:r>
          </w:p>
          <w:p w14:paraId="7C30D2B3" w14:textId="1D96EAA4" w:rsidR="00C93DB6" w:rsidRPr="00605FF3" w:rsidRDefault="00C93DB6" w:rsidP="160E9EC3">
            <w:pPr>
              <w:jc w:val="center"/>
              <w:rPr>
                <w:rFonts w:eastAsiaTheme="minorEastAsia"/>
                <w:sz w:val="16"/>
                <w:szCs w:val="16"/>
              </w:rPr>
            </w:pPr>
          </w:p>
          <w:p w14:paraId="7657BE60" w14:textId="77777777" w:rsidR="00C93DB6" w:rsidRPr="00605FF3" w:rsidRDefault="160E9EC3" w:rsidP="160E9EC3">
            <w:pPr>
              <w:jc w:val="center"/>
              <w:rPr>
                <w:rFonts w:eastAsiaTheme="minorEastAsia"/>
                <w:b/>
                <w:bCs/>
                <w:sz w:val="20"/>
                <w:szCs w:val="20"/>
              </w:rPr>
            </w:pPr>
            <w:r w:rsidRPr="160E9EC3">
              <w:rPr>
                <w:rFonts w:eastAsiaTheme="minorEastAsia"/>
                <w:b/>
                <w:bCs/>
                <w:sz w:val="20"/>
                <w:szCs w:val="20"/>
              </w:rPr>
              <w:t>Year 2</w:t>
            </w:r>
          </w:p>
          <w:p w14:paraId="51C253AC" w14:textId="10933CED" w:rsidR="00C93DB6" w:rsidRPr="00605FF3" w:rsidRDefault="160E9EC3" w:rsidP="160E9EC3">
            <w:pPr>
              <w:jc w:val="center"/>
              <w:rPr>
                <w:rFonts w:eastAsiaTheme="minorEastAsia"/>
                <w:b/>
                <w:bCs/>
                <w:sz w:val="20"/>
                <w:szCs w:val="20"/>
              </w:rPr>
            </w:pPr>
            <w:r w:rsidRPr="160E9EC3">
              <w:rPr>
                <w:rFonts w:eastAsiaTheme="minorEastAsia"/>
                <w:b/>
                <w:bCs/>
                <w:sz w:val="20"/>
                <w:szCs w:val="20"/>
              </w:rPr>
              <w:t xml:space="preserve">Power Maths </w:t>
            </w:r>
          </w:p>
          <w:p w14:paraId="5E18D25C" w14:textId="5CB85A9C" w:rsidR="00C93DB6" w:rsidRPr="00605FF3" w:rsidRDefault="160E9EC3" w:rsidP="160E9EC3">
            <w:pPr>
              <w:jc w:val="center"/>
              <w:rPr>
                <w:rFonts w:eastAsiaTheme="minorEastAsia"/>
                <w:b/>
                <w:bCs/>
                <w:sz w:val="20"/>
                <w:szCs w:val="20"/>
              </w:rPr>
            </w:pPr>
            <w:r w:rsidRPr="160E9EC3">
              <w:rPr>
                <w:rFonts w:eastAsiaTheme="minorEastAsia"/>
                <w:b/>
                <w:bCs/>
                <w:sz w:val="20"/>
                <w:szCs w:val="20"/>
              </w:rPr>
              <w:t>2B</w:t>
            </w:r>
          </w:p>
          <w:p w14:paraId="66D585CA" w14:textId="026AC58F" w:rsidR="00C93DB6" w:rsidRPr="00605FF3" w:rsidRDefault="160E9EC3" w:rsidP="160E9EC3">
            <w:pPr>
              <w:jc w:val="center"/>
              <w:rPr>
                <w:rFonts w:eastAsiaTheme="minorEastAsia"/>
                <w:sz w:val="16"/>
                <w:szCs w:val="16"/>
              </w:rPr>
            </w:pPr>
            <w:r w:rsidRPr="160E9EC3">
              <w:rPr>
                <w:rFonts w:eastAsiaTheme="minorEastAsia"/>
                <w:sz w:val="16"/>
                <w:szCs w:val="16"/>
              </w:rPr>
              <w:t>Money</w:t>
            </w:r>
          </w:p>
          <w:p w14:paraId="4BE41A5D" w14:textId="1FDDE4B1" w:rsidR="00C93DB6" w:rsidRPr="00605FF3" w:rsidRDefault="160E9EC3" w:rsidP="160E9EC3">
            <w:pPr>
              <w:jc w:val="center"/>
              <w:rPr>
                <w:rFonts w:eastAsiaTheme="minorEastAsia"/>
                <w:sz w:val="16"/>
                <w:szCs w:val="16"/>
              </w:rPr>
            </w:pPr>
            <w:r w:rsidRPr="160E9EC3">
              <w:rPr>
                <w:rFonts w:eastAsiaTheme="minorEastAsia"/>
                <w:sz w:val="16"/>
                <w:szCs w:val="16"/>
              </w:rPr>
              <w:t>Multiplication &amp; Division 1</w:t>
            </w:r>
          </w:p>
          <w:p w14:paraId="0349E567" w14:textId="5ECEA509" w:rsidR="00C93DB6" w:rsidRPr="00605FF3" w:rsidRDefault="160E9EC3" w:rsidP="160E9EC3">
            <w:pPr>
              <w:jc w:val="center"/>
              <w:rPr>
                <w:rFonts w:eastAsiaTheme="minorEastAsia"/>
                <w:sz w:val="16"/>
                <w:szCs w:val="16"/>
              </w:rPr>
            </w:pPr>
            <w:r w:rsidRPr="160E9EC3">
              <w:rPr>
                <w:rFonts w:eastAsiaTheme="minorEastAsia"/>
                <w:sz w:val="16"/>
                <w:szCs w:val="16"/>
              </w:rPr>
              <w:t>Multiplication &amp; Division 2</w:t>
            </w:r>
          </w:p>
          <w:p w14:paraId="42CC7EF2" w14:textId="1EBD4234" w:rsidR="00C93DB6" w:rsidRPr="00605FF3" w:rsidRDefault="160E9EC3" w:rsidP="160E9EC3">
            <w:pPr>
              <w:jc w:val="center"/>
              <w:rPr>
                <w:rFonts w:eastAsiaTheme="minorEastAsia"/>
                <w:sz w:val="16"/>
                <w:szCs w:val="16"/>
              </w:rPr>
            </w:pPr>
            <w:r w:rsidRPr="160E9EC3">
              <w:rPr>
                <w:rFonts w:eastAsiaTheme="minorEastAsia"/>
                <w:sz w:val="16"/>
                <w:szCs w:val="16"/>
              </w:rPr>
              <w:t>Length and Height</w:t>
            </w:r>
          </w:p>
          <w:p w14:paraId="7F4D61DA" w14:textId="3EF9980B" w:rsidR="00C93DB6" w:rsidRPr="00605FF3" w:rsidRDefault="160E9EC3" w:rsidP="160E9EC3">
            <w:pPr>
              <w:jc w:val="center"/>
              <w:rPr>
                <w:rFonts w:eastAsiaTheme="minorEastAsia"/>
                <w:sz w:val="16"/>
                <w:szCs w:val="16"/>
              </w:rPr>
            </w:pPr>
            <w:r w:rsidRPr="160E9EC3">
              <w:rPr>
                <w:rFonts w:eastAsiaTheme="minorEastAsia"/>
                <w:sz w:val="16"/>
                <w:szCs w:val="16"/>
              </w:rPr>
              <w:t>Mass, capacity, and Temperature</w:t>
            </w:r>
          </w:p>
        </w:tc>
        <w:tc>
          <w:tcPr>
            <w:tcW w:w="3277" w:type="dxa"/>
            <w:gridSpan w:val="3"/>
            <w:shd w:val="clear" w:color="auto" w:fill="D9E2F3" w:themeFill="accent5" w:themeFillTint="33"/>
          </w:tcPr>
          <w:p w14:paraId="3506D34B" w14:textId="148A96D6" w:rsidR="00C93DB6" w:rsidRPr="00251F26" w:rsidRDefault="00C93DB6" w:rsidP="00C93DB6">
            <w:pPr>
              <w:jc w:val="center"/>
              <w:rPr>
                <w:rFonts w:eastAsiaTheme="minorEastAsia"/>
                <w:b/>
                <w:bCs/>
                <w:sz w:val="20"/>
                <w:szCs w:val="20"/>
              </w:rPr>
            </w:pPr>
            <w:r w:rsidRPr="00251F26">
              <w:rPr>
                <w:rFonts w:eastAsiaTheme="minorEastAsia"/>
                <w:b/>
                <w:bCs/>
                <w:sz w:val="20"/>
                <w:szCs w:val="20"/>
              </w:rPr>
              <w:t>Year 1</w:t>
            </w:r>
          </w:p>
          <w:p w14:paraId="61E4B158" w14:textId="77777777" w:rsidR="00C93DB6" w:rsidRPr="00251F26" w:rsidRDefault="00C93DB6" w:rsidP="00C93DB6">
            <w:pPr>
              <w:jc w:val="center"/>
              <w:rPr>
                <w:rFonts w:eastAsiaTheme="minorEastAsia"/>
                <w:b/>
                <w:bCs/>
                <w:sz w:val="20"/>
                <w:szCs w:val="20"/>
              </w:rPr>
            </w:pPr>
            <w:r w:rsidRPr="00251F26">
              <w:rPr>
                <w:rFonts w:eastAsiaTheme="minorEastAsia"/>
                <w:b/>
                <w:bCs/>
                <w:sz w:val="20"/>
                <w:szCs w:val="20"/>
              </w:rPr>
              <w:t xml:space="preserve">Power Maths </w:t>
            </w:r>
          </w:p>
          <w:p w14:paraId="1D7479A7" w14:textId="6DC26DCB" w:rsidR="00C93DB6" w:rsidRDefault="00C93DB6" w:rsidP="00C93DB6">
            <w:pPr>
              <w:jc w:val="center"/>
              <w:rPr>
                <w:rFonts w:eastAsiaTheme="minorEastAsia"/>
                <w:b/>
                <w:bCs/>
                <w:sz w:val="20"/>
                <w:szCs w:val="20"/>
              </w:rPr>
            </w:pPr>
            <w:r w:rsidRPr="00251F26">
              <w:rPr>
                <w:rFonts w:eastAsiaTheme="minorEastAsia"/>
                <w:b/>
                <w:bCs/>
                <w:sz w:val="20"/>
                <w:szCs w:val="20"/>
              </w:rPr>
              <w:t>2C</w:t>
            </w:r>
          </w:p>
          <w:p w14:paraId="2E0F69D5" w14:textId="77777777" w:rsidR="00C93DB6" w:rsidRDefault="003762D7" w:rsidP="00FE420A">
            <w:pPr>
              <w:jc w:val="center"/>
              <w:rPr>
                <w:rFonts w:eastAsiaTheme="minorEastAsia"/>
                <w:sz w:val="16"/>
                <w:szCs w:val="16"/>
              </w:rPr>
            </w:pPr>
            <w:r>
              <w:rPr>
                <w:rFonts w:eastAsiaTheme="minorEastAsia"/>
                <w:sz w:val="16"/>
                <w:szCs w:val="16"/>
              </w:rPr>
              <w:t>Multiplication and Division</w:t>
            </w:r>
          </w:p>
          <w:p w14:paraId="49592EE7" w14:textId="57ED9738" w:rsidR="003F02DF" w:rsidRDefault="160E9EC3" w:rsidP="160E9EC3">
            <w:pPr>
              <w:jc w:val="center"/>
              <w:rPr>
                <w:rFonts w:eastAsiaTheme="minorEastAsia"/>
                <w:sz w:val="16"/>
                <w:szCs w:val="16"/>
              </w:rPr>
            </w:pPr>
            <w:r w:rsidRPr="160E9EC3">
              <w:rPr>
                <w:rFonts w:eastAsiaTheme="minorEastAsia"/>
                <w:sz w:val="16"/>
                <w:szCs w:val="16"/>
              </w:rPr>
              <w:t>Fractions</w:t>
            </w:r>
          </w:p>
          <w:p w14:paraId="65AEEC59" w14:textId="3D67A655" w:rsidR="003F02DF" w:rsidRDefault="160E9EC3" w:rsidP="160E9EC3">
            <w:pPr>
              <w:jc w:val="center"/>
              <w:rPr>
                <w:rFonts w:eastAsiaTheme="minorEastAsia"/>
                <w:sz w:val="16"/>
                <w:szCs w:val="16"/>
              </w:rPr>
            </w:pPr>
            <w:r w:rsidRPr="160E9EC3">
              <w:rPr>
                <w:rFonts w:eastAsiaTheme="minorEastAsia"/>
                <w:sz w:val="16"/>
                <w:szCs w:val="16"/>
              </w:rPr>
              <w:t>Position and Direction</w:t>
            </w:r>
          </w:p>
          <w:p w14:paraId="67AB80EE" w14:textId="6C1E0FC4" w:rsidR="003F02DF" w:rsidRDefault="160E9EC3" w:rsidP="160E9EC3">
            <w:pPr>
              <w:jc w:val="center"/>
              <w:rPr>
                <w:rFonts w:eastAsiaTheme="minorEastAsia"/>
                <w:sz w:val="16"/>
                <w:szCs w:val="16"/>
              </w:rPr>
            </w:pPr>
            <w:r w:rsidRPr="160E9EC3">
              <w:rPr>
                <w:rFonts w:eastAsiaTheme="minorEastAsia"/>
                <w:sz w:val="16"/>
                <w:szCs w:val="16"/>
              </w:rPr>
              <w:t>Numbers to 100</w:t>
            </w:r>
          </w:p>
          <w:p w14:paraId="7932F1DF" w14:textId="63A50F44" w:rsidR="002925A7" w:rsidRDefault="160E9EC3" w:rsidP="160E9EC3">
            <w:pPr>
              <w:jc w:val="center"/>
              <w:rPr>
                <w:rFonts w:eastAsiaTheme="minorEastAsia"/>
                <w:sz w:val="16"/>
                <w:szCs w:val="16"/>
              </w:rPr>
            </w:pPr>
            <w:r w:rsidRPr="160E9EC3">
              <w:rPr>
                <w:rFonts w:eastAsiaTheme="minorEastAsia"/>
                <w:sz w:val="16"/>
                <w:szCs w:val="16"/>
              </w:rPr>
              <w:t>Money</w:t>
            </w:r>
          </w:p>
          <w:p w14:paraId="66254094" w14:textId="7B069ECC" w:rsidR="160E9EC3" w:rsidRDefault="160E9EC3" w:rsidP="160E9EC3">
            <w:pPr>
              <w:jc w:val="center"/>
              <w:rPr>
                <w:rFonts w:eastAsiaTheme="minorEastAsia"/>
                <w:sz w:val="16"/>
                <w:szCs w:val="16"/>
              </w:rPr>
            </w:pPr>
            <w:r w:rsidRPr="160E9EC3">
              <w:rPr>
                <w:rFonts w:eastAsiaTheme="minorEastAsia"/>
                <w:sz w:val="16"/>
                <w:szCs w:val="16"/>
              </w:rPr>
              <w:t>Time</w:t>
            </w:r>
          </w:p>
          <w:p w14:paraId="0913421D" w14:textId="26BE6B7C" w:rsidR="160E9EC3" w:rsidRDefault="160E9EC3" w:rsidP="160E9EC3">
            <w:pPr>
              <w:jc w:val="center"/>
              <w:rPr>
                <w:rFonts w:eastAsiaTheme="minorEastAsia"/>
                <w:sz w:val="16"/>
                <w:szCs w:val="16"/>
              </w:rPr>
            </w:pPr>
          </w:p>
          <w:p w14:paraId="1441011E" w14:textId="77777777" w:rsidR="160E9EC3" w:rsidRDefault="160E9EC3" w:rsidP="160E9EC3">
            <w:pPr>
              <w:jc w:val="center"/>
              <w:rPr>
                <w:rFonts w:eastAsiaTheme="minorEastAsia"/>
                <w:b/>
                <w:bCs/>
                <w:sz w:val="20"/>
                <w:szCs w:val="20"/>
              </w:rPr>
            </w:pPr>
            <w:r w:rsidRPr="160E9EC3">
              <w:rPr>
                <w:rFonts w:eastAsiaTheme="minorEastAsia"/>
                <w:b/>
                <w:bCs/>
                <w:sz w:val="20"/>
                <w:szCs w:val="20"/>
              </w:rPr>
              <w:t>Year 2</w:t>
            </w:r>
          </w:p>
          <w:p w14:paraId="376F6A97" w14:textId="77777777" w:rsidR="160E9EC3" w:rsidRDefault="160E9EC3" w:rsidP="160E9EC3">
            <w:pPr>
              <w:jc w:val="center"/>
              <w:rPr>
                <w:rFonts w:eastAsiaTheme="minorEastAsia"/>
                <w:b/>
                <w:bCs/>
                <w:sz w:val="20"/>
                <w:szCs w:val="20"/>
              </w:rPr>
            </w:pPr>
            <w:r w:rsidRPr="160E9EC3">
              <w:rPr>
                <w:rFonts w:eastAsiaTheme="minorEastAsia"/>
                <w:b/>
                <w:bCs/>
                <w:sz w:val="20"/>
                <w:szCs w:val="20"/>
              </w:rPr>
              <w:t xml:space="preserve">Power Maths </w:t>
            </w:r>
          </w:p>
          <w:p w14:paraId="5B1B004B" w14:textId="766156F3" w:rsidR="160E9EC3" w:rsidRDefault="160E9EC3" w:rsidP="160E9EC3">
            <w:pPr>
              <w:jc w:val="center"/>
              <w:rPr>
                <w:rFonts w:eastAsiaTheme="minorEastAsia"/>
                <w:b/>
                <w:bCs/>
                <w:sz w:val="20"/>
                <w:szCs w:val="20"/>
              </w:rPr>
            </w:pPr>
            <w:r w:rsidRPr="160E9EC3">
              <w:rPr>
                <w:rFonts w:eastAsiaTheme="minorEastAsia"/>
                <w:b/>
                <w:bCs/>
                <w:sz w:val="20"/>
                <w:szCs w:val="20"/>
              </w:rPr>
              <w:t>2C</w:t>
            </w:r>
          </w:p>
          <w:p w14:paraId="03A4B50D" w14:textId="77777777" w:rsidR="160E9EC3" w:rsidRDefault="160E9EC3" w:rsidP="160E9EC3">
            <w:pPr>
              <w:jc w:val="center"/>
              <w:rPr>
                <w:rFonts w:eastAsiaTheme="minorEastAsia"/>
                <w:sz w:val="16"/>
                <w:szCs w:val="16"/>
              </w:rPr>
            </w:pPr>
            <w:r w:rsidRPr="160E9EC3">
              <w:rPr>
                <w:rFonts w:eastAsiaTheme="minorEastAsia"/>
                <w:sz w:val="16"/>
                <w:szCs w:val="16"/>
              </w:rPr>
              <w:t>Fractions</w:t>
            </w:r>
          </w:p>
          <w:p w14:paraId="1242F74B" w14:textId="51AD1CEC" w:rsidR="160E9EC3" w:rsidRDefault="160E9EC3" w:rsidP="160E9EC3">
            <w:pPr>
              <w:jc w:val="center"/>
              <w:rPr>
                <w:rFonts w:eastAsiaTheme="minorEastAsia"/>
                <w:sz w:val="16"/>
                <w:szCs w:val="16"/>
              </w:rPr>
            </w:pPr>
            <w:r w:rsidRPr="160E9EC3">
              <w:rPr>
                <w:rFonts w:eastAsiaTheme="minorEastAsia"/>
                <w:sz w:val="16"/>
                <w:szCs w:val="16"/>
              </w:rPr>
              <w:t>Time</w:t>
            </w:r>
          </w:p>
          <w:p w14:paraId="1F0B81C9" w14:textId="02C3E9B8" w:rsidR="160E9EC3" w:rsidRDefault="160E9EC3" w:rsidP="160E9EC3">
            <w:pPr>
              <w:jc w:val="center"/>
              <w:rPr>
                <w:rFonts w:eastAsiaTheme="minorEastAsia"/>
                <w:sz w:val="16"/>
                <w:szCs w:val="16"/>
              </w:rPr>
            </w:pPr>
            <w:r w:rsidRPr="160E9EC3">
              <w:rPr>
                <w:rFonts w:eastAsiaTheme="minorEastAsia"/>
                <w:sz w:val="16"/>
                <w:szCs w:val="16"/>
              </w:rPr>
              <w:t>Problem-Solving and efficient methods</w:t>
            </w:r>
          </w:p>
          <w:p w14:paraId="4123CC66" w14:textId="237F9382" w:rsidR="160E9EC3" w:rsidRDefault="160E9EC3" w:rsidP="160E9EC3">
            <w:pPr>
              <w:jc w:val="center"/>
              <w:rPr>
                <w:rFonts w:eastAsiaTheme="minorEastAsia"/>
                <w:sz w:val="16"/>
                <w:szCs w:val="16"/>
              </w:rPr>
            </w:pPr>
            <w:r w:rsidRPr="160E9EC3">
              <w:rPr>
                <w:rFonts w:eastAsiaTheme="minorEastAsia"/>
                <w:sz w:val="16"/>
                <w:szCs w:val="16"/>
              </w:rPr>
              <w:t>Position and Direction</w:t>
            </w:r>
          </w:p>
          <w:p w14:paraId="7956FDAA" w14:textId="70E546DD" w:rsidR="003F02DF" w:rsidRPr="008C2445" w:rsidRDefault="160E9EC3" w:rsidP="008C2445">
            <w:pPr>
              <w:jc w:val="center"/>
              <w:rPr>
                <w:rFonts w:eastAsiaTheme="minorEastAsia"/>
                <w:sz w:val="16"/>
                <w:szCs w:val="16"/>
              </w:rPr>
            </w:pPr>
            <w:r w:rsidRPr="160E9EC3">
              <w:rPr>
                <w:rFonts w:eastAsiaTheme="minorEastAsia"/>
                <w:sz w:val="16"/>
                <w:szCs w:val="16"/>
              </w:rPr>
              <w:t xml:space="preserve">Statistics </w:t>
            </w:r>
          </w:p>
        </w:tc>
        <w:tc>
          <w:tcPr>
            <w:tcW w:w="3183" w:type="dxa"/>
            <w:gridSpan w:val="3"/>
            <w:shd w:val="clear" w:color="auto" w:fill="B4C6E7" w:themeFill="accent5" w:themeFillTint="66"/>
          </w:tcPr>
          <w:p w14:paraId="5C350CCC" w14:textId="77777777" w:rsidR="00C93DB6" w:rsidRPr="00251F26" w:rsidRDefault="00C93DB6" w:rsidP="00C93DB6">
            <w:pPr>
              <w:jc w:val="center"/>
              <w:rPr>
                <w:rFonts w:eastAsiaTheme="minorEastAsia"/>
                <w:b/>
                <w:bCs/>
                <w:sz w:val="20"/>
                <w:szCs w:val="20"/>
              </w:rPr>
            </w:pPr>
            <w:r w:rsidRPr="00251F26">
              <w:rPr>
                <w:rFonts w:eastAsiaTheme="minorEastAsia"/>
                <w:b/>
                <w:bCs/>
                <w:sz w:val="20"/>
                <w:szCs w:val="20"/>
              </w:rPr>
              <w:t>Year 1</w:t>
            </w:r>
          </w:p>
          <w:p w14:paraId="7A38E564" w14:textId="77777777" w:rsidR="00C93DB6" w:rsidRPr="00251F26" w:rsidRDefault="00C93DB6" w:rsidP="00C93DB6">
            <w:pPr>
              <w:jc w:val="center"/>
              <w:rPr>
                <w:rFonts w:eastAsiaTheme="minorEastAsia"/>
                <w:b/>
                <w:bCs/>
                <w:sz w:val="20"/>
                <w:szCs w:val="20"/>
              </w:rPr>
            </w:pPr>
            <w:r w:rsidRPr="00251F26">
              <w:rPr>
                <w:rFonts w:eastAsiaTheme="minorEastAsia"/>
                <w:b/>
                <w:bCs/>
                <w:sz w:val="20"/>
                <w:szCs w:val="20"/>
              </w:rPr>
              <w:t>Power Maths</w:t>
            </w:r>
          </w:p>
          <w:p w14:paraId="73C5341F" w14:textId="77777777" w:rsidR="00C93DB6" w:rsidRPr="00251F26" w:rsidRDefault="00C93DB6" w:rsidP="00C93DB6">
            <w:pPr>
              <w:jc w:val="center"/>
              <w:rPr>
                <w:rFonts w:eastAsiaTheme="minorEastAsia"/>
                <w:b/>
                <w:bCs/>
                <w:sz w:val="20"/>
                <w:szCs w:val="20"/>
              </w:rPr>
            </w:pPr>
            <w:r w:rsidRPr="00251F26">
              <w:rPr>
                <w:rFonts w:eastAsiaTheme="minorEastAsia"/>
                <w:b/>
                <w:bCs/>
                <w:sz w:val="20"/>
                <w:szCs w:val="20"/>
              </w:rPr>
              <w:t>1A</w:t>
            </w:r>
          </w:p>
          <w:p w14:paraId="6F6D80C5" w14:textId="77777777" w:rsidR="00C93DB6" w:rsidRDefault="00C93DB6" w:rsidP="00C93DB6">
            <w:pPr>
              <w:jc w:val="center"/>
              <w:rPr>
                <w:rFonts w:eastAsiaTheme="minorEastAsia"/>
                <w:sz w:val="16"/>
                <w:szCs w:val="16"/>
              </w:rPr>
            </w:pPr>
            <w:r w:rsidRPr="00357ACA">
              <w:rPr>
                <w:rFonts w:eastAsiaTheme="minorEastAsia"/>
                <w:sz w:val="16"/>
                <w:szCs w:val="16"/>
              </w:rPr>
              <w:t>Numbers to 10</w:t>
            </w:r>
          </w:p>
          <w:p w14:paraId="1C363AF0" w14:textId="6F131442" w:rsidR="00C93DB6" w:rsidRDefault="160E9EC3" w:rsidP="160E9EC3">
            <w:pPr>
              <w:jc w:val="center"/>
              <w:rPr>
                <w:rFonts w:eastAsiaTheme="minorEastAsia"/>
                <w:sz w:val="16"/>
                <w:szCs w:val="16"/>
              </w:rPr>
            </w:pPr>
            <w:r w:rsidRPr="160E9EC3">
              <w:rPr>
                <w:rFonts w:eastAsiaTheme="minorEastAsia"/>
                <w:sz w:val="16"/>
                <w:szCs w:val="16"/>
              </w:rPr>
              <w:t>Part Whole within 10</w:t>
            </w:r>
          </w:p>
          <w:p w14:paraId="2E218D24" w14:textId="5DB3FC8F" w:rsidR="00C93DB6" w:rsidRDefault="160E9EC3" w:rsidP="160E9EC3">
            <w:pPr>
              <w:jc w:val="center"/>
              <w:rPr>
                <w:rFonts w:eastAsiaTheme="minorEastAsia"/>
                <w:sz w:val="16"/>
                <w:szCs w:val="16"/>
              </w:rPr>
            </w:pPr>
            <w:r w:rsidRPr="160E9EC3">
              <w:rPr>
                <w:rFonts w:eastAsiaTheme="minorEastAsia"/>
                <w:sz w:val="16"/>
                <w:szCs w:val="16"/>
              </w:rPr>
              <w:t>Addition within 10</w:t>
            </w:r>
          </w:p>
          <w:p w14:paraId="55A92D39" w14:textId="435BA52C" w:rsidR="00C93DB6" w:rsidRDefault="160E9EC3" w:rsidP="160E9EC3">
            <w:pPr>
              <w:jc w:val="center"/>
              <w:rPr>
                <w:rFonts w:eastAsiaTheme="minorEastAsia"/>
                <w:sz w:val="16"/>
                <w:szCs w:val="16"/>
              </w:rPr>
            </w:pPr>
            <w:r w:rsidRPr="160E9EC3">
              <w:rPr>
                <w:rFonts w:eastAsiaTheme="minorEastAsia"/>
                <w:sz w:val="16"/>
                <w:szCs w:val="16"/>
              </w:rPr>
              <w:t>Subtraction within 10</w:t>
            </w:r>
          </w:p>
          <w:p w14:paraId="6104AC89" w14:textId="17FAE175" w:rsidR="00C93DB6" w:rsidRPr="00605FF3" w:rsidRDefault="160E9EC3" w:rsidP="160E9EC3">
            <w:pPr>
              <w:jc w:val="center"/>
              <w:rPr>
                <w:rFonts w:eastAsiaTheme="minorEastAsia"/>
                <w:sz w:val="16"/>
                <w:szCs w:val="16"/>
              </w:rPr>
            </w:pPr>
            <w:r w:rsidRPr="160E9EC3">
              <w:rPr>
                <w:rFonts w:eastAsiaTheme="minorEastAsia"/>
                <w:sz w:val="16"/>
                <w:szCs w:val="16"/>
              </w:rPr>
              <w:t>2D and 3D Shapes</w:t>
            </w:r>
          </w:p>
          <w:p w14:paraId="44755853" w14:textId="00B0ACC6" w:rsidR="00C93DB6" w:rsidRPr="00605FF3" w:rsidRDefault="00C93DB6" w:rsidP="160E9EC3">
            <w:pPr>
              <w:rPr>
                <w:rFonts w:eastAsiaTheme="minorEastAsia"/>
                <w:sz w:val="16"/>
                <w:szCs w:val="16"/>
              </w:rPr>
            </w:pPr>
          </w:p>
          <w:p w14:paraId="2AFA5A3A" w14:textId="0570B307" w:rsidR="00C93DB6" w:rsidRPr="00605FF3" w:rsidRDefault="00C93DB6" w:rsidP="160E9EC3">
            <w:pPr>
              <w:rPr>
                <w:rFonts w:eastAsiaTheme="minorEastAsia"/>
                <w:sz w:val="16"/>
                <w:szCs w:val="16"/>
              </w:rPr>
            </w:pPr>
          </w:p>
          <w:p w14:paraId="7A3C82F1" w14:textId="77777777" w:rsidR="00C93DB6" w:rsidRPr="00605FF3" w:rsidRDefault="160E9EC3" w:rsidP="160E9EC3">
            <w:pPr>
              <w:jc w:val="center"/>
              <w:rPr>
                <w:rFonts w:eastAsiaTheme="minorEastAsia"/>
                <w:b/>
                <w:bCs/>
                <w:sz w:val="20"/>
                <w:szCs w:val="20"/>
              </w:rPr>
            </w:pPr>
            <w:r w:rsidRPr="160E9EC3">
              <w:rPr>
                <w:rFonts w:eastAsiaTheme="minorEastAsia"/>
                <w:b/>
                <w:bCs/>
                <w:sz w:val="20"/>
                <w:szCs w:val="20"/>
              </w:rPr>
              <w:t>Year 2</w:t>
            </w:r>
          </w:p>
          <w:p w14:paraId="3FBF98B6" w14:textId="77777777" w:rsidR="00C93DB6" w:rsidRPr="00605FF3" w:rsidRDefault="160E9EC3" w:rsidP="160E9EC3">
            <w:pPr>
              <w:jc w:val="center"/>
              <w:rPr>
                <w:rFonts w:eastAsiaTheme="minorEastAsia"/>
                <w:b/>
                <w:bCs/>
                <w:sz w:val="20"/>
                <w:szCs w:val="20"/>
              </w:rPr>
            </w:pPr>
            <w:r w:rsidRPr="160E9EC3">
              <w:rPr>
                <w:rFonts w:eastAsiaTheme="minorEastAsia"/>
                <w:b/>
                <w:bCs/>
                <w:sz w:val="20"/>
                <w:szCs w:val="20"/>
              </w:rPr>
              <w:t xml:space="preserve">Power Maths </w:t>
            </w:r>
          </w:p>
          <w:p w14:paraId="52F8EF6F" w14:textId="410F9B63" w:rsidR="00C93DB6" w:rsidRPr="00605FF3" w:rsidRDefault="160E9EC3" w:rsidP="160E9EC3">
            <w:pPr>
              <w:jc w:val="center"/>
              <w:rPr>
                <w:rFonts w:eastAsiaTheme="minorEastAsia"/>
                <w:b/>
                <w:bCs/>
                <w:sz w:val="20"/>
                <w:szCs w:val="20"/>
              </w:rPr>
            </w:pPr>
            <w:r w:rsidRPr="160E9EC3">
              <w:rPr>
                <w:rFonts w:eastAsiaTheme="minorEastAsia"/>
                <w:b/>
                <w:bCs/>
                <w:sz w:val="20"/>
                <w:szCs w:val="20"/>
              </w:rPr>
              <w:t>2A</w:t>
            </w:r>
          </w:p>
          <w:p w14:paraId="7EC04433" w14:textId="77777777" w:rsidR="00C93DB6" w:rsidRPr="00605FF3" w:rsidRDefault="160E9EC3" w:rsidP="160E9EC3">
            <w:pPr>
              <w:jc w:val="center"/>
              <w:rPr>
                <w:rFonts w:eastAsiaTheme="minorEastAsia"/>
                <w:sz w:val="16"/>
                <w:szCs w:val="16"/>
              </w:rPr>
            </w:pPr>
            <w:r w:rsidRPr="160E9EC3">
              <w:rPr>
                <w:rFonts w:eastAsiaTheme="minorEastAsia"/>
                <w:sz w:val="16"/>
                <w:szCs w:val="16"/>
              </w:rPr>
              <w:t>Numbers to 100</w:t>
            </w:r>
          </w:p>
          <w:p w14:paraId="02A066A3" w14:textId="5101CCAA" w:rsidR="00C93DB6" w:rsidRPr="00605FF3" w:rsidRDefault="160E9EC3" w:rsidP="160E9EC3">
            <w:pPr>
              <w:jc w:val="center"/>
              <w:rPr>
                <w:rFonts w:eastAsiaTheme="minorEastAsia"/>
                <w:sz w:val="16"/>
                <w:szCs w:val="16"/>
              </w:rPr>
            </w:pPr>
            <w:r w:rsidRPr="160E9EC3">
              <w:rPr>
                <w:rFonts w:eastAsiaTheme="minorEastAsia"/>
                <w:sz w:val="16"/>
                <w:szCs w:val="16"/>
              </w:rPr>
              <w:t>Addition and</w:t>
            </w:r>
          </w:p>
          <w:p w14:paraId="25635D51" w14:textId="77777777" w:rsidR="00C93DB6" w:rsidRPr="00605FF3" w:rsidRDefault="160E9EC3" w:rsidP="160E9EC3">
            <w:pPr>
              <w:jc w:val="center"/>
              <w:rPr>
                <w:rFonts w:eastAsiaTheme="minorEastAsia"/>
                <w:sz w:val="16"/>
                <w:szCs w:val="16"/>
              </w:rPr>
            </w:pPr>
            <w:r w:rsidRPr="160E9EC3">
              <w:rPr>
                <w:rFonts w:eastAsiaTheme="minorEastAsia"/>
                <w:sz w:val="16"/>
                <w:szCs w:val="16"/>
              </w:rPr>
              <w:t>Subtraction 1</w:t>
            </w:r>
          </w:p>
          <w:p w14:paraId="2A348425" w14:textId="27AB7A1A" w:rsidR="00C93DB6" w:rsidRPr="00605FF3" w:rsidRDefault="160E9EC3" w:rsidP="160E9EC3">
            <w:pPr>
              <w:jc w:val="center"/>
              <w:rPr>
                <w:rFonts w:eastAsiaTheme="minorEastAsia"/>
                <w:sz w:val="16"/>
                <w:szCs w:val="16"/>
              </w:rPr>
            </w:pPr>
            <w:r w:rsidRPr="160E9EC3">
              <w:rPr>
                <w:rFonts w:eastAsiaTheme="minorEastAsia"/>
                <w:sz w:val="16"/>
                <w:szCs w:val="16"/>
              </w:rPr>
              <w:t>Addition and Subtraction 2</w:t>
            </w:r>
          </w:p>
          <w:p w14:paraId="0FE04337" w14:textId="7D5CEC61" w:rsidR="00C93DB6" w:rsidRPr="008C2445" w:rsidRDefault="160E9EC3" w:rsidP="008C2445">
            <w:pPr>
              <w:jc w:val="center"/>
              <w:rPr>
                <w:rFonts w:eastAsiaTheme="minorEastAsia"/>
                <w:sz w:val="20"/>
                <w:szCs w:val="20"/>
              </w:rPr>
            </w:pPr>
            <w:r w:rsidRPr="160E9EC3">
              <w:rPr>
                <w:rFonts w:eastAsiaTheme="minorEastAsia"/>
                <w:sz w:val="16"/>
                <w:szCs w:val="16"/>
              </w:rPr>
              <w:t>Properties of Shape</w:t>
            </w:r>
          </w:p>
        </w:tc>
        <w:tc>
          <w:tcPr>
            <w:tcW w:w="3160" w:type="dxa"/>
            <w:gridSpan w:val="3"/>
            <w:shd w:val="clear" w:color="auto" w:fill="B4C6E7" w:themeFill="accent5" w:themeFillTint="66"/>
          </w:tcPr>
          <w:p w14:paraId="5999C07E" w14:textId="77777777" w:rsidR="00C93DB6" w:rsidRPr="00251F26" w:rsidRDefault="00C93DB6" w:rsidP="00C93DB6">
            <w:pPr>
              <w:jc w:val="center"/>
              <w:rPr>
                <w:rFonts w:eastAsiaTheme="minorEastAsia"/>
                <w:b/>
                <w:bCs/>
                <w:sz w:val="20"/>
                <w:szCs w:val="20"/>
              </w:rPr>
            </w:pPr>
            <w:r w:rsidRPr="00251F26">
              <w:rPr>
                <w:rFonts w:eastAsiaTheme="minorEastAsia"/>
                <w:b/>
                <w:bCs/>
                <w:sz w:val="20"/>
                <w:szCs w:val="20"/>
              </w:rPr>
              <w:t>Year 1</w:t>
            </w:r>
          </w:p>
          <w:p w14:paraId="7A7A8666" w14:textId="77777777" w:rsidR="00C93DB6" w:rsidRPr="00251F26" w:rsidRDefault="00C93DB6" w:rsidP="00C93DB6">
            <w:pPr>
              <w:jc w:val="center"/>
              <w:rPr>
                <w:rFonts w:eastAsiaTheme="minorEastAsia"/>
                <w:b/>
                <w:bCs/>
                <w:sz w:val="20"/>
                <w:szCs w:val="20"/>
              </w:rPr>
            </w:pPr>
            <w:r w:rsidRPr="00251F26">
              <w:rPr>
                <w:rFonts w:eastAsiaTheme="minorEastAsia"/>
                <w:b/>
                <w:bCs/>
                <w:sz w:val="20"/>
                <w:szCs w:val="20"/>
              </w:rPr>
              <w:t>Power Maths</w:t>
            </w:r>
          </w:p>
          <w:p w14:paraId="4982F515" w14:textId="77777777" w:rsidR="00C93DB6" w:rsidRPr="00251F26" w:rsidRDefault="00C93DB6" w:rsidP="00C93DB6">
            <w:pPr>
              <w:jc w:val="center"/>
              <w:rPr>
                <w:rFonts w:eastAsiaTheme="minorEastAsia"/>
                <w:b/>
                <w:bCs/>
                <w:sz w:val="20"/>
                <w:szCs w:val="20"/>
              </w:rPr>
            </w:pPr>
            <w:r w:rsidRPr="00251F26">
              <w:rPr>
                <w:rFonts w:eastAsiaTheme="minorEastAsia"/>
                <w:b/>
                <w:bCs/>
                <w:sz w:val="20"/>
                <w:szCs w:val="20"/>
              </w:rPr>
              <w:t>1B</w:t>
            </w:r>
          </w:p>
          <w:p w14:paraId="2FDADBB0" w14:textId="57AF7EED" w:rsidR="00C93DB6" w:rsidRDefault="160E9EC3" w:rsidP="160E9EC3">
            <w:pPr>
              <w:jc w:val="center"/>
              <w:rPr>
                <w:rFonts w:eastAsiaTheme="minorEastAsia"/>
                <w:sz w:val="16"/>
                <w:szCs w:val="16"/>
              </w:rPr>
            </w:pPr>
            <w:r w:rsidRPr="160E9EC3">
              <w:rPr>
                <w:rFonts w:eastAsiaTheme="minorEastAsia"/>
                <w:sz w:val="16"/>
                <w:szCs w:val="16"/>
              </w:rPr>
              <w:t>Numbers to 20</w:t>
            </w:r>
          </w:p>
          <w:p w14:paraId="77355DCA" w14:textId="0ED6BEF3" w:rsidR="00C93DB6" w:rsidRDefault="160E9EC3" w:rsidP="160E9EC3">
            <w:pPr>
              <w:jc w:val="center"/>
              <w:rPr>
                <w:rFonts w:eastAsiaTheme="minorEastAsia"/>
                <w:sz w:val="16"/>
                <w:szCs w:val="16"/>
              </w:rPr>
            </w:pPr>
            <w:r w:rsidRPr="160E9EC3">
              <w:rPr>
                <w:rFonts w:eastAsiaTheme="minorEastAsia"/>
                <w:sz w:val="16"/>
                <w:szCs w:val="16"/>
              </w:rPr>
              <w:t>Addition and Subtraction</w:t>
            </w:r>
          </w:p>
          <w:p w14:paraId="43B76F8F" w14:textId="13FFBB46" w:rsidR="00C93DB6" w:rsidRPr="00357ACA" w:rsidRDefault="160E9EC3" w:rsidP="160E9EC3">
            <w:pPr>
              <w:jc w:val="center"/>
              <w:rPr>
                <w:rFonts w:eastAsiaTheme="minorEastAsia"/>
                <w:sz w:val="16"/>
                <w:szCs w:val="16"/>
              </w:rPr>
            </w:pPr>
            <w:r w:rsidRPr="160E9EC3">
              <w:rPr>
                <w:rFonts w:eastAsiaTheme="minorEastAsia"/>
                <w:sz w:val="16"/>
                <w:szCs w:val="16"/>
              </w:rPr>
              <w:t>Numbers to 50</w:t>
            </w:r>
          </w:p>
          <w:p w14:paraId="6F3F8F06" w14:textId="77777777" w:rsidR="00C93DB6" w:rsidRDefault="00C93DB6" w:rsidP="00C93DB6">
            <w:pPr>
              <w:jc w:val="center"/>
              <w:rPr>
                <w:rFonts w:eastAsiaTheme="minorEastAsia"/>
                <w:sz w:val="16"/>
                <w:szCs w:val="16"/>
              </w:rPr>
            </w:pPr>
            <w:r w:rsidRPr="00357ACA">
              <w:rPr>
                <w:rFonts w:eastAsiaTheme="minorEastAsia"/>
                <w:sz w:val="16"/>
                <w:szCs w:val="16"/>
              </w:rPr>
              <w:t>Length and Height</w:t>
            </w:r>
          </w:p>
          <w:p w14:paraId="5B044DFA" w14:textId="17E0CB18" w:rsidR="00C93DB6" w:rsidRPr="00605FF3" w:rsidRDefault="160E9EC3" w:rsidP="160E9EC3">
            <w:pPr>
              <w:jc w:val="center"/>
              <w:rPr>
                <w:rFonts w:eastAsiaTheme="minorEastAsia"/>
                <w:sz w:val="16"/>
                <w:szCs w:val="16"/>
              </w:rPr>
            </w:pPr>
            <w:r w:rsidRPr="160E9EC3">
              <w:rPr>
                <w:rFonts w:eastAsiaTheme="minorEastAsia"/>
                <w:sz w:val="16"/>
                <w:szCs w:val="16"/>
              </w:rPr>
              <w:t>Mass and Capacity</w:t>
            </w:r>
          </w:p>
          <w:p w14:paraId="200D8122" w14:textId="000E50B1" w:rsidR="00C93DB6" w:rsidRPr="00605FF3" w:rsidRDefault="00C93DB6" w:rsidP="160E9EC3">
            <w:pPr>
              <w:rPr>
                <w:rFonts w:eastAsiaTheme="minorEastAsia"/>
                <w:sz w:val="16"/>
                <w:szCs w:val="16"/>
              </w:rPr>
            </w:pPr>
          </w:p>
          <w:p w14:paraId="1C12F96D" w14:textId="77777777" w:rsidR="00C93DB6" w:rsidRPr="00605FF3" w:rsidRDefault="160E9EC3" w:rsidP="160E9EC3">
            <w:pPr>
              <w:jc w:val="center"/>
              <w:rPr>
                <w:rFonts w:eastAsiaTheme="minorEastAsia"/>
                <w:b/>
                <w:bCs/>
                <w:sz w:val="20"/>
                <w:szCs w:val="20"/>
              </w:rPr>
            </w:pPr>
            <w:r w:rsidRPr="160E9EC3">
              <w:rPr>
                <w:rFonts w:eastAsiaTheme="minorEastAsia"/>
                <w:b/>
                <w:bCs/>
                <w:sz w:val="20"/>
                <w:szCs w:val="20"/>
              </w:rPr>
              <w:t>Year 2</w:t>
            </w:r>
          </w:p>
          <w:p w14:paraId="7A239FFB" w14:textId="77777777" w:rsidR="00C93DB6" w:rsidRPr="00605FF3" w:rsidRDefault="160E9EC3" w:rsidP="160E9EC3">
            <w:pPr>
              <w:jc w:val="center"/>
              <w:rPr>
                <w:rFonts w:eastAsiaTheme="minorEastAsia"/>
                <w:b/>
                <w:bCs/>
                <w:sz w:val="20"/>
                <w:szCs w:val="20"/>
              </w:rPr>
            </w:pPr>
            <w:r w:rsidRPr="160E9EC3">
              <w:rPr>
                <w:rFonts w:eastAsiaTheme="minorEastAsia"/>
                <w:b/>
                <w:bCs/>
                <w:sz w:val="20"/>
                <w:szCs w:val="20"/>
              </w:rPr>
              <w:t xml:space="preserve">Power Maths </w:t>
            </w:r>
          </w:p>
          <w:p w14:paraId="12C1C72D" w14:textId="77777777" w:rsidR="00C93DB6" w:rsidRPr="00605FF3" w:rsidRDefault="160E9EC3" w:rsidP="160E9EC3">
            <w:pPr>
              <w:jc w:val="center"/>
              <w:rPr>
                <w:rFonts w:eastAsiaTheme="minorEastAsia"/>
                <w:b/>
                <w:bCs/>
                <w:sz w:val="20"/>
                <w:szCs w:val="20"/>
              </w:rPr>
            </w:pPr>
            <w:r w:rsidRPr="160E9EC3">
              <w:rPr>
                <w:rFonts w:eastAsiaTheme="minorEastAsia"/>
                <w:b/>
                <w:bCs/>
                <w:sz w:val="20"/>
                <w:szCs w:val="20"/>
              </w:rPr>
              <w:t>2B</w:t>
            </w:r>
          </w:p>
          <w:p w14:paraId="145027AF" w14:textId="77777777" w:rsidR="00C93DB6" w:rsidRPr="00605FF3" w:rsidRDefault="160E9EC3" w:rsidP="160E9EC3">
            <w:pPr>
              <w:jc w:val="center"/>
              <w:rPr>
                <w:rFonts w:eastAsiaTheme="minorEastAsia"/>
                <w:sz w:val="16"/>
                <w:szCs w:val="16"/>
              </w:rPr>
            </w:pPr>
            <w:r w:rsidRPr="160E9EC3">
              <w:rPr>
                <w:rFonts w:eastAsiaTheme="minorEastAsia"/>
                <w:sz w:val="16"/>
                <w:szCs w:val="16"/>
              </w:rPr>
              <w:t>Money</w:t>
            </w:r>
          </w:p>
          <w:p w14:paraId="1047B080" w14:textId="07A0477E" w:rsidR="00C93DB6" w:rsidRPr="00605FF3" w:rsidRDefault="160E9EC3" w:rsidP="160E9EC3">
            <w:pPr>
              <w:jc w:val="center"/>
              <w:rPr>
                <w:rFonts w:eastAsiaTheme="minorEastAsia"/>
                <w:sz w:val="16"/>
                <w:szCs w:val="16"/>
              </w:rPr>
            </w:pPr>
            <w:r w:rsidRPr="160E9EC3">
              <w:rPr>
                <w:rFonts w:eastAsiaTheme="minorEastAsia"/>
                <w:sz w:val="16"/>
                <w:szCs w:val="16"/>
              </w:rPr>
              <w:t>Multiplication &amp; Division 1</w:t>
            </w:r>
          </w:p>
          <w:p w14:paraId="15715FD2" w14:textId="12D7C295" w:rsidR="00C93DB6" w:rsidRPr="00605FF3" w:rsidRDefault="160E9EC3" w:rsidP="160E9EC3">
            <w:pPr>
              <w:jc w:val="center"/>
              <w:rPr>
                <w:rFonts w:eastAsiaTheme="minorEastAsia"/>
                <w:sz w:val="16"/>
                <w:szCs w:val="16"/>
              </w:rPr>
            </w:pPr>
            <w:r w:rsidRPr="160E9EC3">
              <w:rPr>
                <w:rFonts w:eastAsiaTheme="minorEastAsia"/>
                <w:sz w:val="16"/>
                <w:szCs w:val="16"/>
              </w:rPr>
              <w:t>Multiplication &amp; Division 2</w:t>
            </w:r>
          </w:p>
          <w:p w14:paraId="610C6782" w14:textId="3C08F292" w:rsidR="00C93DB6" w:rsidRPr="00605FF3" w:rsidRDefault="160E9EC3" w:rsidP="160E9EC3">
            <w:pPr>
              <w:jc w:val="center"/>
              <w:rPr>
                <w:rFonts w:eastAsiaTheme="minorEastAsia"/>
                <w:sz w:val="16"/>
                <w:szCs w:val="16"/>
              </w:rPr>
            </w:pPr>
            <w:r w:rsidRPr="160E9EC3">
              <w:rPr>
                <w:rFonts w:eastAsiaTheme="minorEastAsia"/>
                <w:sz w:val="16"/>
                <w:szCs w:val="16"/>
              </w:rPr>
              <w:t>Length and Height</w:t>
            </w:r>
          </w:p>
          <w:p w14:paraId="06648E8C" w14:textId="7FE4E9C9" w:rsidR="00C93DB6" w:rsidRPr="00605FF3" w:rsidRDefault="160E9EC3" w:rsidP="160E9EC3">
            <w:pPr>
              <w:jc w:val="center"/>
              <w:rPr>
                <w:rFonts w:eastAsiaTheme="minorEastAsia"/>
                <w:sz w:val="16"/>
                <w:szCs w:val="16"/>
              </w:rPr>
            </w:pPr>
            <w:r w:rsidRPr="160E9EC3">
              <w:rPr>
                <w:rFonts w:eastAsiaTheme="minorEastAsia"/>
                <w:sz w:val="16"/>
                <w:szCs w:val="16"/>
              </w:rPr>
              <w:t xml:space="preserve">Mass, </w:t>
            </w:r>
            <w:proofErr w:type="gramStart"/>
            <w:r w:rsidRPr="160E9EC3">
              <w:rPr>
                <w:rFonts w:eastAsiaTheme="minorEastAsia"/>
                <w:sz w:val="16"/>
                <w:szCs w:val="16"/>
              </w:rPr>
              <w:t>capacity</w:t>
            </w:r>
            <w:proofErr w:type="gramEnd"/>
            <w:r w:rsidRPr="160E9EC3">
              <w:rPr>
                <w:rFonts w:eastAsiaTheme="minorEastAsia"/>
                <w:sz w:val="16"/>
                <w:szCs w:val="16"/>
              </w:rPr>
              <w:t xml:space="preserve"> and Temperature</w:t>
            </w:r>
          </w:p>
          <w:p w14:paraId="00401DAA" w14:textId="4278BFA6" w:rsidR="00C93DB6" w:rsidRPr="00605FF3" w:rsidRDefault="00C93DB6" w:rsidP="160E9EC3">
            <w:pPr>
              <w:rPr>
                <w:rFonts w:eastAsiaTheme="minorEastAsia"/>
                <w:sz w:val="16"/>
                <w:szCs w:val="16"/>
              </w:rPr>
            </w:pPr>
          </w:p>
        </w:tc>
        <w:tc>
          <w:tcPr>
            <w:tcW w:w="2770" w:type="dxa"/>
            <w:gridSpan w:val="3"/>
            <w:shd w:val="clear" w:color="auto" w:fill="B4C6E7" w:themeFill="accent5" w:themeFillTint="66"/>
          </w:tcPr>
          <w:p w14:paraId="1638FF30" w14:textId="77777777" w:rsidR="00C93DB6" w:rsidRPr="00251F26" w:rsidRDefault="00C93DB6" w:rsidP="00C93DB6">
            <w:pPr>
              <w:jc w:val="center"/>
              <w:rPr>
                <w:rFonts w:eastAsiaTheme="minorEastAsia"/>
                <w:b/>
                <w:bCs/>
                <w:sz w:val="20"/>
                <w:szCs w:val="20"/>
              </w:rPr>
            </w:pPr>
            <w:r w:rsidRPr="00251F26">
              <w:rPr>
                <w:rFonts w:eastAsiaTheme="minorEastAsia"/>
                <w:b/>
                <w:bCs/>
                <w:sz w:val="20"/>
                <w:szCs w:val="20"/>
              </w:rPr>
              <w:t>Year 1</w:t>
            </w:r>
          </w:p>
          <w:p w14:paraId="23A29387" w14:textId="77777777" w:rsidR="00C93DB6" w:rsidRPr="00251F26" w:rsidRDefault="00C93DB6" w:rsidP="00C93DB6">
            <w:pPr>
              <w:jc w:val="center"/>
              <w:rPr>
                <w:rFonts w:eastAsiaTheme="minorEastAsia"/>
                <w:b/>
                <w:bCs/>
                <w:sz w:val="20"/>
                <w:szCs w:val="20"/>
              </w:rPr>
            </w:pPr>
            <w:r w:rsidRPr="00251F26">
              <w:rPr>
                <w:rFonts w:eastAsiaTheme="minorEastAsia"/>
                <w:b/>
                <w:bCs/>
                <w:sz w:val="20"/>
                <w:szCs w:val="20"/>
              </w:rPr>
              <w:t xml:space="preserve">Power Maths </w:t>
            </w:r>
          </w:p>
          <w:p w14:paraId="2F0279A3" w14:textId="77777777" w:rsidR="00C93DB6" w:rsidRDefault="00C93DB6" w:rsidP="00C93DB6">
            <w:pPr>
              <w:jc w:val="center"/>
              <w:rPr>
                <w:rFonts w:eastAsiaTheme="minorEastAsia"/>
                <w:b/>
                <w:bCs/>
                <w:sz w:val="20"/>
                <w:szCs w:val="20"/>
              </w:rPr>
            </w:pPr>
            <w:r w:rsidRPr="00251F26">
              <w:rPr>
                <w:rFonts w:eastAsiaTheme="minorEastAsia"/>
                <w:b/>
                <w:bCs/>
                <w:sz w:val="20"/>
                <w:szCs w:val="20"/>
              </w:rPr>
              <w:t>2C</w:t>
            </w:r>
          </w:p>
          <w:p w14:paraId="213111C9" w14:textId="77777777" w:rsidR="002925A7" w:rsidRDefault="002925A7" w:rsidP="002925A7">
            <w:pPr>
              <w:jc w:val="center"/>
              <w:rPr>
                <w:rFonts w:eastAsiaTheme="minorEastAsia"/>
                <w:sz w:val="16"/>
                <w:szCs w:val="16"/>
              </w:rPr>
            </w:pPr>
            <w:r>
              <w:rPr>
                <w:rFonts w:eastAsiaTheme="minorEastAsia"/>
                <w:sz w:val="16"/>
                <w:szCs w:val="16"/>
              </w:rPr>
              <w:t>Multiplication and Division</w:t>
            </w:r>
          </w:p>
          <w:p w14:paraId="4E0CEFE0" w14:textId="160B077B" w:rsidR="002925A7" w:rsidRDefault="160E9EC3" w:rsidP="160E9EC3">
            <w:pPr>
              <w:jc w:val="center"/>
              <w:rPr>
                <w:rFonts w:eastAsiaTheme="minorEastAsia"/>
                <w:sz w:val="16"/>
                <w:szCs w:val="16"/>
              </w:rPr>
            </w:pPr>
            <w:r w:rsidRPr="160E9EC3">
              <w:rPr>
                <w:rFonts w:eastAsiaTheme="minorEastAsia"/>
                <w:sz w:val="16"/>
                <w:szCs w:val="16"/>
              </w:rPr>
              <w:t>Fractions</w:t>
            </w:r>
          </w:p>
          <w:p w14:paraId="17FDDE20" w14:textId="48B7DD4A" w:rsidR="002925A7" w:rsidRDefault="160E9EC3" w:rsidP="160E9EC3">
            <w:pPr>
              <w:jc w:val="center"/>
              <w:rPr>
                <w:rFonts w:eastAsiaTheme="minorEastAsia"/>
                <w:sz w:val="16"/>
                <w:szCs w:val="16"/>
              </w:rPr>
            </w:pPr>
            <w:r w:rsidRPr="160E9EC3">
              <w:rPr>
                <w:rFonts w:eastAsiaTheme="minorEastAsia"/>
                <w:sz w:val="16"/>
                <w:szCs w:val="16"/>
              </w:rPr>
              <w:t>Position and Direction</w:t>
            </w:r>
          </w:p>
          <w:p w14:paraId="070D84A2" w14:textId="7B9DA7BE" w:rsidR="002925A7" w:rsidRDefault="160E9EC3" w:rsidP="160E9EC3">
            <w:pPr>
              <w:jc w:val="center"/>
              <w:rPr>
                <w:rFonts w:eastAsiaTheme="minorEastAsia"/>
                <w:sz w:val="16"/>
                <w:szCs w:val="16"/>
              </w:rPr>
            </w:pPr>
            <w:r w:rsidRPr="160E9EC3">
              <w:rPr>
                <w:rFonts w:eastAsiaTheme="minorEastAsia"/>
                <w:sz w:val="16"/>
                <w:szCs w:val="16"/>
              </w:rPr>
              <w:t>Numbers to 100</w:t>
            </w:r>
          </w:p>
          <w:p w14:paraId="740865F2" w14:textId="79EFFE54" w:rsidR="002925A7" w:rsidRDefault="160E9EC3" w:rsidP="160E9EC3">
            <w:pPr>
              <w:jc w:val="center"/>
              <w:rPr>
                <w:rFonts w:eastAsiaTheme="minorEastAsia"/>
                <w:sz w:val="16"/>
                <w:szCs w:val="16"/>
              </w:rPr>
            </w:pPr>
            <w:r w:rsidRPr="160E9EC3">
              <w:rPr>
                <w:rFonts w:eastAsiaTheme="minorEastAsia"/>
                <w:sz w:val="16"/>
                <w:szCs w:val="16"/>
              </w:rPr>
              <w:t>Money</w:t>
            </w:r>
          </w:p>
          <w:p w14:paraId="70F5B726" w14:textId="0E3F0898" w:rsidR="002925A7" w:rsidRDefault="160E9EC3" w:rsidP="160E9EC3">
            <w:pPr>
              <w:jc w:val="center"/>
              <w:rPr>
                <w:rFonts w:eastAsiaTheme="minorEastAsia"/>
                <w:sz w:val="16"/>
                <w:szCs w:val="16"/>
              </w:rPr>
            </w:pPr>
            <w:r w:rsidRPr="160E9EC3">
              <w:rPr>
                <w:rFonts w:eastAsiaTheme="minorEastAsia"/>
                <w:sz w:val="16"/>
                <w:szCs w:val="16"/>
              </w:rPr>
              <w:t>Time</w:t>
            </w:r>
          </w:p>
          <w:p w14:paraId="4C94626C" w14:textId="31E13F07" w:rsidR="002925A7" w:rsidRDefault="002925A7" w:rsidP="160E9EC3">
            <w:pPr>
              <w:jc w:val="center"/>
              <w:rPr>
                <w:rFonts w:eastAsiaTheme="minorEastAsia"/>
                <w:sz w:val="16"/>
                <w:szCs w:val="16"/>
              </w:rPr>
            </w:pPr>
          </w:p>
          <w:p w14:paraId="0091826E" w14:textId="77777777" w:rsidR="002925A7" w:rsidRDefault="160E9EC3" w:rsidP="160E9EC3">
            <w:pPr>
              <w:jc w:val="center"/>
              <w:rPr>
                <w:rFonts w:eastAsiaTheme="minorEastAsia"/>
                <w:b/>
                <w:bCs/>
                <w:sz w:val="20"/>
                <w:szCs w:val="20"/>
              </w:rPr>
            </w:pPr>
            <w:r w:rsidRPr="160E9EC3">
              <w:rPr>
                <w:rFonts w:eastAsiaTheme="minorEastAsia"/>
                <w:b/>
                <w:bCs/>
                <w:sz w:val="20"/>
                <w:szCs w:val="20"/>
              </w:rPr>
              <w:t>Year 2</w:t>
            </w:r>
          </w:p>
          <w:p w14:paraId="64D6ACA9" w14:textId="77777777" w:rsidR="002925A7" w:rsidRDefault="160E9EC3" w:rsidP="160E9EC3">
            <w:pPr>
              <w:jc w:val="center"/>
              <w:rPr>
                <w:rFonts w:eastAsiaTheme="minorEastAsia"/>
                <w:b/>
                <w:bCs/>
                <w:sz w:val="20"/>
                <w:szCs w:val="20"/>
              </w:rPr>
            </w:pPr>
            <w:r w:rsidRPr="160E9EC3">
              <w:rPr>
                <w:rFonts w:eastAsiaTheme="minorEastAsia"/>
                <w:b/>
                <w:bCs/>
                <w:sz w:val="20"/>
                <w:szCs w:val="20"/>
              </w:rPr>
              <w:t xml:space="preserve">Power Maths </w:t>
            </w:r>
          </w:p>
          <w:p w14:paraId="47255FCA" w14:textId="77777777" w:rsidR="002925A7" w:rsidRDefault="160E9EC3" w:rsidP="160E9EC3">
            <w:pPr>
              <w:jc w:val="center"/>
              <w:rPr>
                <w:rFonts w:eastAsiaTheme="minorEastAsia"/>
                <w:b/>
                <w:bCs/>
                <w:sz w:val="20"/>
                <w:szCs w:val="20"/>
              </w:rPr>
            </w:pPr>
            <w:r w:rsidRPr="160E9EC3">
              <w:rPr>
                <w:rFonts w:eastAsiaTheme="minorEastAsia"/>
                <w:b/>
                <w:bCs/>
                <w:sz w:val="20"/>
                <w:szCs w:val="20"/>
              </w:rPr>
              <w:t>2C</w:t>
            </w:r>
          </w:p>
          <w:p w14:paraId="1772F866" w14:textId="77777777" w:rsidR="002925A7" w:rsidRDefault="160E9EC3" w:rsidP="160E9EC3">
            <w:pPr>
              <w:jc w:val="center"/>
              <w:rPr>
                <w:rFonts w:eastAsiaTheme="minorEastAsia"/>
                <w:sz w:val="16"/>
                <w:szCs w:val="16"/>
              </w:rPr>
            </w:pPr>
            <w:r w:rsidRPr="160E9EC3">
              <w:rPr>
                <w:rFonts w:eastAsiaTheme="minorEastAsia"/>
                <w:sz w:val="16"/>
                <w:szCs w:val="16"/>
              </w:rPr>
              <w:t>Fractions</w:t>
            </w:r>
          </w:p>
          <w:p w14:paraId="305AC87F" w14:textId="57F7BCEF" w:rsidR="002925A7" w:rsidRDefault="160E9EC3" w:rsidP="160E9EC3">
            <w:pPr>
              <w:jc w:val="center"/>
              <w:rPr>
                <w:rFonts w:eastAsiaTheme="minorEastAsia"/>
                <w:sz w:val="16"/>
                <w:szCs w:val="16"/>
              </w:rPr>
            </w:pPr>
            <w:r w:rsidRPr="160E9EC3">
              <w:rPr>
                <w:rFonts w:eastAsiaTheme="minorEastAsia"/>
                <w:sz w:val="16"/>
                <w:szCs w:val="16"/>
              </w:rPr>
              <w:t>Time</w:t>
            </w:r>
          </w:p>
          <w:p w14:paraId="4A27D724" w14:textId="55A7E206" w:rsidR="002925A7" w:rsidRDefault="160E9EC3" w:rsidP="160E9EC3">
            <w:pPr>
              <w:jc w:val="center"/>
              <w:rPr>
                <w:rFonts w:eastAsiaTheme="minorEastAsia"/>
                <w:sz w:val="16"/>
                <w:szCs w:val="16"/>
              </w:rPr>
            </w:pPr>
            <w:r w:rsidRPr="160E9EC3">
              <w:rPr>
                <w:rFonts w:eastAsiaTheme="minorEastAsia"/>
                <w:sz w:val="16"/>
                <w:szCs w:val="16"/>
              </w:rPr>
              <w:t>Problem-Solving and efficient methods</w:t>
            </w:r>
          </w:p>
          <w:p w14:paraId="78CB5688" w14:textId="3E2648CC" w:rsidR="002925A7" w:rsidRDefault="160E9EC3" w:rsidP="160E9EC3">
            <w:pPr>
              <w:jc w:val="center"/>
              <w:rPr>
                <w:rFonts w:eastAsiaTheme="minorEastAsia"/>
                <w:b/>
                <w:bCs/>
                <w:sz w:val="20"/>
                <w:szCs w:val="20"/>
              </w:rPr>
            </w:pPr>
            <w:r w:rsidRPr="160E9EC3">
              <w:rPr>
                <w:rFonts w:eastAsiaTheme="minorEastAsia"/>
                <w:sz w:val="16"/>
                <w:szCs w:val="16"/>
              </w:rPr>
              <w:t xml:space="preserve">Position and Direction </w:t>
            </w:r>
          </w:p>
          <w:p w14:paraId="280349C0" w14:textId="24A6B61E" w:rsidR="002925A7" w:rsidRDefault="160E9EC3" w:rsidP="160E9EC3">
            <w:pPr>
              <w:jc w:val="center"/>
              <w:rPr>
                <w:rFonts w:eastAsiaTheme="minorEastAsia"/>
                <w:b/>
                <w:bCs/>
                <w:sz w:val="20"/>
                <w:szCs w:val="20"/>
              </w:rPr>
            </w:pPr>
            <w:r w:rsidRPr="160E9EC3">
              <w:rPr>
                <w:rFonts w:eastAsiaTheme="minorEastAsia"/>
                <w:sz w:val="16"/>
                <w:szCs w:val="16"/>
              </w:rPr>
              <w:t xml:space="preserve">Statistics </w:t>
            </w:r>
          </w:p>
          <w:p w14:paraId="6BACB296" w14:textId="77777777" w:rsidR="00C93DB6" w:rsidRPr="00251F26" w:rsidRDefault="00C93DB6" w:rsidP="00FE420A">
            <w:pPr>
              <w:jc w:val="center"/>
              <w:rPr>
                <w:rFonts w:eastAsiaTheme="minorEastAsia"/>
                <w:b/>
                <w:bCs/>
                <w:sz w:val="20"/>
                <w:szCs w:val="20"/>
              </w:rPr>
            </w:pPr>
          </w:p>
        </w:tc>
      </w:tr>
      <w:tr w:rsidR="00C93DB6" w:rsidRPr="00605FF3" w14:paraId="68FD15C1" w14:textId="77777777" w:rsidTr="00E57E4F">
        <w:tc>
          <w:tcPr>
            <w:tcW w:w="1447" w:type="dxa"/>
            <w:vAlign w:val="center"/>
          </w:tcPr>
          <w:p w14:paraId="30304DAA" w14:textId="77777777" w:rsidR="00C93DB6" w:rsidRDefault="00C93DB6" w:rsidP="007E2ECB">
            <w:pPr>
              <w:jc w:val="center"/>
              <w:rPr>
                <w:rFonts w:eastAsiaTheme="minorEastAsia"/>
                <w:b/>
                <w:sz w:val="20"/>
                <w:szCs w:val="20"/>
              </w:rPr>
            </w:pPr>
            <w:r>
              <w:rPr>
                <w:rFonts w:eastAsiaTheme="minorEastAsia"/>
                <w:b/>
                <w:sz w:val="20"/>
                <w:szCs w:val="20"/>
              </w:rPr>
              <w:t>Humanities</w:t>
            </w:r>
          </w:p>
          <w:p w14:paraId="4A8D010E" w14:textId="29D7FAC0" w:rsidR="007E2ECB" w:rsidRPr="00333BD5" w:rsidRDefault="007E2ECB" w:rsidP="007E2ECB">
            <w:pPr>
              <w:jc w:val="center"/>
              <w:rPr>
                <w:rFonts w:eastAsiaTheme="minorEastAsia"/>
                <w:b/>
                <w:sz w:val="20"/>
                <w:szCs w:val="20"/>
              </w:rPr>
            </w:pPr>
            <w:r>
              <w:rPr>
                <w:rFonts w:eastAsiaTheme="minorEastAsia"/>
                <w:b/>
                <w:sz w:val="20"/>
                <w:szCs w:val="20"/>
              </w:rPr>
              <w:t>(Pearson)</w:t>
            </w:r>
          </w:p>
        </w:tc>
        <w:tc>
          <w:tcPr>
            <w:tcW w:w="3778" w:type="dxa"/>
            <w:gridSpan w:val="4"/>
            <w:shd w:val="clear" w:color="auto" w:fill="D9E2F3" w:themeFill="accent5" w:themeFillTint="33"/>
            <w:vAlign w:val="center"/>
          </w:tcPr>
          <w:p w14:paraId="26A98F48" w14:textId="16C11441" w:rsidR="00C93DB6" w:rsidRDefault="00C93DB6" w:rsidP="00C93DB6">
            <w:pPr>
              <w:jc w:val="center"/>
              <w:rPr>
                <w:rFonts w:eastAsiaTheme="minorEastAsia"/>
                <w:sz w:val="20"/>
                <w:szCs w:val="20"/>
              </w:rPr>
            </w:pPr>
            <w:r>
              <w:rPr>
                <w:rFonts w:eastAsiaTheme="minorEastAsia"/>
                <w:sz w:val="20"/>
                <w:szCs w:val="20"/>
              </w:rPr>
              <w:t>History</w:t>
            </w:r>
          </w:p>
          <w:p w14:paraId="008521F6" w14:textId="59C99D6F" w:rsidR="00C93DB6" w:rsidRPr="00605FF3" w:rsidRDefault="00C93DB6" w:rsidP="00C93DB6">
            <w:pPr>
              <w:jc w:val="center"/>
              <w:rPr>
                <w:rFonts w:eastAsiaTheme="minorEastAsia"/>
                <w:sz w:val="20"/>
                <w:szCs w:val="20"/>
              </w:rPr>
            </w:pPr>
            <w:r>
              <w:rPr>
                <w:rFonts w:eastAsiaTheme="minorEastAsia"/>
                <w:sz w:val="20"/>
                <w:szCs w:val="20"/>
              </w:rPr>
              <w:t>The Great Fire of London</w:t>
            </w:r>
          </w:p>
        </w:tc>
        <w:tc>
          <w:tcPr>
            <w:tcW w:w="3308" w:type="dxa"/>
            <w:gridSpan w:val="3"/>
            <w:shd w:val="clear" w:color="auto" w:fill="D9E2F3" w:themeFill="accent5" w:themeFillTint="33"/>
            <w:vAlign w:val="center"/>
          </w:tcPr>
          <w:p w14:paraId="20259951" w14:textId="13C7F5D0" w:rsidR="00C93DB6" w:rsidRDefault="00C93DB6" w:rsidP="00C93DB6">
            <w:pPr>
              <w:jc w:val="center"/>
              <w:rPr>
                <w:rFonts w:eastAsiaTheme="minorEastAsia"/>
                <w:sz w:val="20"/>
                <w:szCs w:val="20"/>
              </w:rPr>
            </w:pPr>
            <w:r>
              <w:rPr>
                <w:rFonts w:eastAsiaTheme="minorEastAsia"/>
                <w:sz w:val="20"/>
                <w:szCs w:val="20"/>
              </w:rPr>
              <w:t>Geography</w:t>
            </w:r>
          </w:p>
          <w:p w14:paraId="6F0F2624" w14:textId="0832CE6B" w:rsidR="00C93DB6" w:rsidRPr="00605FF3" w:rsidRDefault="00C93DB6" w:rsidP="00C93DB6">
            <w:pPr>
              <w:jc w:val="center"/>
              <w:rPr>
                <w:rFonts w:eastAsiaTheme="minorEastAsia"/>
                <w:sz w:val="20"/>
                <w:szCs w:val="20"/>
              </w:rPr>
            </w:pPr>
            <w:r>
              <w:rPr>
                <w:rFonts w:eastAsiaTheme="minorEastAsia"/>
                <w:sz w:val="20"/>
                <w:szCs w:val="20"/>
              </w:rPr>
              <w:t>Hot and Cold Places</w:t>
            </w:r>
          </w:p>
        </w:tc>
        <w:tc>
          <w:tcPr>
            <w:tcW w:w="3277" w:type="dxa"/>
            <w:gridSpan w:val="3"/>
            <w:shd w:val="clear" w:color="auto" w:fill="D9E2F3" w:themeFill="accent5" w:themeFillTint="33"/>
            <w:vAlign w:val="center"/>
          </w:tcPr>
          <w:p w14:paraId="721518FD" w14:textId="4521E1E9" w:rsidR="00C93DB6" w:rsidRDefault="00C93DB6" w:rsidP="00C93DB6">
            <w:pPr>
              <w:jc w:val="center"/>
              <w:rPr>
                <w:rFonts w:eastAsiaTheme="minorEastAsia"/>
                <w:sz w:val="20"/>
                <w:szCs w:val="20"/>
              </w:rPr>
            </w:pPr>
            <w:r>
              <w:rPr>
                <w:rFonts w:eastAsiaTheme="minorEastAsia"/>
                <w:sz w:val="20"/>
                <w:szCs w:val="20"/>
              </w:rPr>
              <w:t>History</w:t>
            </w:r>
          </w:p>
          <w:p w14:paraId="40247A6F" w14:textId="792DEE1F" w:rsidR="00C93DB6" w:rsidRPr="00605FF3" w:rsidRDefault="00C93DB6" w:rsidP="00C93DB6">
            <w:pPr>
              <w:jc w:val="center"/>
              <w:rPr>
                <w:rFonts w:eastAsiaTheme="minorEastAsia"/>
                <w:sz w:val="20"/>
                <w:szCs w:val="20"/>
              </w:rPr>
            </w:pPr>
            <w:r>
              <w:rPr>
                <w:rFonts w:eastAsiaTheme="minorEastAsia"/>
                <w:sz w:val="20"/>
                <w:szCs w:val="20"/>
              </w:rPr>
              <w:t>Travel and Transport</w:t>
            </w:r>
          </w:p>
        </w:tc>
        <w:tc>
          <w:tcPr>
            <w:tcW w:w="3183" w:type="dxa"/>
            <w:gridSpan w:val="3"/>
            <w:shd w:val="clear" w:color="auto" w:fill="B4C6E7" w:themeFill="accent5" w:themeFillTint="66"/>
            <w:vAlign w:val="center"/>
          </w:tcPr>
          <w:p w14:paraId="3FCF14A1" w14:textId="04DC3F50" w:rsidR="00C93DB6" w:rsidRDefault="00C93DB6" w:rsidP="00C93DB6">
            <w:pPr>
              <w:jc w:val="center"/>
              <w:rPr>
                <w:rFonts w:eastAsiaTheme="minorEastAsia"/>
                <w:sz w:val="20"/>
                <w:szCs w:val="20"/>
              </w:rPr>
            </w:pPr>
            <w:r>
              <w:rPr>
                <w:rFonts w:eastAsiaTheme="minorEastAsia"/>
                <w:sz w:val="20"/>
                <w:szCs w:val="20"/>
              </w:rPr>
              <w:t>Geography</w:t>
            </w:r>
          </w:p>
          <w:p w14:paraId="00BE9E69" w14:textId="41E9C248" w:rsidR="00C93DB6" w:rsidRPr="00605FF3" w:rsidRDefault="00C93DB6" w:rsidP="00C93DB6">
            <w:pPr>
              <w:jc w:val="center"/>
              <w:rPr>
                <w:rFonts w:eastAsiaTheme="minorEastAsia"/>
                <w:sz w:val="20"/>
                <w:szCs w:val="20"/>
              </w:rPr>
            </w:pPr>
            <w:r>
              <w:rPr>
                <w:rFonts w:eastAsiaTheme="minorEastAsia"/>
                <w:sz w:val="20"/>
                <w:szCs w:val="20"/>
              </w:rPr>
              <w:t>Weather and Fieldwork Skills</w:t>
            </w:r>
          </w:p>
        </w:tc>
        <w:tc>
          <w:tcPr>
            <w:tcW w:w="3160" w:type="dxa"/>
            <w:gridSpan w:val="3"/>
            <w:shd w:val="clear" w:color="auto" w:fill="B4C6E7" w:themeFill="accent5" w:themeFillTint="66"/>
            <w:vAlign w:val="center"/>
          </w:tcPr>
          <w:p w14:paraId="09288CA1" w14:textId="7A306D1C" w:rsidR="00C93DB6" w:rsidRDefault="00C93DB6" w:rsidP="00C93DB6">
            <w:pPr>
              <w:jc w:val="center"/>
              <w:rPr>
                <w:rFonts w:eastAsiaTheme="minorEastAsia"/>
                <w:sz w:val="20"/>
                <w:szCs w:val="20"/>
              </w:rPr>
            </w:pPr>
            <w:r>
              <w:rPr>
                <w:rFonts w:eastAsiaTheme="minorEastAsia"/>
                <w:sz w:val="20"/>
                <w:szCs w:val="20"/>
              </w:rPr>
              <w:t>History</w:t>
            </w:r>
          </w:p>
          <w:p w14:paraId="7A02E0F7" w14:textId="1075902B" w:rsidR="00C93DB6" w:rsidRPr="00605FF3" w:rsidRDefault="00C93DB6" w:rsidP="00C93DB6">
            <w:pPr>
              <w:jc w:val="center"/>
              <w:rPr>
                <w:rFonts w:eastAsiaTheme="minorEastAsia"/>
                <w:sz w:val="20"/>
                <w:szCs w:val="20"/>
              </w:rPr>
            </w:pPr>
            <w:r>
              <w:rPr>
                <w:rFonts w:eastAsiaTheme="minorEastAsia"/>
                <w:sz w:val="20"/>
                <w:szCs w:val="20"/>
              </w:rPr>
              <w:t>How Should We Remember Pocahontas?</w:t>
            </w:r>
          </w:p>
        </w:tc>
        <w:tc>
          <w:tcPr>
            <w:tcW w:w="2770" w:type="dxa"/>
            <w:gridSpan w:val="3"/>
            <w:shd w:val="clear" w:color="auto" w:fill="B4C6E7" w:themeFill="accent5" w:themeFillTint="66"/>
            <w:vAlign w:val="center"/>
          </w:tcPr>
          <w:p w14:paraId="1447A48E" w14:textId="77777777" w:rsidR="00C93DB6" w:rsidRDefault="00C93DB6" w:rsidP="00C93DB6">
            <w:pPr>
              <w:jc w:val="center"/>
              <w:rPr>
                <w:rFonts w:eastAsiaTheme="minorEastAsia"/>
                <w:sz w:val="20"/>
                <w:szCs w:val="20"/>
              </w:rPr>
            </w:pPr>
            <w:r>
              <w:rPr>
                <w:rFonts w:eastAsiaTheme="minorEastAsia"/>
                <w:sz w:val="20"/>
                <w:szCs w:val="20"/>
              </w:rPr>
              <w:t>Geography</w:t>
            </w:r>
          </w:p>
          <w:p w14:paraId="78F67395" w14:textId="4D89CC75" w:rsidR="00C93DB6" w:rsidRPr="00605FF3" w:rsidRDefault="00C93DB6" w:rsidP="00C93DB6">
            <w:pPr>
              <w:jc w:val="center"/>
              <w:rPr>
                <w:rFonts w:eastAsiaTheme="minorEastAsia"/>
                <w:sz w:val="20"/>
                <w:szCs w:val="20"/>
              </w:rPr>
            </w:pPr>
            <w:r>
              <w:rPr>
                <w:rFonts w:eastAsiaTheme="minorEastAsia"/>
                <w:sz w:val="20"/>
                <w:szCs w:val="20"/>
              </w:rPr>
              <w:t>Comparing Countries in the UK</w:t>
            </w:r>
          </w:p>
        </w:tc>
      </w:tr>
      <w:tr w:rsidR="00F86224" w:rsidRPr="00605FF3" w14:paraId="4EA36025" w14:textId="77777777" w:rsidTr="00BA22A7">
        <w:tc>
          <w:tcPr>
            <w:tcW w:w="1447" w:type="dxa"/>
            <w:vMerge w:val="restart"/>
            <w:vAlign w:val="center"/>
          </w:tcPr>
          <w:p w14:paraId="52C94FA7" w14:textId="06DCC13E" w:rsidR="00C93DB6" w:rsidRPr="008C2445" w:rsidRDefault="00C93DB6" w:rsidP="00C93DB6">
            <w:pPr>
              <w:jc w:val="center"/>
              <w:rPr>
                <w:rFonts w:eastAsiaTheme="minorEastAsia"/>
                <w:b/>
                <w:sz w:val="20"/>
                <w:szCs w:val="20"/>
              </w:rPr>
            </w:pPr>
            <w:r w:rsidRPr="008C2445">
              <w:rPr>
                <w:rFonts w:eastAsiaTheme="minorEastAsia"/>
                <w:b/>
                <w:sz w:val="20"/>
                <w:szCs w:val="20"/>
              </w:rPr>
              <w:t>PE</w:t>
            </w:r>
          </w:p>
          <w:p w14:paraId="71A2F8BB" w14:textId="17A4FB50" w:rsidR="00C93DB6" w:rsidRPr="008C2445" w:rsidRDefault="00C93DB6" w:rsidP="00C93DB6">
            <w:pPr>
              <w:jc w:val="center"/>
              <w:rPr>
                <w:rFonts w:eastAsiaTheme="minorEastAsia"/>
                <w:b/>
                <w:sz w:val="20"/>
                <w:szCs w:val="20"/>
              </w:rPr>
            </w:pPr>
            <w:r w:rsidRPr="008C2445">
              <w:rPr>
                <w:rFonts w:eastAsiaTheme="minorEastAsia"/>
                <w:b/>
                <w:sz w:val="20"/>
                <w:szCs w:val="20"/>
              </w:rPr>
              <w:t>+ swim</w:t>
            </w:r>
          </w:p>
        </w:tc>
        <w:tc>
          <w:tcPr>
            <w:tcW w:w="1947" w:type="dxa"/>
            <w:gridSpan w:val="3"/>
            <w:shd w:val="clear" w:color="auto" w:fill="D9E2F3" w:themeFill="accent5" w:themeFillTint="33"/>
            <w:vAlign w:val="center"/>
          </w:tcPr>
          <w:p w14:paraId="38C8D8C3" w14:textId="6C15016D" w:rsidR="00C93DB6" w:rsidRPr="00605FF3" w:rsidRDefault="160E9EC3" w:rsidP="160E9EC3">
            <w:pPr>
              <w:jc w:val="center"/>
              <w:rPr>
                <w:rFonts w:eastAsiaTheme="minorEastAsia"/>
                <w:sz w:val="20"/>
                <w:szCs w:val="20"/>
              </w:rPr>
            </w:pPr>
            <w:r w:rsidRPr="160E9EC3">
              <w:rPr>
                <w:rFonts w:eastAsiaTheme="minorEastAsia"/>
                <w:sz w:val="20"/>
                <w:szCs w:val="20"/>
              </w:rPr>
              <w:t xml:space="preserve">Multi-Skills leading </w:t>
            </w:r>
          </w:p>
          <w:p w14:paraId="5B08B5D1" w14:textId="621674FC" w:rsidR="00C93DB6" w:rsidRPr="00605FF3" w:rsidRDefault="160E9EC3" w:rsidP="160E9EC3">
            <w:pPr>
              <w:jc w:val="center"/>
              <w:rPr>
                <w:rFonts w:eastAsiaTheme="minorEastAsia"/>
                <w:sz w:val="20"/>
                <w:szCs w:val="20"/>
              </w:rPr>
            </w:pPr>
            <w:r w:rsidRPr="160E9EC3">
              <w:rPr>
                <w:rFonts w:eastAsiaTheme="minorEastAsia"/>
                <w:sz w:val="20"/>
                <w:szCs w:val="20"/>
              </w:rPr>
              <w:t>to Rugby</w:t>
            </w:r>
          </w:p>
        </w:tc>
        <w:tc>
          <w:tcPr>
            <w:tcW w:w="1831" w:type="dxa"/>
            <w:shd w:val="clear" w:color="auto" w:fill="D9E2F3" w:themeFill="accent5" w:themeFillTint="33"/>
            <w:vAlign w:val="center"/>
          </w:tcPr>
          <w:p w14:paraId="16DEB4AB" w14:textId="42ADA842" w:rsidR="00C93DB6" w:rsidRPr="00605FF3" w:rsidRDefault="00C93DB6" w:rsidP="00C93DB6">
            <w:pPr>
              <w:jc w:val="center"/>
              <w:rPr>
                <w:rFonts w:eastAsiaTheme="minorEastAsia"/>
                <w:sz w:val="20"/>
                <w:szCs w:val="20"/>
              </w:rPr>
            </w:pPr>
            <w:r w:rsidRPr="00605FF3">
              <w:rPr>
                <w:rFonts w:eastAsiaTheme="minorEastAsia"/>
                <w:sz w:val="20"/>
                <w:szCs w:val="20"/>
              </w:rPr>
              <w:t>Multi-Sk</w:t>
            </w:r>
            <w:r>
              <w:rPr>
                <w:rFonts w:eastAsiaTheme="minorEastAsia"/>
                <w:sz w:val="20"/>
                <w:szCs w:val="20"/>
              </w:rPr>
              <w:t>ills leading to Field Athletics</w:t>
            </w:r>
          </w:p>
        </w:tc>
        <w:tc>
          <w:tcPr>
            <w:tcW w:w="1716" w:type="dxa"/>
            <w:gridSpan w:val="2"/>
            <w:shd w:val="clear" w:color="auto" w:fill="D9E2F3" w:themeFill="accent5" w:themeFillTint="33"/>
            <w:vAlign w:val="center"/>
          </w:tcPr>
          <w:p w14:paraId="0AD9C6F4" w14:textId="6265446C" w:rsidR="00C93DB6" w:rsidRPr="00605FF3" w:rsidRDefault="00C93DB6" w:rsidP="00C93DB6">
            <w:pPr>
              <w:jc w:val="center"/>
              <w:rPr>
                <w:rFonts w:eastAsiaTheme="minorEastAsia"/>
                <w:sz w:val="20"/>
                <w:szCs w:val="20"/>
              </w:rPr>
            </w:pPr>
            <w:r>
              <w:rPr>
                <w:rFonts w:eastAsiaTheme="minorEastAsia"/>
                <w:sz w:val="20"/>
                <w:szCs w:val="20"/>
              </w:rPr>
              <w:t>Dance</w:t>
            </w:r>
          </w:p>
        </w:tc>
        <w:tc>
          <w:tcPr>
            <w:tcW w:w="1592" w:type="dxa"/>
            <w:shd w:val="clear" w:color="auto" w:fill="D9E2F3" w:themeFill="accent5" w:themeFillTint="33"/>
            <w:vAlign w:val="center"/>
          </w:tcPr>
          <w:p w14:paraId="4B1F511A" w14:textId="4C50F6F5" w:rsidR="00C93DB6" w:rsidRPr="00605FF3" w:rsidRDefault="00C93DB6" w:rsidP="00C93DB6">
            <w:pPr>
              <w:jc w:val="center"/>
              <w:rPr>
                <w:rFonts w:eastAsiaTheme="minorEastAsia"/>
                <w:sz w:val="20"/>
                <w:szCs w:val="20"/>
              </w:rPr>
            </w:pPr>
            <w:r w:rsidRPr="00605FF3">
              <w:rPr>
                <w:rFonts w:eastAsiaTheme="minorEastAsia"/>
                <w:sz w:val="20"/>
                <w:szCs w:val="20"/>
              </w:rPr>
              <w:t>Multi-S</w:t>
            </w:r>
            <w:r>
              <w:rPr>
                <w:rFonts w:eastAsiaTheme="minorEastAsia"/>
                <w:sz w:val="20"/>
                <w:szCs w:val="20"/>
              </w:rPr>
              <w:t>kills leading to Netball</w:t>
            </w:r>
          </w:p>
        </w:tc>
        <w:tc>
          <w:tcPr>
            <w:tcW w:w="1638" w:type="dxa"/>
            <w:gridSpan w:val="2"/>
            <w:shd w:val="clear" w:color="auto" w:fill="D9E2F3" w:themeFill="accent5" w:themeFillTint="33"/>
            <w:vAlign w:val="center"/>
          </w:tcPr>
          <w:p w14:paraId="65F9C3DC" w14:textId="57C77835" w:rsidR="00C93DB6" w:rsidRPr="00605FF3" w:rsidRDefault="00C93DB6" w:rsidP="00C93DB6">
            <w:pPr>
              <w:jc w:val="center"/>
              <w:rPr>
                <w:rFonts w:eastAsiaTheme="minorEastAsia"/>
                <w:sz w:val="20"/>
                <w:szCs w:val="20"/>
              </w:rPr>
            </w:pPr>
            <w:r w:rsidRPr="00605FF3">
              <w:rPr>
                <w:rFonts w:eastAsiaTheme="minorEastAsia"/>
                <w:sz w:val="20"/>
                <w:szCs w:val="20"/>
              </w:rPr>
              <w:t>Multi-Sk</w:t>
            </w:r>
            <w:r>
              <w:rPr>
                <w:rFonts w:eastAsiaTheme="minorEastAsia"/>
                <w:sz w:val="20"/>
                <w:szCs w:val="20"/>
              </w:rPr>
              <w:t>ills leading to Track Athletics</w:t>
            </w:r>
          </w:p>
        </w:tc>
        <w:tc>
          <w:tcPr>
            <w:tcW w:w="1639" w:type="dxa"/>
            <w:shd w:val="clear" w:color="auto" w:fill="D9E2F3" w:themeFill="accent5" w:themeFillTint="33"/>
            <w:vAlign w:val="center"/>
          </w:tcPr>
          <w:p w14:paraId="5023141B" w14:textId="62F4E7A8" w:rsidR="00C93DB6" w:rsidRPr="00605FF3" w:rsidRDefault="00C93DB6" w:rsidP="00C93DB6">
            <w:pPr>
              <w:jc w:val="center"/>
              <w:rPr>
                <w:rFonts w:eastAsiaTheme="minorEastAsia"/>
                <w:sz w:val="20"/>
                <w:szCs w:val="20"/>
              </w:rPr>
            </w:pPr>
            <w:r w:rsidRPr="00605FF3">
              <w:rPr>
                <w:rFonts w:eastAsiaTheme="minorEastAsia"/>
                <w:sz w:val="20"/>
                <w:szCs w:val="20"/>
              </w:rPr>
              <w:t>Multi-Skills leading to Diamond Cricket</w:t>
            </w:r>
          </w:p>
        </w:tc>
        <w:tc>
          <w:tcPr>
            <w:tcW w:w="1652" w:type="dxa"/>
            <w:gridSpan w:val="2"/>
            <w:shd w:val="clear" w:color="auto" w:fill="B4C6E7" w:themeFill="accent5" w:themeFillTint="66"/>
            <w:vAlign w:val="center"/>
          </w:tcPr>
          <w:p w14:paraId="1F3B1409" w14:textId="54D20FAE" w:rsidR="00C93DB6" w:rsidRPr="00605FF3" w:rsidRDefault="00C93DB6" w:rsidP="00C93DB6">
            <w:pPr>
              <w:jc w:val="center"/>
              <w:rPr>
                <w:rFonts w:eastAsiaTheme="minorEastAsia"/>
                <w:sz w:val="20"/>
                <w:szCs w:val="20"/>
              </w:rPr>
            </w:pPr>
            <w:r>
              <w:rPr>
                <w:rFonts w:eastAsiaTheme="minorEastAsia"/>
                <w:sz w:val="20"/>
                <w:szCs w:val="20"/>
              </w:rPr>
              <w:t>Multi-Skills leading to Rugby</w:t>
            </w:r>
          </w:p>
        </w:tc>
        <w:tc>
          <w:tcPr>
            <w:tcW w:w="1531" w:type="dxa"/>
            <w:shd w:val="clear" w:color="auto" w:fill="B4C6E7" w:themeFill="accent5" w:themeFillTint="66"/>
            <w:vAlign w:val="center"/>
          </w:tcPr>
          <w:p w14:paraId="562C75D1" w14:textId="226C2412" w:rsidR="00C93DB6" w:rsidRPr="00605FF3" w:rsidRDefault="00C93DB6" w:rsidP="00C93DB6">
            <w:pPr>
              <w:jc w:val="center"/>
              <w:rPr>
                <w:rFonts w:eastAsiaTheme="minorEastAsia"/>
                <w:sz w:val="20"/>
                <w:szCs w:val="20"/>
              </w:rPr>
            </w:pPr>
            <w:r w:rsidRPr="00605FF3">
              <w:rPr>
                <w:rFonts w:eastAsiaTheme="minorEastAsia"/>
                <w:sz w:val="20"/>
                <w:szCs w:val="20"/>
              </w:rPr>
              <w:t>Multi-Sk</w:t>
            </w:r>
            <w:r>
              <w:rPr>
                <w:rFonts w:eastAsiaTheme="minorEastAsia"/>
                <w:sz w:val="20"/>
                <w:szCs w:val="20"/>
              </w:rPr>
              <w:t>ills leading to Field Athletics</w:t>
            </w:r>
          </w:p>
        </w:tc>
        <w:tc>
          <w:tcPr>
            <w:tcW w:w="1580" w:type="dxa"/>
            <w:shd w:val="clear" w:color="auto" w:fill="B4C6E7" w:themeFill="accent5" w:themeFillTint="66"/>
            <w:vAlign w:val="center"/>
          </w:tcPr>
          <w:p w14:paraId="664355AD" w14:textId="6A8BABF0" w:rsidR="00C93DB6" w:rsidRPr="00605FF3" w:rsidRDefault="00C93DB6" w:rsidP="00C93DB6">
            <w:pPr>
              <w:jc w:val="center"/>
              <w:rPr>
                <w:rFonts w:eastAsiaTheme="minorEastAsia"/>
                <w:sz w:val="20"/>
                <w:szCs w:val="20"/>
              </w:rPr>
            </w:pPr>
            <w:r w:rsidRPr="00605FF3">
              <w:rPr>
                <w:rFonts w:eastAsiaTheme="minorEastAsia"/>
                <w:sz w:val="20"/>
                <w:szCs w:val="20"/>
              </w:rPr>
              <w:t>Dance</w:t>
            </w:r>
          </w:p>
        </w:tc>
        <w:tc>
          <w:tcPr>
            <w:tcW w:w="1580" w:type="dxa"/>
            <w:gridSpan w:val="2"/>
            <w:shd w:val="clear" w:color="auto" w:fill="B4C6E7" w:themeFill="accent5" w:themeFillTint="66"/>
            <w:vAlign w:val="center"/>
          </w:tcPr>
          <w:p w14:paraId="1A965116" w14:textId="3E0D0543" w:rsidR="00C93DB6" w:rsidRPr="00605FF3" w:rsidRDefault="00C93DB6" w:rsidP="00C93DB6">
            <w:pPr>
              <w:jc w:val="center"/>
              <w:rPr>
                <w:rFonts w:eastAsiaTheme="minorEastAsia"/>
                <w:sz w:val="20"/>
                <w:szCs w:val="20"/>
              </w:rPr>
            </w:pPr>
            <w:r w:rsidRPr="00605FF3">
              <w:rPr>
                <w:rFonts w:eastAsiaTheme="minorEastAsia"/>
                <w:sz w:val="20"/>
                <w:szCs w:val="20"/>
              </w:rPr>
              <w:t>Multi-Skills leading to Netball</w:t>
            </w:r>
          </w:p>
        </w:tc>
        <w:tc>
          <w:tcPr>
            <w:tcW w:w="1404" w:type="dxa"/>
            <w:gridSpan w:val="2"/>
            <w:shd w:val="clear" w:color="auto" w:fill="B4C6E7" w:themeFill="accent5" w:themeFillTint="66"/>
            <w:vAlign w:val="center"/>
          </w:tcPr>
          <w:p w14:paraId="7DF4E37C" w14:textId="36C842A2" w:rsidR="00C93DB6" w:rsidRPr="00605FF3" w:rsidRDefault="00C93DB6" w:rsidP="00C93DB6">
            <w:pPr>
              <w:jc w:val="center"/>
              <w:rPr>
                <w:rFonts w:eastAsiaTheme="minorEastAsia"/>
                <w:sz w:val="20"/>
                <w:szCs w:val="20"/>
              </w:rPr>
            </w:pPr>
            <w:r w:rsidRPr="00605FF3">
              <w:rPr>
                <w:rFonts w:eastAsiaTheme="minorEastAsia"/>
                <w:sz w:val="20"/>
                <w:szCs w:val="20"/>
              </w:rPr>
              <w:t>Multi-Skills leading to Track Athletics</w:t>
            </w:r>
          </w:p>
        </w:tc>
        <w:tc>
          <w:tcPr>
            <w:tcW w:w="1366" w:type="dxa"/>
            <w:shd w:val="clear" w:color="auto" w:fill="B4C6E7" w:themeFill="accent5" w:themeFillTint="66"/>
            <w:vAlign w:val="center"/>
          </w:tcPr>
          <w:p w14:paraId="44FB30F8" w14:textId="13BAF565" w:rsidR="00C93DB6" w:rsidRPr="00605FF3" w:rsidRDefault="00C93DB6" w:rsidP="00C93DB6">
            <w:pPr>
              <w:jc w:val="center"/>
              <w:rPr>
                <w:rFonts w:eastAsiaTheme="minorEastAsia"/>
                <w:sz w:val="20"/>
                <w:szCs w:val="20"/>
              </w:rPr>
            </w:pPr>
            <w:r w:rsidRPr="00605FF3">
              <w:rPr>
                <w:rFonts w:eastAsiaTheme="minorEastAsia"/>
                <w:sz w:val="20"/>
                <w:szCs w:val="20"/>
              </w:rPr>
              <w:t>Multi-Skills leading to Diamond Cricket</w:t>
            </w:r>
          </w:p>
        </w:tc>
      </w:tr>
      <w:tr w:rsidR="00F86224" w:rsidRPr="00605FF3" w14:paraId="51A0827B" w14:textId="77777777" w:rsidTr="00BA22A7">
        <w:tc>
          <w:tcPr>
            <w:tcW w:w="1447" w:type="dxa"/>
            <w:vMerge/>
            <w:vAlign w:val="center"/>
          </w:tcPr>
          <w:p w14:paraId="7D4F9964" w14:textId="77777777" w:rsidR="00C93DB6" w:rsidRPr="008C2445" w:rsidRDefault="00C93DB6" w:rsidP="00C93DB6">
            <w:pPr>
              <w:jc w:val="center"/>
              <w:rPr>
                <w:b/>
                <w:sz w:val="20"/>
                <w:szCs w:val="20"/>
              </w:rPr>
            </w:pPr>
          </w:p>
        </w:tc>
        <w:tc>
          <w:tcPr>
            <w:tcW w:w="1947" w:type="dxa"/>
            <w:gridSpan w:val="3"/>
            <w:shd w:val="clear" w:color="auto" w:fill="D9E2F3" w:themeFill="accent5" w:themeFillTint="33"/>
            <w:vAlign w:val="center"/>
          </w:tcPr>
          <w:p w14:paraId="3BCC8C7A" w14:textId="16EF0BE9" w:rsidR="00C93DB6" w:rsidRPr="00605FF3" w:rsidRDefault="160E9EC3" w:rsidP="160E9EC3">
            <w:pPr>
              <w:jc w:val="center"/>
              <w:rPr>
                <w:rFonts w:eastAsiaTheme="minorEastAsia"/>
                <w:sz w:val="20"/>
                <w:szCs w:val="20"/>
              </w:rPr>
            </w:pPr>
            <w:r w:rsidRPr="160E9EC3">
              <w:rPr>
                <w:rFonts w:eastAsiaTheme="minorEastAsia"/>
                <w:sz w:val="20"/>
                <w:szCs w:val="20"/>
              </w:rPr>
              <w:t>Multi-Skills leading</w:t>
            </w:r>
          </w:p>
          <w:p w14:paraId="6E9F87D7" w14:textId="597264A7" w:rsidR="00C93DB6" w:rsidRPr="00605FF3" w:rsidRDefault="160E9EC3" w:rsidP="160E9EC3">
            <w:pPr>
              <w:jc w:val="center"/>
              <w:rPr>
                <w:rFonts w:eastAsiaTheme="minorEastAsia"/>
                <w:sz w:val="20"/>
                <w:szCs w:val="20"/>
              </w:rPr>
            </w:pPr>
            <w:r w:rsidRPr="160E9EC3">
              <w:rPr>
                <w:rFonts w:eastAsiaTheme="minorEastAsia"/>
                <w:sz w:val="20"/>
                <w:szCs w:val="20"/>
              </w:rPr>
              <w:t xml:space="preserve"> to Football</w:t>
            </w:r>
          </w:p>
        </w:tc>
        <w:tc>
          <w:tcPr>
            <w:tcW w:w="1831" w:type="dxa"/>
            <w:shd w:val="clear" w:color="auto" w:fill="D9E2F3" w:themeFill="accent5" w:themeFillTint="33"/>
            <w:vAlign w:val="center"/>
          </w:tcPr>
          <w:p w14:paraId="4618A727" w14:textId="2D099E5E" w:rsidR="00C93DB6" w:rsidRPr="00605FF3" w:rsidRDefault="00C93DB6" w:rsidP="00C93DB6">
            <w:pPr>
              <w:jc w:val="center"/>
              <w:rPr>
                <w:rFonts w:eastAsiaTheme="minorEastAsia"/>
                <w:sz w:val="20"/>
                <w:szCs w:val="20"/>
              </w:rPr>
            </w:pPr>
            <w:r w:rsidRPr="00605FF3">
              <w:rPr>
                <w:rFonts w:eastAsiaTheme="minorEastAsia"/>
                <w:sz w:val="20"/>
                <w:szCs w:val="20"/>
              </w:rPr>
              <w:t>Mul</w:t>
            </w:r>
            <w:r>
              <w:rPr>
                <w:rFonts w:eastAsiaTheme="minorEastAsia"/>
                <w:sz w:val="20"/>
                <w:szCs w:val="20"/>
              </w:rPr>
              <w:t>ti-Skills leading to Gymnastics</w:t>
            </w:r>
          </w:p>
        </w:tc>
        <w:tc>
          <w:tcPr>
            <w:tcW w:w="1716" w:type="dxa"/>
            <w:gridSpan w:val="2"/>
            <w:shd w:val="clear" w:color="auto" w:fill="D9E2F3" w:themeFill="accent5" w:themeFillTint="33"/>
            <w:vAlign w:val="center"/>
          </w:tcPr>
          <w:p w14:paraId="0D37D12A" w14:textId="0BD6A49A" w:rsidR="00C93DB6" w:rsidRPr="00605FF3" w:rsidRDefault="00C93DB6" w:rsidP="00C93DB6">
            <w:pPr>
              <w:jc w:val="center"/>
              <w:rPr>
                <w:rFonts w:eastAsiaTheme="minorEastAsia"/>
                <w:sz w:val="20"/>
                <w:szCs w:val="20"/>
              </w:rPr>
            </w:pPr>
            <w:r>
              <w:rPr>
                <w:rFonts w:eastAsiaTheme="minorEastAsia"/>
                <w:sz w:val="20"/>
                <w:szCs w:val="20"/>
              </w:rPr>
              <w:t>Outdoor Adventurous Activities</w:t>
            </w:r>
          </w:p>
        </w:tc>
        <w:tc>
          <w:tcPr>
            <w:tcW w:w="1592" w:type="dxa"/>
            <w:shd w:val="clear" w:color="auto" w:fill="D9E2F3" w:themeFill="accent5" w:themeFillTint="33"/>
            <w:vAlign w:val="center"/>
          </w:tcPr>
          <w:p w14:paraId="4F92223F" w14:textId="1D666199" w:rsidR="00C93DB6" w:rsidRPr="00605FF3" w:rsidRDefault="00C93DB6" w:rsidP="00C93DB6">
            <w:pPr>
              <w:jc w:val="center"/>
              <w:rPr>
                <w:rFonts w:eastAsiaTheme="minorEastAsia"/>
                <w:sz w:val="20"/>
                <w:szCs w:val="20"/>
              </w:rPr>
            </w:pPr>
            <w:r>
              <w:rPr>
                <w:rFonts w:eastAsiaTheme="minorEastAsia"/>
                <w:sz w:val="20"/>
                <w:szCs w:val="20"/>
              </w:rPr>
              <w:t>Multi-Skills leading Hockey</w:t>
            </w:r>
          </w:p>
        </w:tc>
        <w:tc>
          <w:tcPr>
            <w:tcW w:w="1638" w:type="dxa"/>
            <w:gridSpan w:val="2"/>
            <w:shd w:val="clear" w:color="auto" w:fill="D9E2F3" w:themeFill="accent5" w:themeFillTint="33"/>
            <w:vAlign w:val="center"/>
          </w:tcPr>
          <w:p w14:paraId="798BAAB4" w14:textId="19E728DC" w:rsidR="00C93DB6" w:rsidRPr="00605FF3" w:rsidRDefault="00C93DB6" w:rsidP="00C93DB6">
            <w:pPr>
              <w:jc w:val="center"/>
              <w:rPr>
                <w:rFonts w:eastAsiaTheme="minorEastAsia"/>
                <w:sz w:val="20"/>
                <w:szCs w:val="20"/>
              </w:rPr>
            </w:pPr>
            <w:r w:rsidRPr="00605FF3">
              <w:rPr>
                <w:rFonts w:eastAsiaTheme="minorEastAsia"/>
                <w:sz w:val="20"/>
                <w:szCs w:val="20"/>
              </w:rPr>
              <w:t>Multi-Skills leading to Rounders</w:t>
            </w:r>
          </w:p>
        </w:tc>
        <w:tc>
          <w:tcPr>
            <w:tcW w:w="1639" w:type="dxa"/>
            <w:shd w:val="clear" w:color="auto" w:fill="D9E2F3" w:themeFill="accent5" w:themeFillTint="33"/>
            <w:vAlign w:val="center"/>
          </w:tcPr>
          <w:p w14:paraId="46D7CD8D" w14:textId="42580600" w:rsidR="00C93DB6" w:rsidRPr="00605FF3" w:rsidRDefault="00C93DB6" w:rsidP="00C93DB6">
            <w:pPr>
              <w:jc w:val="center"/>
              <w:rPr>
                <w:rFonts w:eastAsiaTheme="minorEastAsia"/>
                <w:sz w:val="20"/>
                <w:szCs w:val="20"/>
              </w:rPr>
            </w:pPr>
            <w:r w:rsidRPr="00605FF3">
              <w:rPr>
                <w:rFonts w:eastAsiaTheme="minorEastAsia"/>
                <w:sz w:val="20"/>
                <w:szCs w:val="20"/>
              </w:rPr>
              <w:t>Multi-Skills leading to Racquet Skills</w:t>
            </w:r>
          </w:p>
        </w:tc>
        <w:tc>
          <w:tcPr>
            <w:tcW w:w="1652" w:type="dxa"/>
            <w:gridSpan w:val="2"/>
            <w:shd w:val="clear" w:color="auto" w:fill="B4C6E7" w:themeFill="accent5" w:themeFillTint="66"/>
            <w:vAlign w:val="center"/>
          </w:tcPr>
          <w:p w14:paraId="63B9BF99" w14:textId="0D99E71F" w:rsidR="00C93DB6" w:rsidRPr="00605FF3" w:rsidRDefault="00C93DB6" w:rsidP="00C93DB6">
            <w:pPr>
              <w:jc w:val="center"/>
              <w:rPr>
                <w:rFonts w:eastAsiaTheme="minorEastAsia"/>
                <w:sz w:val="20"/>
                <w:szCs w:val="20"/>
              </w:rPr>
            </w:pPr>
            <w:r w:rsidRPr="00605FF3">
              <w:rPr>
                <w:rFonts w:eastAsiaTheme="minorEastAsia"/>
                <w:sz w:val="20"/>
                <w:szCs w:val="20"/>
              </w:rPr>
              <w:t>M</w:t>
            </w:r>
            <w:r>
              <w:rPr>
                <w:rFonts w:eastAsiaTheme="minorEastAsia"/>
                <w:sz w:val="20"/>
                <w:szCs w:val="20"/>
              </w:rPr>
              <w:t>ulti-Skills leading to Football</w:t>
            </w:r>
          </w:p>
        </w:tc>
        <w:tc>
          <w:tcPr>
            <w:tcW w:w="1531" w:type="dxa"/>
            <w:shd w:val="clear" w:color="auto" w:fill="B4C6E7" w:themeFill="accent5" w:themeFillTint="66"/>
            <w:vAlign w:val="center"/>
          </w:tcPr>
          <w:p w14:paraId="0487E036" w14:textId="26505363" w:rsidR="00C93DB6" w:rsidRPr="00605FF3" w:rsidRDefault="00C93DB6" w:rsidP="00C93DB6">
            <w:pPr>
              <w:jc w:val="center"/>
              <w:rPr>
                <w:rFonts w:eastAsiaTheme="minorEastAsia"/>
                <w:sz w:val="20"/>
                <w:szCs w:val="20"/>
              </w:rPr>
            </w:pPr>
            <w:r w:rsidRPr="00605FF3">
              <w:rPr>
                <w:rFonts w:eastAsiaTheme="minorEastAsia"/>
                <w:sz w:val="20"/>
                <w:szCs w:val="20"/>
              </w:rPr>
              <w:t>Mul</w:t>
            </w:r>
            <w:r>
              <w:rPr>
                <w:rFonts w:eastAsiaTheme="minorEastAsia"/>
                <w:sz w:val="20"/>
                <w:szCs w:val="20"/>
              </w:rPr>
              <w:t>ti-Skills leading to Gymnastics</w:t>
            </w:r>
          </w:p>
        </w:tc>
        <w:tc>
          <w:tcPr>
            <w:tcW w:w="1580" w:type="dxa"/>
            <w:shd w:val="clear" w:color="auto" w:fill="B4C6E7" w:themeFill="accent5" w:themeFillTint="66"/>
            <w:vAlign w:val="center"/>
          </w:tcPr>
          <w:p w14:paraId="5AC0D3B5" w14:textId="71224F84" w:rsidR="00C93DB6" w:rsidRPr="00605FF3" w:rsidRDefault="00C93DB6" w:rsidP="00C93DB6">
            <w:pPr>
              <w:jc w:val="center"/>
              <w:rPr>
                <w:rFonts w:eastAsiaTheme="minorEastAsia"/>
                <w:sz w:val="20"/>
                <w:szCs w:val="20"/>
              </w:rPr>
            </w:pPr>
            <w:r w:rsidRPr="00605FF3">
              <w:rPr>
                <w:rFonts w:eastAsiaTheme="minorEastAsia"/>
                <w:sz w:val="20"/>
                <w:szCs w:val="20"/>
              </w:rPr>
              <w:t>Outdoor Adventurous Activities</w:t>
            </w:r>
          </w:p>
        </w:tc>
        <w:tc>
          <w:tcPr>
            <w:tcW w:w="1580" w:type="dxa"/>
            <w:gridSpan w:val="2"/>
            <w:shd w:val="clear" w:color="auto" w:fill="B4C6E7" w:themeFill="accent5" w:themeFillTint="66"/>
            <w:vAlign w:val="center"/>
          </w:tcPr>
          <w:p w14:paraId="389E4E30" w14:textId="6F7A69E3" w:rsidR="00C93DB6" w:rsidRPr="00605FF3" w:rsidRDefault="00C93DB6" w:rsidP="00C93DB6">
            <w:pPr>
              <w:jc w:val="center"/>
              <w:rPr>
                <w:rFonts w:eastAsiaTheme="minorEastAsia"/>
                <w:sz w:val="20"/>
                <w:szCs w:val="20"/>
              </w:rPr>
            </w:pPr>
            <w:r w:rsidRPr="00605FF3">
              <w:rPr>
                <w:rFonts w:eastAsiaTheme="minorEastAsia"/>
                <w:sz w:val="20"/>
                <w:szCs w:val="20"/>
              </w:rPr>
              <w:t>Multi-Skills leading to Hockey</w:t>
            </w:r>
          </w:p>
        </w:tc>
        <w:tc>
          <w:tcPr>
            <w:tcW w:w="1404" w:type="dxa"/>
            <w:gridSpan w:val="2"/>
            <w:shd w:val="clear" w:color="auto" w:fill="B4C6E7" w:themeFill="accent5" w:themeFillTint="66"/>
            <w:vAlign w:val="center"/>
          </w:tcPr>
          <w:p w14:paraId="74CEA613" w14:textId="669A930D" w:rsidR="00C93DB6" w:rsidRPr="00605FF3" w:rsidRDefault="00C93DB6" w:rsidP="00C93DB6">
            <w:pPr>
              <w:jc w:val="center"/>
              <w:rPr>
                <w:rFonts w:eastAsiaTheme="minorEastAsia"/>
                <w:sz w:val="20"/>
                <w:szCs w:val="20"/>
              </w:rPr>
            </w:pPr>
            <w:r w:rsidRPr="00605FF3">
              <w:rPr>
                <w:rFonts w:eastAsiaTheme="minorEastAsia"/>
                <w:sz w:val="20"/>
                <w:szCs w:val="20"/>
              </w:rPr>
              <w:t>Multi-Skills leading to Rounders</w:t>
            </w:r>
          </w:p>
        </w:tc>
        <w:tc>
          <w:tcPr>
            <w:tcW w:w="1366" w:type="dxa"/>
            <w:shd w:val="clear" w:color="auto" w:fill="B4C6E7" w:themeFill="accent5" w:themeFillTint="66"/>
            <w:vAlign w:val="center"/>
          </w:tcPr>
          <w:p w14:paraId="1C68E992" w14:textId="71C41EF1" w:rsidR="00C93DB6" w:rsidRPr="00605FF3" w:rsidRDefault="00C93DB6" w:rsidP="00C93DB6">
            <w:pPr>
              <w:jc w:val="center"/>
              <w:rPr>
                <w:rFonts w:eastAsiaTheme="minorEastAsia"/>
                <w:sz w:val="20"/>
                <w:szCs w:val="20"/>
              </w:rPr>
            </w:pPr>
            <w:r w:rsidRPr="00605FF3">
              <w:rPr>
                <w:rFonts w:eastAsiaTheme="minorEastAsia"/>
                <w:sz w:val="20"/>
                <w:szCs w:val="20"/>
              </w:rPr>
              <w:t>Multi-Skills leading to Racquet Skills</w:t>
            </w:r>
          </w:p>
        </w:tc>
      </w:tr>
      <w:tr w:rsidR="00E368B9" w:rsidRPr="00605FF3" w14:paraId="477C4AFF" w14:textId="77777777" w:rsidTr="00BA22A7">
        <w:trPr>
          <w:trHeight w:val="1186"/>
        </w:trPr>
        <w:tc>
          <w:tcPr>
            <w:tcW w:w="1447" w:type="dxa"/>
            <w:vAlign w:val="center"/>
          </w:tcPr>
          <w:p w14:paraId="7B62ACCA" w14:textId="6E73081B" w:rsidR="00E368B9" w:rsidRPr="008C2445" w:rsidRDefault="00E368B9" w:rsidP="00EB5C58">
            <w:pPr>
              <w:ind w:left="-195" w:right="-150"/>
              <w:jc w:val="center"/>
              <w:rPr>
                <w:rFonts w:eastAsiaTheme="minorEastAsia"/>
                <w:b/>
                <w:sz w:val="20"/>
                <w:szCs w:val="20"/>
              </w:rPr>
            </w:pPr>
            <w:r w:rsidRPr="008C2445">
              <w:rPr>
                <w:rFonts w:eastAsiaTheme="minorEastAsia"/>
                <w:b/>
                <w:sz w:val="20"/>
                <w:szCs w:val="20"/>
              </w:rPr>
              <w:t>Computing</w:t>
            </w:r>
          </w:p>
        </w:tc>
        <w:tc>
          <w:tcPr>
            <w:tcW w:w="1889" w:type="dxa"/>
            <w:gridSpan w:val="2"/>
            <w:shd w:val="clear" w:color="auto" w:fill="D9E2F3" w:themeFill="accent5" w:themeFillTint="33"/>
            <w:vAlign w:val="center"/>
          </w:tcPr>
          <w:p w14:paraId="7430306B" w14:textId="4D5A26CB" w:rsidR="00E368B9" w:rsidRPr="00605FF3" w:rsidRDefault="00E368B9" w:rsidP="00E368B9">
            <w:pPr>
              <w:spacing w:line="276" w:lineRule="auto"/>
              <w:jc w:val="center"/>
              <w:rPr>
                <w:rFonts w:eastAsiaTheme="minorEastAsia"/>
                <w:sz w:val="20"/>
                <w:szCs w:val="20"/>
              </w:rPr>
            </w:pPr>
            <w:r>
              <w:rPr>
                <w:rFonts w:eastAsiaTheme="minorEastAsia"/>
                <w:sz w:val="20"/>
                <w:szCs w:val="20"/>
              </w:rPr>
              <w:t>Grouping data</w:t>
            </w:r>
          </w:p>
        </w:tc>
        <w:tc>
          <w:tcPr>
            <w:tcW w:w="1889" w:type="dxa"/>
            <w:gridSpan w:val="2"/>
            <w:shd w:val="clear" w:color="auto" w:fill="D9E2F3" w:themeFill="accent5" w:themeFillTint="33"/>
            <w:vAlign w:val="center"/>
          </w:tcPr>
          <w:p w14:paraId="2DE403A5" w14:textId="5E988801" w:rsidR="00E368B9" w:rsidRPr="00605FF3" w:rsidRDefault="00E368B9" w:rsidP="00E368B9">
            <w:pPr>
              <w:spacing w:line="276" w:lineRule="auto"/>
              <w:jc w:val="center"/>
              <w:rPr>
                <w:rFonts w:eastAsiaTheme="minorEastAsia"/>
                <w:sz w:val="20"/>
                <w:szCs w:val="20"/>
              </w:rPr>
            </w:pPr>
            <w:r>
              <w:rPr>
                <w:rFonts w:eastAsiaTheme="minorEastAsia"/>
                <w:sz w:val="20"/>
                <w:szCs w:val="20"/>
              </w:rPr>
              <w:t>Digital writing</w:t>
            </w:r>
          </w:p>
        </w:tc>
        <w:tc>
          <w:tcPr>
            <w:tcW w:w="1716" w:type="dxa"/>
            <w:gridSpan w:val="2"/>
            <w:shd w:val="clear" w:color="auto" w:fill="D9E2F3" w:themeFill="accent5" w:themeFillTint="33"/>
            <w:vAlign w:val="center"/>
          </w:tcPr>
          <w:p w14:paraId="3B90AC33" w14:textId="1DD9571A" w:rsidR="00E368B9" w:rsidRPr="00605FF3" w:rsidRDefault="00E368B9" w:rsidP="160E9EC3">
            <w:pPr>
              <w:spacing w:line="276" w:lineRule="auto"/>
              <w:jc w:val="center"/>
              <w:rPr>
                <w:rFonts w:eastAsiaTheme="minorEastAsia"/>
                <w:sz w:val="20"/>
                <w:szCs w:val="20"/>
              </w:rPr>
            </w:pPr>
            <w:r>
              <w:rPr>
                <w:rFonts w:eastAsiaTheme="minorEastAsia"/>
                <w:sz w:val="20"/>
                <w:szCs w:val="20"/>
              </w:rPr>
              <w:t>Programming animations</w:t>
            </w:r>
          </w:p>
        </w:tc>
        <w:tc>
          <w:tcPr>
            <w:tcW w:w="1592" w:type="dxa"/>
            <w:shd w:val="clear" w:color="auto" w:fill="D9E2F3" w:themeFill="accent5" w:themeFillTint="33"/>
            <w:vAlign w:val="center"/>
          </w:tcPr>
          <w:p w14:paraId="49E398E2" w14:textId="0E6C8BCF" w:rsidR="00E368B9" w:rsidRPr="00605FF3" w:rsidRDefault="00E368B9" w:rsidP="160E9EC3">
            <w:pPr>
              <w:spacing w:line="276" w:lineRule="auto"/>
              <w:jc w:val="center"/>
              <w:rPr>
                <w:rFonts w:eastAsiaTheme="minorEastAsia"/>
                <w:sz w:val="20"/>
                <w:szCs w:val="20"/>
              </w:rPr>
            </w:pPr>
            <w:r>
              <w:rPr>
                <w:rFonts w:eastAsiaTheme="minorEastAsia"/>
                <w:sz w:val="20"/>
                <w:szCs w:val="20"/>
              </w:rPr>
              <w:t>Pictograms</w:t>
            </w:r>
          </w:p>
        </w:tc>
        <w:tc>
          <w:tcPr>
            <w:tcW w:w="1638" w:type="dxa"/>
            <w:gridSpan w:val="2"/>
            <w:shd w:val="clear" w:color="auto" w:fill="D9E2F3" w:themeFill="accent5" w:themeFillTint="33"/>
            <w:vAlign w:val="center"/>
          </w:tcPr>
          <w:p w14:paraId="5B306D67" w14:textId="238A4F97" w:rsidR="00E368B9" w:rsidRPr="00605FF3" w:rsidRDefault="00E368B9" w:rsidP="160E9EC3">
            <w:pPr>
              <w:spacing w:line="276" w:lineRule="auto"/>
              <w:jc w:val="center"/>
              <w:rPr>
                <w:rFonts w:eastAsiaTheme="minorEastAsia"/>
                <w:sz w:val="20"/>
                <w:szCs w:val="20"/>
              </w:rPr>
            </w:pPr>
            <w:r>
              <w:rPr>
                <w:rFonts w:eastAsiaTheme="minorEastAsia"/>
                <w:sz w:val="20"/>
                <w:szCs w:val="20"/>
              </w:rPr>
              <w:t>Digital music</w:t>
            </w:r>
          </w:p>
        </w:tc>
        <w:tc>
          <w:tcPr>
            <w:tcW w:w="1639" w:type="dxa"/>
            <w:shd w:val="clear" w:color="auto" w:fill="D9E2F3" w:themeFill="accent5" w:themeFillTint="33"/>
            <w:vAlign w:val="center"/>
          </w:tcPr>
          <w:p w14:paraId="5BE93A62" w14:textId="36D8D34B" w:rsidR="00E368B9" w:rsidRPr="00605FF3" w:rsidRDefault="00E368B9" w:rsidP="160E9EC3">
            <w:pPr>
              <w:spacing w:line="276" w:lineRule="auto"/>
              <w:jc w:val="center"/>
              <w:rPr>
                <w:rFonts w:eastAsiaTheme="minorEastAsia"/>
                <w:sz w:val="20"/>
                <w:szCs w:val="20"/>
              </w:rPr>
            </w:pPr>
            <w:r>
              <w:rPr>
                <w:rFonts w:eastAsiaTheme="minorEastAsia"/>
                <w:sz w:val="20"/>
                <w:szCs w:val="20"/>
              </w:rPr>
              <w:t>Programming quizzes</w:t>
            </w:r>
          </w:p>
        </w:tc>
        <w:tc>
          <w:tcPr>
            <w:tcW w:w="1652" w:type="dxa"/>
            <w:gridSpan w:val="2"/>
            <w:shd w:val="clear" w:color="auto" w:fill="B4C6E7" w:themeFill="accent5" w:themeFillTint="66"/>
            <w:vAlign w:val="center"/>
          </w:tcPr>
          <w:p w14:paraId="20B616F5" w14:textId="63ED3818" w:rsidR="00E368B9" w:rsidRPr="00605FF3" w:rsidRDefault="00E368B9" w:rsidP="008C2445">
            <w:pPr>
              <w:spacing w:line="276" w:lineRule="auto"/>
              <w:jc w:val="center"/>
              <w:rPr>
                <w:rFonts w:eastAsiaTheme="minorEastAsia"/>
                <w:sz w:val="20"/>
                <w:szCs w:val="20"/>
              </w:rPr>
            </w:pPr>
            <w:r>
              <w:rPr>
                <w:rFonts w:eastAsiaTheme="minorEastAsia"/>
                <w:sz w:val="20"/>
                <w:szCs w:val="20"/>
              </w:rPr>
              <w:t>Technology around us</w:t>
            </w:r>
          </w:p>
        </w:tc>
        <w:tc>
          <w:tcPr>
            <w:tcW w:w="1531" w:type="dxa"/>
            <w:shd w:val="clear" w:color="auto" w:fill="B4C6E7" w:themeFill="accent5" w:themeFillTint="66"/>
            <w:vAlign w:val="center"/>
          </w:tcPr>
          <w:p w14:paraId="34B3F2EB" w14:textId="2030DB23" w:rsidR="00E368B9" w:rsidRPr="00605FF3" w:rsidRDefault="00E368B9" w:rsidP="008C2445">
            <w:pPr>
              <w:spacing w:line="276" w:lineRule="auto"/>
              <w:jc w:val="center"/>
              <w:rPr>
                <w:rFonts w:eastAsiaTheme="minorEastAsia"/>
                <w:sz w:val="20"/>
                <w:szCs w:val="20"/>
              </w:rPr>
            </w:pPr>
            <w:r>
              <w:rPr>
                <w:rFonts w:eastAsiaTheme="minorEastAsia"/>
                <w:sz w:val="20"/>
                <w:szCs w:val="20"/>
              </w:rPr>
              <w:t>Digital painting</w:t>
            </w:r>
          </w:p>
        </w:tc>
        <w:tc>
          <w:tcPr>
            <w:tcW w:w="1580" w:type="dxa"/>
            <w:shd w:val="clear" w:color="auto" w:fill="B4C6E7" w:themeFill="accent5" w:themeFillTint="66"/>
            <w:vAlign w:val="center"/>
          </w:tcPr>
          <w:p w14:paraId="3B7D31E0" w14:textId="0B710295" w:rsidR="00E368B9" w:rsidRPr="00605FF3" w:rsidRDefault="00E368B9" w:rsidP="160E9EC3">
            <w:pPr>
              <w:spacing w:line="276" w:lineRule="auto"/>
              <w:jc w:val="center"/>
              <w:rPr>
                <w:rFonts w:eastAsiaTheme="minorEastAsia"/>
                <w:sz w:val="20"/>
                <w:szCs w:val="20"/>
              </w:rPr>
            </w:pPr>
            <w:r>
              <w:rPr>
                <w:rFonts w:eastAsiaTheme="minorEastAsia"/>
                <w:sz w:val="20"/>
                <w:szCs w:val="20"/>
              </w:rPr>
              <w:t xml:space="preserve">Moving a </w:t>
            </w:r>
            <w:proofErr w:type="gramStart"/>
            <w:r>
              <w:rPr>
                <w:rFonts w:eastAsiaTheme="minorEastAsia"/>
                <w:sz w:val="20"/>
                <w:szCs w:val="20"/>
              </w:rPr>
              <w:t>Robot</w:t>
            </w:r>
            <w:proofErr w:type="gramEnd"/>
          </w:p>
        </w:tc>
        <w:tc>
          <w:tcPr>
            <w:tcW w:w="1580" w:type="dxa"/>
            <w:gridSpan w:val="2"/>
            <w:shd w:val="clear" w:color="auto" w:fill="B4C6E7" w:themeFill="accent5" w:themeFillTint="66"/>
            <w:vAlign w:val="center"/>
          </w:tcPr>
          <w:p w14:paraId="0B4020A7" w14:textId="352BDE98" w:rsidR="00E368B9" w:rsidRPr="00605FF3" w:rsidRDefault="00E368B9" w:rsidP="160E9EC3">
            <w:pPr>
              <w:spacing w:line="276" w:lineRule="auto"/>
              <w:jc w:val="center"/>
              <w:rPr>
                <w:rFonts w:eastAsiaTheme="minorEastAsia"/>
                <w:sz w:val="20"/>
                <w:szCs w:val="20"/>
              </w:rPr>
            </w:pPr>
            <w:r>
              <w:rPr>
                <w:rFonts w:eastAsiaTheme="minorEastAsia"/>
                <w:sz w:val="20"/>
                <w:szCs w:val="20"/>
              </w:rPr>
              <w:t>Information Technology around us</w:t>
            </w:r>
          </w:p>
        </w:tc>
        <w:tc>
          <w:tcPr>
            <w:tcW w:w="1385" w:type="dxa"/>
            <w:shd w:val="clear" w:color="auto" w:fill="B4C6E7" w:themeFill="accent5" w:themeFillTint="66"/>
            <w:vAlign w:val="center"/>
          </w:tcPr>
          <w:p w14:paraId="02F3CC97" w14:textId="2716E114" w:rsidR="00E368B9" w:rsidRPr="00605FF3" w:rsidRDefault="00E368B9" w:rsidP="160E9EC3">
            <w:pPr>
              <w:spacing w:line="276" w:lineRule="auto"/>
              <w:jc w:val="center"/>
              <w:rPr>
                <w:rFonts w:eastAsiaTheme="minorEastAsia"/>
                <w:sz w:val="20"/>
                <w:szCs w:val="20"/>
              </w:rPr>
            </w:pPr>
            <w:r>
              <w:rPr>
                <w:rFonts w:eastAsiaTheme="minorEastAsia"/>
                <w:sz w:val="20"/>
                <w:szCs w:val="20"/>
              </w:rPr>
              <w:t>Digital Photography</w:t>
            </w:r>
          </w:p>
        </w:tc>
        <w:tc>
          <w:tcPr>
            <w:tcW w:w="1385" w:type="dxa"/>
            <w:gridSpan w:val="2"/>
            <w:shd w:val="clear" w:color="auto" w:fill="B4C6E7" w:themeFill="accent5" w:themeFillTint="66"/>
            <w:vAlign w:val="center"/>
          </w:tcPr>
          <w:p w14:paraId="4F904CB7" w14:textId="675EBB61" w:rsidR="00E368B9" w:rsidRPr="00605FF3" w:rsidRDefault="00E368B9" w:rsidP="160E9EC3">
            <w:pPr>
              <w:spacing w:line="276" w:lineRule="auto"/>
              <w:jc w:val="center"/>
              <w:rPr>
                <w:rFonts w:eastAsiaTheme="minorEastAsia"/>
                <w:sz w:val="20"/>
                <w:szCs w:val="20"/>
              </w:rPr>
            </w:pPr>
            <w:r>
              <w:rPr>
                <w:rFonts w:eastAsiaTheme="minorEastAsia"/>
                <w:sz w:val="20"/>
                <w:szCs w:val="20"/>
              </w:rPr>
              <w:t>Robot algorithms</w:t>
            </w:r>
          </w:p>
        </w:tc>
      </w:tr>
      <w:tr w:rsidR="00C93DB6" w:rsidRPr="00605FF3" w14:paraId="27AF553C" w14:textId="77777777" w:rsidTr="00E57E4F">
        <w:tc>
          <w:tcPr>
            <w:tcW w:w="1447" w:type="dxa"/>
            <w:vAlign w:val="center"/>
          </w:tcPr>
          <w:p w14:paraId="0131420B" w14:textId="77777777" w:rsidR="00C93DB6" w:rsidRDefault="00C93DB6" w:rsidP="00C93DB6">
            <w:pPr>
              <w:jc w:val="center"/>
              <w:rPr>
                <w:rFonts w:eastAsiaTheme="minorEastAsia"/>
                <w:b/>
                <w:sz w:val="20"/>
                <w:szCs w:val="20"/>
              </w:rPr>
            </w:pPr>
            <w:r w:rsidRPr="00D13430">
              <w:rPr>
                <w:rFonts w:eastAsiaTheme="minorEastAsia"/>
                <w:b/>
                <w:sz w:val="20"/>
                <w:szCs w:val="20"/>
              </w:rPr>
              <w:lastRenderedPageBreak/>
              <w:t>PSHCE</w:t>
            </w:r>
          </w:p>
          <w:p w14:paraId="1A9A5B79" w14:textId="19FE5219" w:rsidR="00F86224" w:rsidRPr="00D13430" w:rsidRDefault="00F86224" w:rsidP="008C2445">
            <w:pPr>
              <w:jc w:val="center"/>
              <w:rPr>
                <w:rFonts w:eastAsiaTheme="minorEastAsia"/>
                <w:b/>
                <w:sz w:val="20"/>
                <w:szCs w:val="20"/>
              </w:rPr>
            </w:pPr>
            <w:r>
              <w:rPr>
                <w:rFonts w:eastAsiaTheme="minorEastAsia"/>
                <w:b/>
                <w:sz w:val="20"/>
                <w:szCs w:val="20"/>
              </w:rPr>
              <w:t>(Kapow)</w:t>
            </w:r>
          </w:p>
        </w:tc>
        <w:tc>
          <w:tcPr>
            <w:tcW w:w="3778" w:type="dxa"/>
            <w:gridSpan w:val="4"/>
            <w:shd w:val="clear" w:color="auto" w:fill="D9E2F3" w:themeFill="accent5" w:themeFillTint="33"/>
            <w:vAlign w:val="center"/>
          </w:tcPr>
          <w:p w14:paraId="675E05EE" w14:textId="283CBB9B" w:rsidR="00C93DB6" w:rsidRPr="00605FF3" w:rsidRDefault="00C93DB6" w:rsidP="00C93DB6">
            <w:pPr>
              <w:jc w:val="center"/>
              <w:rPr>
                <w:rFonts w:eastAsiaTheme="minorEastAsia"/>
                <w:sz w:val="20"/>
                <w:szCs w:val="20"/>
              </w:rPr>
            </w:pPr>
            <w:r w:rsidRPr="00605FF3">
              <w:rPr>
                <w:rFonts w:eastAsiaTheme="minorEastAsia"/>
                <w:sz w:val="20"/>
                <w:szCs w:val="20"/>
              </w:rPr>
              <w:t>Families and Relationships</w:t>
            </w:r>
          </w:p>
        </w:tc>
        <w:tc>
          <w:tcPr>
            <w:tcW w:w="3308" w:type="dxa"/>
            <w:gridSpan w:val="3"/>
            <w:shd w:val="clear" w:color="auto" w:fill="D9E2F3" w:themeFill="accent5" w:themeFillTint="33"/>
            <w:vAlign w:val="center"/>
          </w:tcPr>
          <w:p w14:paraId="0A4F7224" w14:textId="4DA0DA57" w:rsidR="00C93DB6" w:rsidRPr="00605FF3" w:rsidRDefault="00C93DB6" w:rsidP="00C93DB6">
            <w:pPr>
              <w:jc w:val="center"/>
              <w:rPr>
                <w:rFonts w:eastAsiaTheme="minorEastAsia"/>
                <w:sz w:val="20"/>
                <w:szCs w:val="20"/>
              </w:rPr>
            </w:pPr>
            <w:r w:rsidRPr="00605FF3">
              <w:rPr>
                <w:rFonts w:eastAsiaTheme="minorEastAsia"/>
                <w:sz w:val="20"/>
                <w:szCs w:val="20"/>
              </w:rPr>
              <w:t>Health and wellbeing</w:t>
            </w:r>
          </w:p>
        </w:tc>
        <w:tc>
          <w:tcPr>
            <w:tcW w:w="3277" w:type="dxa"/>
            <w:gridSpan w:val="3"/>
            <w:shd w:val="clear" w:color="auto" w:fill="D9E2F3" w:themeFill="accent5" w:themeFillTint="33"/>
            <w:vAlign w:val="center"/>
          </w:tcPr>
          <w:p w14:paraId="50F40DEB" w14:textId="6848E83C" w:rsidR="00C93DB6" w:rsidRPr="00605FF3" w:rsidRDefault="00C93DB6" w:rsidP="00C93DB6">
            <w:pPr>
              <w:jc w:val="center"/>
              <w:rPr>
                <w:rFonts w:eastAsiaTheme="minorEastAsia"/>
                <w:sz w:val="20"/>
                <w:szCs w:val="20"/>
              </w:rPr>
            </w:pPr>
            <w:r w:rsidRPr="00605FF3">
              <w:rPr>
                <w:rFonts w:eastAsiaTheme="minorEastAsia"/>
                <w:sz w:val="20"/>
                <w:szCs w:val="20"/>
              </w:rPr>
              <w:t>Safety and the changing body</w:t>
            </w:r>
          </w:p>
        </w:tc>
        <w:tc>
          <w:tcPr>
            <w:tcW w:w="3183" w:type="dxa"/>
            <w:gridSpan w:val="3"/>
            <w:shd w:val="clear" w:color="auto" w:fill="B4C6E7" w:themeFill="accent5" w:themeFillTint="66"/>
            <w:vAlign w:val="center"/>
          </w:tcPr>
          <w:p w14:paraId="007DCDA8" w14:textId="0244DD9E" w:rsidR="00C93DB6" w:rsidRPr="00605FF3" w:rsidRDefault="00C93DB6" w:rsidP="00C93DB6">
            <w:pPr>
              <w:jc w:val="center"/>
              <w:rPr>
                <w:rFonts w:eastAsiaTheme="minorEastAsia"/>
                <w:sz w:val="20"/>
                <w:szCs w:val="20"/>
              </w:rPr>
            </w:pPr>
            <w:r w:rsidRPr="00605FF3">
              <w:rPr>
                <w:rFonts w:eastAsiaTheme="minorEastAsia"/>
                <w:sz w:val="20"/>
                <w:szCs w:val="20"/>
              </w:rPr>
              <w:t>Citizenship</w:t>
            </w:r>
          </w:p>
        </w:tc>
        <w:tc>
          <w:tcPr>
            <w:tcW w:w="3160" w:type="dxa"/>
            <w:gridSpan w:val="3"/>
            <w:shd w:val="clear" w:color="auto" w:fill="B4C6E7" w:themeFill="accent5" w:themeFillTint="66"/>
            <w:vAlign w:val="center"/>
          </w:tcPr>
          <w:p w14:paraId="3DD355C9" w14:textId="0E98EDBE" w:rsidR="00C93DB6" w:rsidRPr="00605FF3" w:rsidRDefault="00C93DB6" w:rsidP="00C93DB6">
            <w:pPr>
              <w:jc w:val="center"/>
              <w:rPr>
                <w:rFonts w:eastAsiaTheme="minorEastAsia"/>
                <w:sz w:val="20"/>
                <w:szCs w:val="20"/>
              </w:rPr>
            </w:pPr>
            <w:r w:rsidRPr="00605FF3">
              <w:rPr>
                <w:rFonts w:eastAsiaTheme="minorEastAsia"/>
                <w:sz w:val="20"/>
                <w:szCs w:val="20"/>
              </w:rPr>
              <w:t>Families and Relationships</w:t>
            </w:r>
          </w:p>
        </w:tc>
        <w:tc>
          <w:tcPr>
            <w:tcW w:w="2770" w:type="dxa"/>
            <w:gridSpan w:val="3"/>
            <w:shd w:val="clear" w:color="auto" w:fill="B4C6E7" w:themeFill="accent5" w:themeFillTint="66"/>
            <w:vAlign w:val="center"/>
          </w:tcPr>
          <w:p w14:paraId="717AAFBA" w14:textId="31AE0C9A" w:rsidR="00C93DB6" w:rsidRPr="00605FF3" w:rsidRDefault="00C93DB6" w:rsidP="00C93DB6">
            <w:pPr>
              <w:jc w:val="center"/>
              <w:rPr>
                <w:rFonts w:eastAsiaTheme="minorEastAsia"/>
                <w:sz w:val="20"/>
                <w:szCs w:val="20"/>
              </w:rPr>
            </w:pPr>
            <w:r w:rsidRPr="00605FF3">
              <w:rPr>
                <w:rFonts w:eastAsiaTheme="minorEastAsia"/>
                <w:sz w:val="20"/>
                <w:szCs w:val="20"/>
              </w:rPr>
              <w:t>Health and well being</w:t>
            </w:r>
          </w:p>
        </w:tc>
      </w:tr>
      <w:tr w:rsidR="005B6A25" w:rsidRPr="00605FF3" w14:paraId="0917B7DE" w14:textId="77777777" w:rsidTr="00BA22A7">
        <w:tc>
          <w:tcPr>
            <w:tcW w:w="1447" w:type="dxa"/>
            <w:vAlign w:val="center"/>
          </w:tcPr>
          <w:p w14:paraId="7AAE5D53" w14:textId="77777777" w:rsidR="00C93DB6" w:rsidRDefault="00C93DB6" w:rsidP="00C93DB6">
            <w:pPr>
              <w:jc w:val="center"/>
              <w:rPr>
                <w:rFonts w:eastAsiaTheme="minorEastAsia"/>
                <w:b/>
                <w:sz w:val="20"/>
                <w:szCs w:val="20"/>
              </w:rPr>
            </w:pPr>
            <w:r w:rsidRPr="00D13430">
              <w:rPr>
                <w:rFonts w:eastAsiaTheme="minorEastAsia"/>
                <w:b/>
                <w:sz w:val="20"/>
                <w:szCs w:val="20"/>
              </w:rPr>
              <w:t>RE</w:t>
            </w:r>
          </w:p>
          <w:p w14:paraId="0480243D" w14:textId="729CE4CA" w:rsidR="00F86224" w:rsidRPr="00F86224" w:rsidRDefault="00F86224" w:rsidP="00C93DB6">
            <w:pPr>
              <w:jc w:val="center"/>
              <w:rPr>
                <w:rFonts w:eastAsiaTheme="minorEastAsia"/>
                <w:b/>
                <w:sz w:val="20"/>
                <w:szCs w:val="20"/>
              </w:rPr>
            </w:pPr>
            <w:r w:rsidRPr="00F86224">
              <w:rPr>
                <w:rFonts w:eastAsiaTheme="minorEastAsia"/>
                <w:b/>
                <w:sz w:val="20"/>
                <w:szCs w:val="20"/>
              </w:rPr>
              <w:t>(Shropshire Agreed Syllabus and Understanding Christianity)</w:t>
            </w:r>
          </w:p>
        </w:tc>
        <w:tc>
          <w:tcPr>
            <w:tcW w:w="1947" w:type="dxa"/>
            <w:gridSpan w:val="3"/>
            <w:shd w:val="clear" w:color="auto" w:fill="DEEAF6" w:themeFill="accent1" w:themeFillTint="33"/>
            <w:vAlign w:val="center"/>
          </w:tcPr>
          <w:p w14:paraId="525CB315" w14:textId="77777777" w:rsidR="00C93DB6" w:rsidRDefault="005B6A25" w:rsidP="005B6A25">
            <w:pPr>
              <w:jc w:val="center"/>
              <w:rPr>
                <w:rFonts w:eastAsiaTheme="minorEastAsia"/>
                <w:sz w:val="20"/>
                <w:szCs w:val="20"/>
              </w:rPr>
            </w:pPr>
            <w:r>
              <w:rPr>
                <w:rFonts w:eastAsiaTheme="minorEastAsia"/>
                <w:sz w:val="20"/>
                <w:szCs w:val="20"/>
              </w:rPr>
              <w:t>Creation</w:t>
            </w:r>
          </w:p>
          <w:p w14:paraId="74869460" w14:textId="631B2D45" w:rsidR="005B6A25" w:rsidRPr="00605FF3" w:rsidRDefault="005B6A25" w:rsidP="005B6A25">
            <w:pPr>
              <w:jc w:val="center"/>
              <w:rPr>
                <w:rFonts w:eastAsiaTheme="minorEastAsia"/>
                <w:sz w:val="20"/>
                <w:szCs w:val="20"/>
              </w:rPr>
            </w:pPr>
            <w:r>
              <w:rPr>
                <w:rFonts w:eastAsiaTheme="minorEastAsia"/>
                <w:sz w:val="20"/>
                <w:szCs w:val="20"/>
              </w:rPr>
              <w:t xml:space="preserve">Who made the world? </w:t>
            </w:r>
          </w:p>
        </w:tc>
        <w:tc>
          <w:tcPr>
            <w:tcW w:w="1831" w:type="dxa"/>
            <w:shd w:val="clear" w:color="auto" w:fill="D9E2F3" w:themeFill="accent5" w:themeFillTint="33"/>
            <w:vAlign w:val="center"/>
          </w:tcPr>
          <w:p w14:paraId="04568850" w14:textId="77777777" w:rsidR="005B6A25" w:rsidRDefault="005B6A25" w:rsidP="005B6A25">
            <w:pPr>
              <w:jc w:val="center"/>
              <w:rPr>
                <w:rFonts w:eastAsiaTheme="minorEastAsia"/>
                <w:sz w:val="20"/>
                <w:szCs w:val="20"/>
              </w:rPr>
            </w:pPr>
            <w:r>
              <w:rPr>
                <w:rFonts w:eastAsiaTheme="minorEastAsia"/>
                <w:sz w:val="20"/>
                <w:szCs w:val="20"/>
              </w:rPr>
              <w:t>Incarnation</w:t>
            </w:r>
          </w:p>
          <w:p w14:paraId="06B80FB3" w14:textId="7CEE3DB4" w:rsidR="005B6A25" w:rsidRDefault="005B6A25" w:rsidP="005B6A25">
            <w:pPr>
              <w:jc w:val="center"/>
              <w:rPr>
                <w:rFonts w:eastAsiaTheme="minorEastAsia"/>
                <w:sz w:val="20"/>
                <w:szCs w:val="20"/>
              </w:rPr>
            </w:pPr>
            <w:r>
              <w:rPr>
                <w:rFonts w:eastAsiaTheme="minorEastAsia"/>
                <w:sz w:val="20"/>
                <w:szCs w:val="20"/>
              </w:rPr>
              <w:t>1:3 Why does Christmas matter to Christians?</w:t>
            </w:r>
          </w:p>
          <w:p w14:paraId="187F57B8" w14:textId="071D51FD" w:rsidR="00C93DB6" w:rsidRPr="00605FF3" w:rsidRDefault="00C93DB6" w:rsidP="005B6A25">
            <w:pPr>
              <w:jc w:val="center"/>
              <w:rPr>
                <w:rFonts w:eastAsiaTheme="minorEastAsia"/>
                <w:color w:val="000000" w:themeColor="text1"/>
                <w:sz w:val="20"/>
                <w:szCs w:val="20"/>
              </w:rPr>
            </w:pPr>
          </w:p>
        </w:tc>
        <w:tc>
          <w:tcPr>
            <w:tcW w:w="1716" w:type="dxa"/>
            <w:gridSpan w:val="2"/>
            <w:shd w:val="clear" w:color="auto" w:fill="D9E2F3" w:themeFill="accent5" w:themeFillTint="33"/>
            <w:vAlign w:val="center"/>
          </w:tcPr>
          <w:p w14:paraId="54738AF4" w14:textId="67BB2AB2" w:rsidR="005B6A25" w:rsidRPr="00605FF3" w:rsidRDefault="005B6A25" w:rsidP="005B6A25">
            <w:pPr>
              <w:jc w:val="center"/>
              <w:rPr>
                <w:rFonts w:eastAsiaTheme="minorEastAsia"/>
                <w:sz w:val="20"/>
                <w:szCs w:val="20"/>
              </w:rPr>
            </w:pPr>
            <w:r>
              <w:rPr>
                <w:rFonts w:eastAsiaTheme="minorEastAsia"/>
                <w:sz w:val="20"/>
                <w:szCs w:val="20"/>
              </w:rPr>
              <w:t>Who is Muslim and how do they live?</w:t>
            </w:r>
          </w:p>
        </w:tc>
        <w:tc>
          <w:tcPr>
            <w:tcW w:w="1592" w:type="dxa"/>
            <w:shd w:val="clear" w:color="auto" w:fill="D9E2F3" w:themeFill="accent5" w:themeFillTint="33"/>
            <w:vAlign w:val="center"/>
          </w:tcPr>
          <w:p w14:paraId="1BCB3883" w14:textId="77777777" w:rsidR="00C93DB6" w:rsidRDefault="005B6A25" w:rsidP="00C93DB6">
            <w:pPr>
              <w:jc w:val="center"/>
              <w:rPr>
                <w:rFonts w:eastAsiaTheme="minorEastAsia"/>
                <w:sz w:val="20"/>
                <w:szCs w:val="20"/>
              </w:rPr>
            </w:pPr>
            <w:r>
              <w:rPr>
                <w:rFonts w:eastAsiaTheme="minorEastAsia"/>
                <w:sz w:val="20"/>
                <w:szCs w:val="20"/>
              </w:rPr>
              <w:t>Why does Easter matter to Christians?</w:t>
            </w:r>
          </w:p>
          <w:p w14:paraId="46ABBD8F" w14:textId="1153CD5A" w:rsidR="005B6A25" w:rsidRPr="00605FF3" w:rsidRDefault="005B6A25" w:rsidP="00C93DB6">
            <w:pPr>
              <w:jc w:val="center"/>
              <w:rPr>
                <w:rFonts w:eastAsiaTheme="minorEastAsia"/>
                <w:sz w:val="20"/>
                <w:szCs w:val="20"/>
              </w:rPr>
            </w:pPr>
            <w:r>
              <w:rPr>
                <w:rFonts w:eastAsiaTheme="minorEastAsia"/>
                <w:sz w:val="20"/>
                <w:szCs w:val="20"/>
              </w:rPr>
              <w:t>Digging Deeper</w:t>
            </w:r>
          </w:p>
        </w:tc>
        <w:tc>
          <w:tcPr>
            <w:tcW w:w="1638" w:type="dxa"/>
            <w:gridSpan w:val="2"/>
            <w:shd w:val="clear" w:color="auto" w:fill="D9E2F3" w:themeFill="accent5" w:themeFillTint="33"/>
            <w:vAlign w:val="center"/>
          </w:tcPr>
          <w:p w14:paraId="06BBA33E" w14:textId="15658C9B" w:rsidR="00C93DB6" w:rsidRPr="00605FF3" w:rsidRDefault="005B6A25" w:rsidP="005B6A25">
            <w:pPr>
              <w:jc w:val="center"/>
              <w:rPr>
                <w:rFonts w:eastAsiaTheme="minorEastAsia"/>
                <w:sz w:val="20"/>
                <w:szCs w:val="20"/>
              </w:rPr>
            </w:pPr>
            <w:r>
              <w:rPr>
                <w:rFonts w:eastAsiaTheme="minorEastAsia"/>
                <w:sz w:val="20"/>
                <w:szCs w:val="20"/>
              </w:rPr>
              <w:t>Who is Muslim and where do they live?</w:t>
            </w:r>
          </w:p>
        </w:tc>
        <w:tc>
          <w:tcPr>
            <w:tcW w:w="1639" w:type="dxa"/>
            <w:shd w:val="clear" w:color="auto" w:fill="D9E2F3" w:themeFill="accent5" w:themeFillTint="33"/>
            <w:vAlign w:val="center"/>
          </w:tcPr>
          <w:p w14:paraId="464FCBC1" w14:textId="76F00AA0" w:rsidR="00C93DB6" w:rsidRPr="00605FF3" w:rsidRDefault="005B6A25" w:rsidP="005B6A25">
            <w:pPr>
              <w:jc w:val="center"/>
              <w:rPr>
                <w:rFonts w:eastAsiaTheme="minorEastAsia"/>
                <w:sz w:val="20"/>
                <w:szCs w:val="20"/>
              </w:rPr>
            </w:pPr>
            <w:r>
              <w:rPr>
                <w:rFonts w:eastAsiaTheme="minorEastAsia"/>
                <w:sz w:val="20"/>
                <w:szCs w:val="20"/>
              </w:rPr>
              <w:t>What makes some places scared to Christians?</w:t>
            </w:r>
          </w:p>
        </w:tc>
        <w:tc>
          <w:tcPr>
            <w:tcW w:w="1652" w:type="dxa"/>
            <w:gridSpan w:val="2"/>
            <w:shd w:val="clear" w:color="auto" w:fill="B4C6E7" w:themeFill="accent5" w:themeFillTint="66"/>
            <w:vAlign w:val="center"/>
          </w:tcPr>
          <w:p w14:paraId="5C8C6B09" w14:textId="3DE16FCF" w:rsidR="00C93DB6" w:rsidRPr="00605FF3" w:rsidRDefault="005B6A25" w:rsidP="005B6A25">
            <w:pPr>
              <w:jc w:val="center"/>
              <w:rPr>
                <w:rFonts w:eastAsiaTheme="minorEastAsia"/>
                <w:sz w:val="20"/>
                <w:szCs w:val="20"/>
              </w:rPr>
            </w:pPr>
            <w:r>
              <w:rPr>
                <w:rFonts w:eastAsiaTheme="minorEastAsia"/>
                <w:sz w:val="20"/>
                <w:szCs w:val="20"/>
              </w:rPr>
              <w:t>What is the good news that Jesus brings?</w:t>
            </w:r>
          </w:p>
        </w:tc>
        <w:tc>
          <w:tcPr>
            <w:tcW w:w="1531" w:type="dxa"/>
            <w:shd w:val="clear" w:color="auto" w:fill="B4C6E7" w:themeFill="accent5" w:themeFillTint="66"/>
            <w:vAlign w:val="center"/>
          </w:tcPr>
          <w:p w14:paraId="12A6D2D9" w14:textId="77777777" w:rsidR="00C93DB6" w:rsidRDefault="005B6A25" w:rsidP="00C93DB6">
            <w:pPr>
              <w:jc w:val="center"/>
              <w:rPr>
                <w:rFonts w:eastAsiaTheme="minorEastAsia"/>
                <w:sz w:val="20"/>
                <w:szCs w:val="20"/>
              </w:rPr>
            </w:pPr>
            <w:r>
              <w:rPr>
                <w:rFonts w:eastAsiaTheme="minorEastAsia"/>
                <w:sz w:val="20"/>
                <w:szCs w:val="20"/>
              </w:rPr>
              <w:t>Why does Christmas matter to Christians?</w:t>
            </w:r>
          </w:p>
          <w:p w14:paraId="3382A365" w14:textId="738EF05E" w:rsidR="005B6A25" w:rsidRPr="00605FF3" w:rsidRDefault="005B6A25" w:rsidP="00C93DB6">
            <w:pPr>
              <w:jc w:val="center"/>
              <w:rPr>
                <w:rFonts w:eastAsiaTheme="minorEastAsia"/>
                <w:sz w:val="20"/>
                <w:szCs w:val="20"/>
              </w:rPr>
            </w:pPr>
            <w:r>
              <w:rPr>
                <w:rFonts w:eastAsiaTheme="minorEastAsia"/>
                <w:sz w:val="20"/>
                <w:szCs w:val="20"/>
              </w:rPr>
              <w:t>(CORE)</w:t>
            </w:r>
          </w:p>
        </w:tc>
        <w:tc>
          <w:tcPr>
            <w:tcW w:w="1580" w:type="dxa"/>
            <w:shd w:val="clear" w:color="auto" w:fill="B4C6E7" w:themeFill="accent5" w:themeFillTint="66"/>
            <w:vAlign w:val="center"/>
          </w:tcPr>
          <w:p w14:paraId="5C71F136" w14:textId="596CF4A2" w:rsidR="00C93DB6" w:rsidRPr="00605FF3" w:rsidRDefault="005B6A25" w:rsidP="160E9EC3">
            <w:pPr>
              <w:jc w:val="center"/>
              <w:rPr>
                <w:rFonts w:eastAsiaTheme="minorEastAsia"/>
                <w:sz w:val="20"/>
                <w:szCs w:val="20"/>
              </w:rPr>
            </w:pPr>
            <w:r>
              <w:rPr>
                <w:rFonts w:eastAsiaTheme="minorEastAsia"/>
                <w:sz w:val="20"/>
                <w:szCs w:val="20"/>
              </w:rPr>
              <w:t>Who made the world?</w:t>
            </w:r>
          </w:p>
        </w:tc>
        <w:tc>
          <w:tcPr>
            <w:tcW w:w="1580" w:type="dxa"/>
            <w:gridSpan w:val="2"/>
            <w:shd w:val="clear" w:color="auto" w:fill="B4C6E7" w:themeFill="accent5" w:themeFillTint="66"/>
            <w:vAlign w:val="center"/>
          </w:tcPr>
          <w:p w14:paraId="1B9B7504" w14:textId="77777777" w:rsidR="005B6A25" w:rsidRPr="005B6A25" w:rsidRDefault="005B6A25" w:rsidP="005B6A25">
            <w:pPr>
              <w:jc w:val="center"/>
              <w:rPr>
                <w:rFonts w:cstheme="minorHAnsi"/>
                <w:sz w:val="20"/>
                <w:szCs w:val="20"/>
              </w:rPr>
            </w:pPr>
            <w:r w:rsidRPr="005B6A25">
              <w:rPr>
                <w:rFonts w:cstheme="minorHAnsi"/>
                <w:sz w:val="20"/>
                <w:szCs w:val="20"/>
              </w:rPr>
              <w:t>SALVATION</w:t>
            </w:r>
          </w:p>
          <w:p w14:paraId="62199465" w14:textId="35E4C96F" w:rsidR="00C93DB6" w:rsidRPr="005B6A25" w:rsidRDefault="005B6A25" w:rsidP="005B6A25">
            <w:pPr>
              <w:jc w:val="center"/>
              <w:rPr>
                <w:rFonts w:eastAsiaTheme="minorEastAsia"/>
                <w:sz w:val="20"/>
                <w:szCs w:val="20"/>
              </w:rPr>
            </w:pPr>
            <w:r w:rsidRPr="005B6A25">
              <w:rPr>
                <w:rFonts w:cstheme="minorHAnsi"/>
                <w:sz w:val="20"/>
                <w:szCs w:val="20"/>
              </w:rPr>
              <w:t>1:2 Why does Easter matter to Christians?</w:t>
            </w:r>
          </w:p>
        </w:tc>
        <w:tc>
          <w:tcPr>
            <w:tcW w:w="1404" w:type="dxa"/>
            <w:gridSpan w:val="2"/>
            <w:shd w:val="clear" w:color="auto" w:fill="B4C6E7" w:themeFill="accent5" w:themeFillTint="66"/>
            <w:vAlign w:val="center"/>
          </w:tcPr>
          <w:p w14:paraId="0BF1CA16" w14:textId="77777777" w:rsidR="005B6A25" w:rsidRPr="005B6A25" w:rsidRDefault="005B6A25" w:rsidP="005B6A25">
            <w:pPr>
              <w:jc w:val="center"/>
              <w:rPr>
                <w:rFonts w:cstheme="minorHAnsi"/>
                <w:sz w:val="20"/>
                <w:szCs w:val="20"/>
              </w:rPr>
            </w:pPr>
            <w:r w:rsidRPr="005B6A25">
              <w:rPr>
                <w:rFonts w:cstheme="minorHAnsi"/>
                <w:sz w:val="20"/>
                <w:szCs w:val="20"/>
              </w:rPr>
              <w:t>How should we care for the world and others and why does it matter?</w:t>
            </w:r>
          </w:p>
          <w:p w14:paraId="0DA123B1" w14:textId="55E2765F" w:rsidR="00C93DB6" w:rsidRPr="005B6A25" w:rsidRDefault="005B6A25" w:rsidP="005B6A25">
            <w:pPr>
              <w:jc w:val="center"/>
              <w:rPr>
                <w:rFonts w:eastAsiaTheme="minorEastAsia"/>
                <w:sz w:val="20"/>
                <w:szCs w:val="20"/>
              </w:rPr>
            </w:pPr>
            <w:r w:rsidRPr="005B6A25">
              <w:rPr>
                <w:rFonts w:cstheme="minorHAnsi"/>
                <w:sz w:val="20"/>
                <w:szCs w:val="20"/>
              </w:rPr>
              <w:t>(C and NR)</w:t>
            </w:r>
          </w:p>
        </w:tc>
        <w:tc>
          <w:tcPr>
            <w:tcW w:w="1366" w:type="dxa"/>
            <w:shd w:val="clear" w:color="auto" w:fill="B4C6E7" w:themeFill="accent5" w:themeFillTint="66"/>
            <w:vAlign w:val="center"/>
          </w:tcPr>
          <w:p w14:paraId="2CD9D90F" w14:textId="77777777" w:rsidR="005B6A25" w:rsidRPr="005B6A25" w:rsidRDefault="005B6A25" w:rsidP="005B6A25">
            <w:pPr>
              <w:jc w:val="center"/>
              <w:rPr>
                <w:rFonts w:cstheme="minorHAnsi"/>
                <w:sz w:val="20"/>
                <w:szCs w:val="20"/>
              </w:rPr>
            </w:pPr>
            <w:r w:rsidRPr="005B6A25">
              <w:rPr>
                <w:rFonts w:cstheme="minorHAnsi"/>
                <w:sz w:val="20"/>
                <w:szCs w:val="20"/>
              </w:rPr>
              <w:t>1:10 What does it mean to belong to a Christian community?</w:t>
            </w:r>
          </w:p>
          <w:p w14:paraId="4C4CEA3D" w14:textId="3C68DA48" w:rsidR="00C93DB6" w:rsidRPr="005B6A25" w:rsidRDefault="005B6A25" w:rsidP="005B6A25">
            <w:pPr>
              <w:jc w:val="center"/>
              <w:rPr>
                <w:rFonts w:eastAsiaTheme="minorEastAsia"/>
                <w:sz w:val="20"/>
                <w:szCs w:val="20"/>
              </w:rPr>
            </w:pPr>
            <w:r w:rsidRPr="005B6A25">
              <w:rPr>
                <w:rFonts w:cstheme="minorHAnsi"/>
                <w:sz w:val="20"/>
                <w:szCs w:val="20"/>
              </w:rPr>
              <w:t>(C and NR)</w:t>
            </w:r>
          </w:p>
        </w:tc>
      </w:tr>
      <w:tr w:rsidR="00C93DB6" w:rsidRPr="00605FF3" w14:paraId="728D4790" w14:textId="77777777" w:rsidTr="00E57E4F">
        <w:tc>
          <w:tcPr>
            <w:tcW w:w="1447" w:type="dxa"/>
            <w:vAlign w:val="center"/>
          </w:tcPr>
          <w:p w14:paraId="5220F24F" w14:textId="77777777" w:rsidR="00C93DB6" w:rsidRDefault="00C93DB6" w:rsidP="00C93DB6">
            <w:pPr>
              <w:jc w:val="center"/>
              <w:rPr>
                <w:rFonts w:eastAsiaTheme="minorEastAsia"/>
                <w:b/>
                <w:sz w:val="20"/>
                <w:szCs w:val="20"/>
              </w:rPr>
            </w:pPr>
            <w:r w:rsidRPr="00D13430">
              <w:rPr>
                <w:rFonts w:eastAsiaTheme="minorEastAsia"/>
                <w:b/>
                <w:sz w:val="20"/>
                <w:szCs w:val="20"/>
              </w:rPr>
              <w:t>Music</w:t>
            </w:r>
          </w:p>
          <w:p w14:paraId="5ACB7D9E" w14:textId="3E30FE3A" w:rsidR="00F86224" w:rsidRPr="00D13430" w:rsidRDefault="00F86224" w:rsidP="008C2445">
            <w:pPr>
              <w:jc w:val="center"/>
              <w:rPr>
                <w:rFonts w:eastAsiaTheme="minorEastAsia"/>
                <w:b/>
                <w:sz w:val="20"/>
                <w:szCs w:val="20"/>
              </w:rPr>
            </w:pPr>
            <w:r>
              <w:rPr>
                <w:rFonts w:eastAsiaTheme="minorEastAsia"/>
                <w:b/>
                <w:sz w:val="20"/>
                <w:szCs w:val="20"/>
              </w:rPr>
              <w:t>(Shropshire Music Service)</w:t>
            </w:r>
          </w:p>
        </w:tc>
        <w:tc>
          <w:tcPr>
            <w:tcW w:w="3778" w:type="dxa"/>
            <w:gridSpan w:val="4"/>
            <w:shd w:val="clear" w:color="auto" w:fill="D9E2F3" w:themeFill="accent5" w:themeFillTint="33"/>
            <w:vAlign w:val="center"/>
          </w:tcPr>
          <w:p w14:paraId="3EE67ACC" w14:textId="77777777" w:rsidR="00EB5C58" w:rsidRDefault="00C93DB6" w:rsidP="00C93DB6">
            <w:pPr>
              <w:jc w:val="center"/>
              <w:rPr>
                <w:rFonts w:eastAsiaTheme="minorEastAsia"/>
                <w:sz w:val="20"/>
                <w:szCs w:val="20"/>
              </w:rPr>
            </w:pPr>
            <w:r w:rsidRPr="00605FF3">
              <w:rPr>
                <w:rFonts w:eastAsiaTheme="minorEastAsia"/>
                <w:sz w:val="20"/>
                <w:szCs w:val="20"/>
              </w:rPr>
              <w:t xml:space="preserve">Starting Out </w:t>
            </w:r>
          </w:p>
          <w:p w14:paraId="7B04FA47" w14:textId="724E3F7C" w:rsidR="00C93DB6" w:rsidRPr="00605FF3" w:rsidRDefault="00C93DB6" w:rsidP="00C93DB6">
            <w:pPr>
              <w:jc w:val="center"/>
              <w:rPr>
                <w:rFonts w:eastAsiaTheme="minorEastAsia"/>
                <w:sz w:val="20"/>
                <w:szCs w:val="20"/>
              </w:rPr>
            </w:pPr>
            <w:r w:rsidRPr="00605FF3">
              <w:rPr>
                <w:rFonts w:eastAsiaTheme="minorEastAsia"/>
                <w:sz w:val="20"/>
                <w:szCs w:val="20"/>
              </w:rPr>
              <w:t xml:space="preserve">Singing and </w:t>
            </w:r>
            <w:proofErr w:type="gramStart"/>
            <w:r w:rsidRPr="00605FF3">
              <w:rPr>
                <w:rFonts w:eastAsiaTheme="minorEastAsia"/>
                <w:sz w:val="20"/>
                <w:szCs w:val="20"/>
              </w:rPr>
              <w:t>Playing</w:t>
            </w:r>
            <w:proofErr w:type="gramEnd"/>
          </w:p>
        </w:tc>
        <w:tc>
          <w:tcPr>
            <w:tcW w:w="3308" w:type="dxa"/>
            <w:gridSpan w:val="3"/>
            <w:shd w:val="clear" w:color="auto" w:fill="D9E2F3" w:themeFill="accent5" w:themeFillTint="33"/>
            <w:vAlign w:val="center"/>
          </w:tcPr>
          <w:p w14:paraId="3A88A57C" w14:textId="77777777" w:rsidR="00FD5873" w:rsidRDefault="00FD5873" w:rsidP="00FD5873">
            <w:pPr>
              <w:jc w:val="center"/>
              <w:rPr>
                <w:rFonts w:eastAsiaTheme="minorEastAsia"/>
                <w:sz w:val="20"/>
                <w:szCs w:val="20"/>
              </w:rPr>
            </w:pPr>
          </w:p>
          <w:p w14:paraId="5CE62032" w14:textId="30A16411" w:rsidR="00FD5873" w:rsidRPr="00605FF3" w:rsidRDefault="00FD5873" w:rsidP="00FD5873">
            <w:pPr>
              <w:jc w:val="center"/>
              <w:rPr>
                <w:rFonts w:eastAsiaTheme="minorEastAsia"/>
                <w:sz w:val="20"/>
                <w:szCs w:val="20"/>
              </w:rPr>
            </w:pPr>
            <w:r>
              <w:rPr>
                <w:rFonts w:eastAsiaTheme="minorEastAsia"/>
                <w:sz w:val="20"/>
                <w:szCs w:val="20"/>
              </w:rPr>
              <w:t>Beat &amp; Rhythm</w:t>
            </w:r>
          </w:p>
          <w:p w14:paraId="036E117C" w14:textId="77777777" w:rsidR="00FD5873" w:rsidRDefault="00FD5873" w:rsidP="00FD5873">
            <w:pPr>
              <w:jc w:val="center"/>
              <w:rPr>
                <w:rFonts w:eastAsiaTheme="minorEastAsia"/>
                <w:sz w:val="20"/>
                <w:szCs w:val="20"/>
              </w:rPr>
            </w:pPr>
            <w:r w:rsidRPr="00605FF3">
              <w:rPr>
                <w:rFonts w:eastAsiaTheme="minorEastAsia"/>
                <w:sz w:val="20"/>
                <w:szCs w:val="20"/>
              </w:rPr>
              <w:t>Class Composing</w:t>
            </w:r>
          </w:p>
          <w:p w14:paraId="1A939487" w14:textId="1A37773D" w:rsidR="00C93DB6" w:rsidRPr="00605FF3" w:rsidRDefault="00C93DB6" w:rsidP="00C93DB6">
            <w:pPr>
              <w:spacing w:line="259" w:lineRule="auto"/>
              <w:jc w:val="center"/>
              <w:rPr>
                <w:rFonts w:eastAsiaTheme="minorEastAsia"/>
                <w:sz w:val="20"/>
                <w:szCs w:val="20"/>
              </w:rPr>
            </w:pPr>
          </w:p>
        </w:tc>
        <w:tc>
          <w:tcPr>
            <w:tcW w:w="3277" w:type="dxa"/>
            <w:gridSpan w:val="3"/>
            <w:shd w:val="clear" w:color="auto" w:fill="D9E2F3" w:themeFill="accent5" w:themeFillTint="33"/>
            <w:vAlign w:val="center"/>
          </w:tcPr>
          <w:p w14:paraId="738F06BF" w14:textId="77777777" w:rsidR="00FD5873" w:rsidRDefault="00FD5873" w:rsidP="00FD5873">
            <w:pPr>
              <w:spacing w:line="259" w:lineRule="auto"/>
              <w:jc w:val="center"/>
              <w:rPr>
                <w:rFonts w:eastAsiaTheme="minorEastAsia"/>
                <w:sz w:val="20"/>
                <w:szCs w:val="20"/>
              </w:rPr>
            </w:pPr>
          </w:p>
          <w:p w14:paraId="2EACB91D" w14:textId="015D4E3C" w:rsidR="00FD5873" w:rsidRPr="00605FF3" w:rsidRDefault="00FD5873" w:rsidP="00FD5873">
            <w:pPr>
              <w:spacing w:line="259" w:lineRule="auto"/>
              <w:jc w:val="center"/>
              <w:rPr>
                <w:rFonts w:eastAsiaTheme="minorEastAsia"/>
                <w:sz w:val="20"/>
                <w:szCs w:val="20"/>
              </w:rPr>
            </w:pPr>
            <w:r>
              <w:rPr>
                <w:rFonts w:eastAsiaTheme="minorEastAsia"/>
                <w:sz w:val="20"/>
                <w:szCs w:val="20"/>
              </w:rPr>
              <w:t>Dynamics</w:t>
            </w:r>
          </w:p>
          <w:p w14:paraId="4026E1AE" w14:textId="33464C67" w:rsidR="00FD5873" w:rsidRDefault="00FD5873" w:rsidP="00FD5873">
            <w:pPr>
              <w:jc w:val="center"/>
              <w:rPr>
                <w:rFonts w:eastAsiaTheme="minorEastAsia"/>
                <w:sz w:val="20"/>
                <w:szCs w:val="20"/>
              </w:rPr>
            </w:pPr>
            <w:r w:rsidRPr="00605FF3">
              <w:rPr>
                <w:rFonts w:eastAsiaTheme="minorEastAsia"/>
                <w:sz w:val="20"/>
                <w:szCs w:val="20"/>
              </w:rPr>
              <w:t>Musical Structures</w:t>
            </w:r>
          </w:p>
          <w:p w14:paraId="6FFBD3EC" w14:textId="5E641558" w:rsidR="00FD5873" w:rsidRPr="00605FF3" w:rsidRDefault="00FD5873" w:rsidP="00C93DB6">
            <w:pPr>
              <w:jc w:val="center"/>
              <w:rPr>
                <w:rFonts w:eastAsiaTheme="minorEastAsia"/>
                <w:sz w:val="20"/>
                <w:szCs w:val="20"/>
              </w:rPr>
            </w:pPr>
          </w:p>
        </w:tc>
        <w:tc>
          <w:tcPr>
            <w:tcW w:w="3183" w:type="dxa"/>
            <w:gridSpan w:val="3"/>
            <w:shd w:val="clear" w:color="auto" w:fill="B4C6E7" w:themeFill="accent5" w:themeFillTint="66"/>
            <w:vAlign w:val="center"/>
          </w:tcPr>
          <w:p w14:paraId="7CAD2746" w14:textId="77777777" w:rsidR="00EB5C58" w:rsidRDefault="00C93DB6" w:rsidP="00C93DB6">
            <w:pPr>
              <w:jc w:val="center"/>
              <w:rPr>
                <w:rFonts w:eastAsiaTheme="minorEastAsia"/>
                <w:sz w:val="20"/>
                <w:szCs w:val="20"/>
              </w:rPr>
            </w:pPr>
            <w:r w:rsidRPr="00605FF3">
              <w:rPr>
                <w:rFonts w:eastAsiaTheme="minorEastAsia"/>
                <w:sz w:val="20"/>
                <w:szCs w:val="20"/>
              </w:rPr>
              <w:t xml:space="preserve">Starting Out </w:t>
            </w:r>
          </w:p>
          <w:p w14:paraId="36AF6883" w14:textId="2B01BC9A" w:rsidR="00C93DB6" w:rsidRPr="00605FF3" w:rsidRDefault="00C93DB6" w:rsidP="00C93DB6">
            <w:pPr>
              <w:jc w:val="center"/>
              <w:rPr>
                <w:rFonts w:eastAsiaTheme="minorEastAsia"/>
                <w:sz w:val="20"/>
                <w:szCs w:val="20"/>
              </w:rPr>
            </w:pPr>
            <w:r w:rsidRPr="00605FF3">
              <w:rPr>
                <w:rFonts w:eastAsiaTheme="minorEastAsia"/>
                <w:sz w:val="20"/>
                <w:szCs w:val="20"/>
              </w:rPr>
              <w:t xml:space="preserve">Singing and </w:t>
            </w:r>
            <w:proofErr w:type="gramStart"/>
            <w:r w:rsidRPr="00605FF3">
              <w:rPr>
                <w:rFonts w:eastAsiaTheme="minorEastAsia"/>
                <w:sz w:val="20"/>
                <w:szCs w:val="20"/>
              </w:rPr>
              <w:t>Playing</w:t>
            </w:r>
            <w:proofErr w:type="gramEnd"/>
          </w:p>
        </w:tc>
        <w:tc>
          <w:tcPr>
            <w:tcW w:w="3160" w:type="dxa"/>
            <w:gridSpan w:val="3"/>
            <w:shd w:val="clear" w:color="auto" w:fill="B4C6E7" w:themeFill="accent5" w:themeFillTint="66"/>
            <w:vAlign w:val="center"/>
          </w:tcPr>
          <w:p w14:paraId="1A13B6EC" w14:textId="77777777" w:rsidR="00FD5873" w:rsidRDefault="00FD5873" w:rsidP="00FD5873">
            <w:pPr>
              <w:jc w:val="center"/>
              <w:rPr>
                <w:rFonts w:eastAsiaTheme="minorEastAsia"/>
                <w:sz w:val="20"/>
                <w:szCs w:val="20"/>
              </w:rPr>
            </w:pPr>
          </w:p>
          <w:p w14:paraId="122237FA" w14:textId="1FAF105E" w:rsidR="00FD5873" w:rsidRPr="00605FF3" w:rsidRDefault="00FD5873" w:rsidP="00FD5873">
            <w:pPr>
              <w:jc w:val="center"/>
              <w:rPr>
                <w:rFonts w:eastAsiaTheme="minorEastAsia"/>
                <w:sz w:val="20"/>
                <w:szCs w:val="20"/>
              </w:rPr>
            </w:pPr>
            <w:r>
              <w:rPr>
                <w:rFonts w:eastAsiaTheme="minorEastAsia"/>
                <w:sz w:val="20"/>
                <w:szCs w:val="20"/>
              </w:rPr>
              <w:t>Beat &amp; Rhythm</w:t>
            </w:r>
          </w:p>
          <w:p w14:paraId="45CA261F" w14:textId="77777777" w:rsidR="00FD5873" w:rsidRDefault="00FD5873" w:rsidP="00FD5873">
            <w:pPr>
              <w:jc w:val="center"/>
              <w:rPr>
                <w:rFonts w:eastAsiaTheme="minorEastAsia"/>
                <w:sz w:val="20"/>
                <w:szCs w:val="20"/>
              </w:rPr>
            </w:pPr>
            <w:r w:rsidRPr="00605FF3">
              <w:rPr>
                <w:rFonts w:eastAsiaTheme="minorEastAsia"/>
                <w:sz w:val="20"/>
                <w:szCs w:val="20"/>
              </w:rPr>
              <w:t>Class Composing</w:t>
            </w:r>
          </w:p>
          <w:p w14:paraId="1C0157D6" w14:textId="27416090" w:rsidR="00C93DB6" w:rsidRPr="00605FF3" w:rsidRDefault="00C93DB6" w:rsidP="00C93DB6">
            <w:pPr>
              <w:jc w:val="center"/>
              <w:rPr>
                <w:rFonts w:eastAsiaTheme="minorEastAsia"/>
                <w:sz w:val="20"/>
                <w:szCs w:val="20"/>
              </w:rPr>
            </w:pPr>
          </w:p>
        </w:tc>
        <w:tc>
          <w:tcPr>
            <w:tcW w:w="2770" w:type="dxa"/>
            <w:gridSpan w:val="3"/>
            <w:shd w:val="clear" w:color="auto" w:fill="B4C6E7" w:themeFill="accent5" w:themeFillTint="66"/>
            <w:vAlign w:val="center"/>
          </w:tcPr>
          <w:p w14:paraId="04006F00" w14:textId="77777777" w:rsidR="00FD5873" w:rsidRDefault="00FD5873" w:rsidP="00FD5873">
            <w:pPr>
              <w:spacing w:line="259" w:lineRule="auto"/>
              <w:jc w:val="center"/>
              <w:rPr>
                <w:rFonts w:eastAsiaTheme="minorEastAsia"/>
                <w:sz w:val="20"/>
                <w:szCs w:val="20"/>
              </w:rPr>
            </w:pPr>
          </w:p>
          <w:p w14:paraId="27C796E1" w14:textId="63851841" w:rsidR="00FD5873" w:rsidRPr="00605FF3" w:rsidRDefault="00FD5873" w:rsidP="00FD5873">
            <w:pPr>
              <w:spacing w:line="259" w:lineRule="auto"/>
              <w:jc w:val="center"/>
              <w:rPr>
                <w:rFonts w:eastAsiaTheme="minorEastAsia"/>
                <w:sz w:val="20"/>
                <w:szCs w:val="20"/>
              </w:rPr>
            </w:pPr>
            <w:r>
              <w:rPr>
                <w:rFonts w:eastAsiaTheme="minorEastAsia"/>
                <w:sz w:val="20"/>
                <w:szCs w:val="20"/>
              </w:rPr>
              <w:t>Dynamics</w:t>
            </w:r>
          </w:p>
          <w:p w14:paraId="2EF40C35" w14:textId="77777777" w:rsidR="00FD5873" w:rsidRDefault="00FD5873" w:rsidP="00FD5873">
            <w:pPr>
              <w:jc w:val="center"/>
              <w:rPr>
                <w:rFonts w:eastAsiaTheme="minorEastAsia"/>
                <w:sz w:val="20"/>
                <w:szCs w:val="20"/>
              </w:rPr>
            </w:pPr>
            <w:r w:rsidRPr="00605FF3">
              <w:rPr>
                <w:rFonts w:eastAsiaTheme="minorEastAsia"/>
                <w:sz w:val="20"/>
                <w:szCs w:val="20"/>
              </w:rPr>
              <w:t>Musical Structures</w:t>
            </w:r>
          </w:p>
          <w:p w14:paraId="526770CE" w14:textId="772544DB" w:rsidR="00C93DB6" w:rsidRPr="00605FF3" w:rsidRDefault="00C93DB6" w:rsidP="00C93DB6">
            <w:pPr>
              <w:jc w:val="center"/>
              <w:rPr>
                <w:rFonts w:eastAsiaTheme="minorEastAsia"/>
                <w:sz w:val="20"/>
                <w:szCs w:val="20"/>
              </w:rPr>
            </w:pPr>
          </w:p>
        </w:tc>
      </w:tr>
      <w:tr w:rsidR="00C93DB6" w:rsidRPr="00605FF3" w14:paraId="2623644B" w14:textId="77777777" w:rsidTr="00E57E4F">
        <w:tc>
          <w:tcPr>
            <w:tcW w:w="1447" w:type="dxa"/>
            <w:vAlign w:val="center"/>
          </w:tcPr>
          <w:p w14:paraId="44FE3F0E" w14:textId="77777777" w:rsidR="00C93DB6" w:rsidRDefault="00C93DB6" w:rsidP="00C93DB6">
            <w:pPr>
              <w:jc w:val="center"/>
              <w:rPr>
                <w:rFonts w:eastAsiaTheme="minorEastAsia"/>
                <w:b/>
                <w:sz w:val="20"/>
                <w:szCs w:val="20"/>
              </w:rPr>
            </w:pPr>
            <w:r w:rsidRPr="00D13430">
              <w:rPr>
                <w:rFonts w:eastAsiaTheme="minorEastAsia"/>
                <w:b/>
                <w:sz w:val="20"/>
                <w:szCs w:val="20"/>
              </w:rPr>
              <w:t>Art &amp; Design</w:t>
            </w:r>
          </w:p>
          <w:p w14:paraId="5216FE7E" w14:textId="73E60979" w:rsidR="00F86224" w:rsidRPr="00D13430" w:rsidRDefault="00F86224" w:rsidP="00C93DB6">
            <w:pPr>
              <w:jc w:val="center"/>
              <w:rPr>
                <w:rFonts w:eastAsiaTheme="minorEastAsia"/>
                <w:b/>
                <w:sz w:val="20"/>
                <w:szCs w:val="20"/>
              </w:rPr>
            </w:pPr>
            <w:r>
              <w:rPr>
                <w:rFonts w:eastAsiaTheme="minorEastAsia"/>
                <w:b/>
                <w:sz w:val="20"/>
                <w:szCs w:val="20"/>
              </w:rPr>
              <w:t>(Kapow)</w:t>
            </w:r>
          </w:p>
        </w:tc>
        <w:tc>
          <w:tcPr>
            <w:tcW w:w="3778" w:type="dxa"/>
            <w:gridSpan w:val="4"/>
            <w:shd w:val="clear" w:color="auto" w:fill="D9E2F3" w:themeFill="accent5" w:themeFillTint="33"/>
            <w:vAlign w:val="center"/>
          </w:tcPr>
          <w:p w14:paraId="779F8E76" w14:textId="5B9DCEE5" w:rsidR="00C93DB6" w:rsidRPr="00605FF3" w:rsidRDefault="160E9EC3" w:rsidP="160E9EC3">
            <w:pPr>
              <w:jc w:val="center"/>
              <w:rPr>
                <w:rFonts w:eastAsiaTheme="minorEastAsia"/>
                <w:sz w:val="20"/>
                <w:szCs w:val="20"/>
              </w:rPr>
            </w:pPr>
            <w:r w:rsidRPr="160E9EC3">
              <w:rPr>
                <w:rFonts w:eastAsiaTheme="minorEastAsia"/>
                <w:sz w:val="20"/>
                <w:szCs w:val="20"/>
              </w:rPr>
              <w:t xml:space="preserve">Sculptures and Collages </w:t>
            </w:r>
          </w:p>
        </w:tc>
        <w:tc>
          <w:tcPr>
            <w:tcW w:w="3308" w:type="dxa"/>
            <w:gridSpan w:val="3"/>
            <w:shd w:val="clear" w:color="auto" w:fill="D9E2F3" w:themeFill="accent5" w:themeFillTint="33"/>
            <w:vAlign w:val="center"/>
          </w:tcPr>
          <w:p w14:paraId="44F69B9A" w14:textId="23962F6F" w:rsidR="00C93DB6" w:rsidRPr="00605FF3" w:rsidRDefault="160E9EC3" w:rsidP="160E9EC3">
            <w:pPr>
              <w:jc w:val="center"/>
              <w:rPr>
                <w:rFonts w:eastAsiaTheme="minorEastAsia"/>
                <w:sz w:val="20"/>
                <w:szCs w:val="20"/>
              </w:rPr>
            </w:pPr>
            <w:r w:rsidRPr="160E9EC3">
              <w:rPr>
                <w:rFonts w:eastAsiaTheme="minorEastAsia"/>
                <w:sz w:val="20"/>
                <w:szCs w:val="20"/>
              </w:rPr>
              <w:t xml:space="preserve">Formal Elements of Art </w:t>
            </w:r>
          </w:p>
        </w:tc>
        <w:tc>
          <w:tcPr>
            <w:tcW w:w="3277" w:type="dxa"/>
            <w:gridSpan w:val="3"/>
            <w:shd w:val="clear" w:color="auto" w:fill="D9E2F3" w:themeFill="accent5" w:themeFillTint="33"/>
            <w:vAlign w:val="center"/>
          </w:tcPr>
          <w:p w14:paraId="41508A3C" w14:textId="531EBF92" w:rsidR="00C93DB6" w:rsidRPr="00605FF3" w:rsidRDefault="160E9EC3" w:rsidP="160E9EC3">
            <w:pPr>
              <w:jc w:val="center"/>
              <w:rPr>
                <w:rFonts w:eastAsiaTheme="minorEastAsia"/>
                <w:sz w:val="20"/>
                <w:szCs w:val="20"/>
              </w:rPr>
            </w:pPr>
            <w:r w:rsidRPr="160E9EC3">
              <w:rPr>
                <w:rFonts w:eastAsiaTheme="minorEastAsia"/>
                <w:sz w:val="20"/>
                <w:szCs w:val="20"/>
              </w:rPr>
              <w:t>Art and Design Skills</w:t>
            </w:r>
          </w:p>
        </w:tc>
        <w:tc>
          <w:tcPr>
            <w:tcW w:w="3183" w:type="dxa"/>
            <w:gridSpan w:val="3"/>
            <w:shd w:val="clear" w:color="auto" w:fill="B4C6E7" w:themeFill="accent5" w:themeFillTint="66"/>
            <w:vAlign w:val="center"/>
          </w:tcPr>
          <w:p w14:paraId="3D18D5E7" w14:textId="42642C2C" w:rsidR="160E9EC3" w:rsidRDefault="160E9EC3" w:rsidP="160E9EC3">
            <w:pPr>
              <w:jc w:val="center"/>
              <w:rPr>
                <w:rFonts w:eastAsiaTheme="minorEastAsia"/>
                <w:sz w:val="20"/>
                <w:szCs w:val="20"/>
              </w:rPr>
            </w:pPr>
          </w:p>
          <w:p w14:paraId="17F31596" w14:textId="7B84ADF2" w:rsidR="160E9EC3" w:rsidRDefault="002A5A20" w:rsidP="160E9EC3">
            <w:pPr>
              <w:jc w:val="center"/>
              <w:rPr>
                <w:rFonts w:eastAsiaTheme="minorEastAsia"/>
                <w:sz w:val="20"/>
                <w:szCs w:val="20"/>
              </w:rPr>
            </w:pPr>
            <w:r>
              <w:rPr>
                <w:rFonts w:eastAsiaTheme="minorEastAsia"/>
                <w:sz w:val="20"/>
                <w:szCs w:val="20"/>
              </w:rPr>
              <w:t>Human Forms</w:t>
            </w:r>
          </w:p>
          <w:p w14:paraId="17DBC151" w14:textId="202A6B30" w:rsidR="00C93DB6" w:rsidRPr="00605FF3" w:rsidRDefault="00C93DB6" w:rsidP="160E9EC3">
            <w:pPr>
              <w:jc w:val="center"/>
              <w:rPr>
                <w:rFonts w:eastAsiaTheme="minorEastAsia"/>
                <w:sz w:val="20"/>
                <w:szCs w:val="20"/>
              </w:rPr>
            </w:pPr>
          </w:p>
        </w:tc>
        <w:tc>
          <w:tcPr>
            <w:tcW w:w="3160" w:type="dxa"/>
            <w:gridSpan w:val="3"/>
            <w:shd w:val="clear" w:color="auto" w:fill="B4C6E7" w:themeFill="accent5" w:themeFillTint="66"/>
            <w:vAlign w:val="center"/>
          </w:tcPr>
          <w:p w14:paraId="2613E9C1" w14:textId="30E97EEE" w:rsidR="00C93DB6" w:rsidRPr="00605FF3" w:rsidRDefault="002A5A20" w:rsidP="160E9EC3">
            <w:pPr>
              <w:jc w:val="center"/>
              <w:rPr>
                <w:rFonts w:eastAsiaTheme="minorEastAsia"/>
                <w:sz w:val="20"/>
                <w:szCs w:val="20"/>
              </w:rPr>
            </w:pPr>
            <w:r>
              <w:rPr>
                <w:rFonts w:eastAsiaTheme="minorEastAsia"/>
                <w:sz w:val="20"/>
                <w:szCs w:val="20"/>
              </w:rPr>
              <w:t>Sculpture and Mixed Media</w:t>
            </w:r>
          </w:p>
        </w:tc>
        <w:tc>
          <w:tcPr>
            <w:tcW w:w="2770" w:type="dxa"/>
            <w:gridSpan w:val="3"/>
            <w:shd w:val="clear" w:color="auto" w:fill="B4C6E7" w:themeFill="accent5" w:themeFillTint="66"/>
            <w:vAlign w:val="center"/>
          </w:tcPr>
          <w:p w14:paraId="687C6DE0" w14:textId="10705B18" w:rsidR="00C93DB6" w:rsidRPr="00605FF3" w:rsidRDefault="002A5A20" w:rsidP="160E9EC3">
            <w:pPr>
              <w:spacing w:line="259" w:lineRule="auto"/>
              <w:jc w:val="center"/>
            </w:pPr>
            <w:r>
              <w:rPr>
                <w:rFonts w:eastAsiaTheme="minorEastAsia"/>
                <w:sz w:val="20"/>
                <w:szCs w:val="20"/>
              </w:rPr>
              <w:t>Landscapes using different media</w:t>
            </w:r>
          </w:p>
        </w:tc>
      </w:tr>
      <w:tr w:rsidR="00C93DB6" w:rsidRPr="00605FF3" w14:paraId="56BFE5D9" w14:textId="77777777" w:rsidTr="00E57E4F">
        <w:tc>
          <w:tcPr>
            <w:tcW w:w="1447" w:type="dxa"/>
            <w:vAlign w:val="center"/>
          </w:tcPr>
          <w:p w14:paraId="1B57F39E" w14:textId="77777777" w:rsidR="00C93DB6" w:rsidRDefault="00C93DB6" w:rsidP="00C93DB6">
            <w:pPr>
              <w:jc w:val="center"/>
              <w:rPr>
                <w:rFonts w:eastAsiaTheme="minorEastAsia"/>
                <w:b/>
                <w:sz w:val="20"/>
                <w:szCs w:val="20"/>
              </w:rPr>
            </w:pPr>
            <w:r>
              <w:rPr>
                <w:rFonts w:eastAsiaTheme="minorEastAsia"/>
                <w:b/>
                <w:sz w:val="20"/>
                <w:szCs w:val="20"/>
              </w:rPr>
              <w:t>Design Tech</w:t>
            </w:r>
          </w:p>
          <w:p w14:paraId="0DD2DD0E" w14:textId="13EDD987" w:rsidR="00F86224" w:rsidRPr="00D13430" w:rsidRDefault="00F86224" w:rsidP="00C93DB6">
            <w:pPr>
              <w:jc w:val="center"/>
              <w:rPr>
                <w:rFonts w:eastAsiaTheme="minorEastAsia"/>
                <w:b/>
                <w:sz w:val="20"/>
                <w:szCs w:val="20"/>
              </w:rPr>
            </w:pPr>
            <w:r>
              <w:rPr>
                <w:rFonts w:eastAsiaTheme="minorEastAsia"/>
                <w:b/>
                <w:sz w:val="20"/>
                <w:szCs w:val="20"/>
              </w:rPr>
              <w:t>(Kapow)</w:t>
            </w:r>
          </w:p>
        </w:tc>
        <w:tc>
          <w:tcPr>
            <w:tcW w:w="3778" w:type="dxa"/>
            <w:gridSpan w:val="4"/>
            <w:shd w:val="clear" w:color="auto" w:fill="D9E2F3" w:themeFill="accent5" w:themeFillTint="33"/>
            <w:vAlign w:val="center"/>
          </w:tcPr>
          <w:p w14:paraId="3DF91EDE" w14:textId="52E0E821" w:rsidR="00C93DB6" w:rsidRPr="00605FF3" w:rsidRDefault="00C93DB6" w:rsidP="160E9EC3">
            <w:pPr>
              <w:jc w:val="center"/>
              <w:rPr>
                <w:rFonts w:eastAsiaTheme="minorEastAsia"/>
                <w:sz w:val="20"/>
                <w:szCs w:val="20"/>
              </w:rPr>
            </w:pPr>
          </w:p>
          <w:p w14:paraId="18BAE22D" w14:textId="13F9AADD" w:rsidR="00C93DB6" w:rsidRPr="00605FF3" w:rsidRDefault="160E9EC3" w:rsidP="160E9EC3">
            <w:pPr>
              <w:jc w:val="center"/>
              <w:rPr>
                <w:rFonts w:eastAsiaTheme="minorEastAsia"/>
                <w:sz w:val="20"/>
                <w:szCs w:val="20"/>
              </w:rPr>
            </w:pPr>
            <w:r w:rsidRPr="160E9EC3">
              <w:rPr>
                <w:rFonts w:eastAsiaTheme="minorEastAsia"/>
                <w:sz w:val="20"/>
                <w:szCs w:val="20"/>
              </w:rPr>
              <w:t>Textiles</w:t>
            </w:r>
          </w:p>
          <w:p w14:paraId="4BC15FCF" w14:textId="7A1F12BA" w:rsidR="00C93DB6" w:rsidRPr="00605FF3" w:rsidRDefault="002A5A20" w:rsidP="160E9EC3">
            <w:pPr>
              <w:jc w:val="center"/>
              <w:rPr>
                <w:rFonts w:eastAsiaTheme="minorEastAsia"/>
                <w:sz w:val="20"/>
                <w:szCs w:val="20"/>
              </w:rPr>
            </w:pPr>
            <w:r>
              <w:rPr>
                <w:rFonts w:eastAsiaTheme="minorEastAsia"/>
                <w:sz w:val="20"/>
                <w:szCs w:val="20"/>
              </w:rPr>
              <w:t>Puppets</w:t>
            </w:r>
          </w:p>
          <w:p w14:paraId="120C4E94" w14:textId="48D6F9ED" w:rsidR="00C93DB6" w:rsidRPr="00605FF3" w:rsidRDefault="00C93DB6" w:rsidP="160E9EC3">
            <w:pPr>
              <w:jc w:val="center"/>
              <w:rPr>
                <w:rFonts w:eastAsiaTheme="minorEastAsia"/>
                <w:sz w:val="20"/>
                <w:szCs w:val="20"/>
              </w:rPr>
            </w:pPr>
          </w:p>
        </w:tc>
        <w:tc>
          <w:tcPr>
            <w:tcW w:w="3308" w:type="dxa"/>
            <w:gridSpan w:val="3"/>
            <w:shd w:val="clear" w:color="auto" w:fill="D9E2F3" w:themeFill="accent5" w:themeFillTint="33"/>
            <w:vAlign w:val="center"/>
          </w:tcPr>
          <w:p w14:paraId="191643C9" w14:textId="5C51D7AF" w:rsidR="00C93DB6" w:rsidRPr="00605FF3" w:rsidRDefault="160E9EC3" w:rsidP="160E9EC3">
            <w:pPr>
              <w:jc w:val="center"/>
              <w:rPr>
                <w:rFonts w:eastAsiaTheme="minorEastAsia"/>
                <w:sz w:val="20"/>
                <w:szCs w:val="20"/>
              </w:rPr>
            </w:pPr>
            <w:r w:rsidRPr="160E9EC3">
              <w:rPr>
                <w:rFonts w:eastAsiaTheme="minorEastAsia"/>
                <w:sz w:val="20"/>
                <w:szCs w:val="20"/>
              </w:rPr>
              <w:t>Mechanisms</w:t>
            </w:r>
          </w:p>
          <w:p w14:paraId="271CA723" w14:textId="1D1074A9" w:rsidR="00C93DB6" w:rsidRPr="00605FF3" w:rsidRDefault="160E9EC3" w:rsidP="160E9EC3">
            <w:pPr>
              <w:jc w:val="center"/>
              <w:rPr>
                <w:rFonts w:eastAsiaTheme="minorEastAsia"/>
                <w:sz w:val="20"/>
                <w:szCs w:val="20"/>
              </w:rPr>
            </w:pPr>
            <w:r w:rsidRPr="160E9EC3">
              <w:rPr>
                <w:rFonts w:eastAsiaTheme="minorEastAsia"/>
                <w:sz w:val="20"/>
                <w:szCs w:val="20"/>
              </w:rPr>
              <w:t xml:space="preserve">Wheels and Axles </w:t>
            </w:r>
          </w:p>
        </w:tc>
        <w:tc>
          <w:tcPr>
            <w:tcW w:w="3277" w:type="dxa"/>
            <w:gridSpan w:val="3"/>
            <w:shd w:val="clear" w:color="auto" w:fill="D9E2F3" w:themeFill="accent5" w:themeFillTint="33"/>
            <w:vAlign w:val="center"/>
          </w:tcPr>
          <w:p w14:paraId="03472859" w14:textId="24C6773B" w:rsidR="00C93DB6" w:rsidRPr="00605FF3" w:rsidRDefault="002A5A20" w:rsidP="002A5A20">
            <w:pPr>
              <w:jc w:val="center"/>
              <w:rPr>
                <w:rFonts w:eastAsiaTheme="minorEastAsia"/>
                <w:sz w:val="20"/>
                <w:szCs w:val="20"/>
              </w:rPr>
            </w:pPr>
            <w:r>
              <w:rPr>
                <w:rFonts w:eastAsiaTheme="minorEastAsia"/>
                <w:sz w:val="20"/>
                <w:szCs w:val="20"/>
              </w:rPr>
              <w:t>Cooking and Nutrition</w:t>
            </w:r>
          </w:p>
          <w:p w14:paraId="2D3F0BEC" w14:textId="5BC4A7DE" w:rsidR="00C93DB6" w:rsidRPr="00605FF3" w:rsidRDefault="00C93DB6" w:rsidP="00C93DB6">
            <w:pPr>
              <w:jc w:val="center"/>
              <w:rPr>
                <w:rFonts w:eastAsiaTheme="minorEastAsia"/>
                <w:sz w:val="20"/>
                <w:szCs w:val="20"/>
              </w:rPr>
            </w:pPr>
            <w:r w:rsidRPr="00605FF3">
              <w:rPr>
                <w:rFonts w:eastAsiaTheme="minorEastAsia"/>
                <w:sz w:val="20"/>
                <w:szCs w:val="20"/>
              </w:rPr>
              <w:t>Preparing Fruit and Vegetables</w:t>
            </w:r>
          </w:p>
        </w:tc>
        <w:tc>
          <w:tcPr>
            <w:tcW w:w="3183" w:type="dxa"/>
            <w:gridSpan w:val="3"/>
            <w:shd w:val="clear" w:color="auto" w:fill="B4C6E7" w:themeFill="accent5" w:themeFillTint="66"/>
            <w:vAlign w:val="center"/>
          </w:tcPr>
          <w:p w14:paraId="09A7D13F" w14:textId="75CD4CB6" w:rsidR="00C93DB6" w:rsidRPr="00605FF3" w:rsidRDefault="00C93DB6" w:rsidP="160E9EC3">
            <w:pPr>
              <w:jc w:val="center"/>
              <w:rPr>
                <w:rFonts w:eastAsiaTheme="minorEastAsia"/>
                <w:sz w:val="20"/>
                <w:szCs w:val="20"/>
              </w:rPr>
            </w:pPr>
          </w:p>
          <w:p w14:paraId="4AA30E6B" w14:textId="16AB7A7C" w:rsidR="00C93DB6" w:rsidRPr="00605FF3" w:rsidRDefault="002A5A20" w:rsidP="160E9EC3">
            <w:pPr>
              <w:jc w:val="center"/>
              <w:rPr>
                <w:rFonts w:eastAsiaTheme="minorEastAsia"/>
                <w:sz w:val="20"/>
                <w:szCs w:val="20"/>
              </w:rPr>
            </w:pPr>
            <w:r>
              <w:rPr>
                <w:rFonts w:eastAsiaTheme="minorEastAsia"/>
                <w:sz w:val="20"/>
                <w:szCs w:val="20"/>
              </w:rPr>
              <w:t>Textiles</w:t>
            </w:r>
          </w:p>
          <w:p w14:paraId="32F04D4A" w14:textId="6DC23F49" w:rsidR="00C93DB6" w:rsidRPr="00605FF3" w:rsidRDefault="002A5A20" w:rsidP="160E9EC3">
            <w:pPr>
              <w:jc w:val="center"/>
              <w:rPr>
                <w:rFonts w:eastAsiaTheme="minorEastAsia"/>
                <w:sz w:val="20"/>
                <w:szCs w:val="20"/>
              </w:rPr>
            </w:pPr>
            <w:r>
              <w:rPr>
                <w:rFonts w:eastAsiaTheme="minorEastAsia"/>
                <w:sz w:val="20"/>
                <w:szCs w:val="20"/>
              </w:rPr>
              <w:t>Pouches</w:t>
            </w:r>
          </w:p>
          <w:p w14:paraId="3CB648E9" w14:textId="59C82601" w:rsidR="00C93DB6" w:rsidRPr="00605FF3" w:rsidRDefault="00C93DB6" w:rsidP="160E9EC3">
            <w:pPr>
              <w:jc w:val="center"/>
              <w:rPr>
                <w:rFonts w:eastAsiaTheme="minorEastAsia"/>
                <w:sz w:val="20"/>
                <w:szCs w:val="20"/>
              </w:rPr>
            </w:pPr>
          </w:p>
        </w:tc>
        <w:tc>
          <w:tcPr>
            <w:tcW w:w="3160" w:type="dxa"/>
            <w:gridSpan w:val="3"/>
            <w:shd w:val="clear" w:color="auto" w:fill="B4C6E7" w:themeFill="accent5" w:themeFillTint="66"/>
            <w:vAlign w:val="center"/>
          </w:tcPr>
          <w:p w14:paraId="2FD83471" w14:textId="3C97A619" w:rsidR="00C93DB6" w:rsidRPr="00605FF3" w:rsidRDefault="00C93DB6" w:rsidP="160E9EC3">
            <w:pPr>
              <w:jc w:val="center"/>
              <w:rPr>
                <w:rFonts w:eastAsiaTheme="minorEastAsia"/>
                <w:sz w:val="20"/>
                <w:szCs w:val="20"/>
              </w:rPr>
            </w:pPr>
          </w:p>
          <w:p w14:paraId="4E21E6C0" w14:textId="6A29657E" w:rsidR="00C93DB6" w:rsidRPr="00605FF3" w:rsidRDefault="160E9EC3" w:rsidP="160E9EC3">
            <w:pPr>
              <w:jc w:val="center"/>
              <w:rPr>
                <w:rFonts w:eastAsiaTheme="minorEastAsia"/>
                <w:sz w:val="20"/>
                <w:szCs w:val="20"/>
              </w:rPr>
            </w:pPr>
            <w:r w:rsidRPr="160E9EC3">
              <w:rPr>
                <w:rFonts w:eastAsiaTheme="minorEastAsia"/>
                <w:sz w:val="20"/>
                <w:szCs w:val="20"/>
              </w:rPr>
              <w:t>Structures:</w:t>
            </w:r>
          </w:p>
          <w:p w14:paraId="33857DDB" w14:textId="74083074" w:rsidR="00C93DB6" w:rsidRPr="00605FF3" w:rsidRDefault="002A5A20" w:rsidP="160E9EC3">
            <w:pPr>
              <w:jc w:val="center"/>
              <w:rPr>
                <w:rFonts w:eastAsiaTheme="minorEastAsia"/>
                <w:sz w:val="20"/>
                <w:szCs w:val="20"/>
              </w:rPr>
            </w:pPr>
            <w:r>
              <w:rPr>
                <w:rFonts w:eastAsiaTheme="minorEastAsia"/>
                <w:sz w:val="20"/>
                <w:szCs w:val="20"/>
              </w:rPr>
              <w:t>Baby Bears Chair</w:t>
            </w:r>
          </w:p>
          <w:p w14:paraId="3C0395D3" w14:textId="01FEB000" w:rsidR="00C93DB6" w:rsidRPr="00605FF3" w:rsidRDefault="00C93DB6" w:rsidP="160E9EC3">
            <w:pPr>
              <w:jc w:val="center"/>
              <w:rPr>
                <w:rFonts w:eastAsiaTheme="minorEastAsia"/>
                <w:sz w:val="20"/>
                <w:szCs w:val="20"/>
              </w:rPr>
            </w:pPr>
          </w:p>
        </w:tc>
        <w:tc>
          <w:tcPr>
            <w:tcW w:w="2770" w:type="dxa"/>
            <w:gridSpan w:val="3"/>
            <w:shd w:val="clear" w:color="auto" w:fill="B4C6E7" w:themeFill="accent5" w:themeFillTint="66"/>
            <w:vAlign w:val="center"/>
          </w:tcPr>
          <w:p w14:paraId="53F26EDB" w14:textId="29704B70" w:rsidR="00C93DB6" w:rsidRPr="00605FF3" w:rsidRDefault="002A5A20" w:rsidP="00C93DB6">
            <w:pPr>
              <w:jc w:val="center"/>
              <w:rPr>
                <w:rFonts w:eastAsiaTheme="minorEastAsia"/>
                <w:sz w:val="20"/>
                <w:szCs w:val="20"/>
              </w:rPr>
            </w:pPr>
            <w:r>
              <w:rPr>
                <w:rFonts w:eastAsiaTheme="minorEastAsia"/>
                <w:sz w:val="20"/>
                <w:szCs w:val="20"/>
              </w:rPr>
              <w:t>Cooking and Nutrition</w:t>
            </w:r>
          </w:p>
          <w:p w14:paraId="651E9592" w14:textId="2D1C367B" w:rsidR="00C93DB6" w:rsidRPr="00605FF3" w:rsidRDefault="002A5A20" w:rsidP="00C93DB6">
            <w:pPr>
              <w:jc w:val="center"/>
              <w:rPr>
                <w:rFonts w:eastAsiaTheme="minorEastAsia"/>
                <w:sz w:val="20"/>
                <w:szCs w:val="20"/>
              </w:rPr>
            </w:pPr>
            <w:r>
              <w:rPr>
                <w:rFonts w:eastAsiaTheme="minorEastAsia"/>
                <w:sz w:val="20"/>
                <w:szCs w:val="20"/>
              </w:rPr>
              <w:t>A Balanced Diet</w:t>
            </w:r>
          </w:p>
        </w:tc>
      </w:tr>
      <w:tr w:rsidR="00614B9D" w:rsidRPr="00605FF3" w14:paraId="60A7CF64" w14:textId="77777777" w:rsidTr="00E57E4F">
        <w:trPr>
          <w:trHeight w:val="2208"/>
        </w:trPr>
        <w:tc>
          <w:tcPr>
            <w:tcW w:w="1447" w:type="dxa"/>
            <w:vAlign w:val="center"/>
          </w:tcPr>
          <w:p w14:paraId="3A0A01B5" w14:textId="77777777" w:rsidR="00614B9D" w:rsidRDefault="00614B9D" w:rsidP="00C93DB6">
            <w:pPr>
              <w:jc w:val="center"/>
              <w:rPr>
                <w:rFonts w:eastAsiaTheme="minorEastAsia"/>
                <w:b/>
                <w:sz w:val="20"/>
                <w:szCs w:val="20"/>
              </w:rPr>
            </w:pPr>
            <w:r w:rsidRPr="00D13430">
              <w:rPr>
                <w:rFonts w:eastAsiaTheme="minorEastAsia"/>
                <w:b/>
                <w:sz w:val="20"/>
                <w:szCs w:val="20"/>
              </w:rPr>
              <w:t>Science</w:t>
            </w:r>
          </w:p>
          <w:p w14:paraId="1C256C29" w14:textId="77777777" w:rsidR="00E9267A" w:rsidRDefault="00E9267A" w:rsidP="00C93DB6">
            <w:pPr>
              <w:jc w:val="center"/>
              <w:rPr>
                <w:rFonts w:eastAsiaTheme="minorEastAsia"/>
                <w:b/>
                <w:sz w:val="20"/>
                <w:szCs w:val="20"/>
              </w:rPr>
            </w:pPr>
          </w:p>
          <w:p w14:paraId="03EB13EF" w14:textId="77777777" w:rsidR="00EB5C58" w:rsidRDefault="00CB6F3A" w:rsidP="00EB5C58">
            <w:pPr>
              <w:jc w:val="center"/>
              <w:rPr>
                <w:rFonts w:eastAsiaTheme="minorEastAsia"/>
                <w:b/>
                <w:sz w:val="20"/>
                <w:szCs w:val="20"/>
              </w:rPr>
            </w:pPr>
            <w:r>
              <w:rPr>
                <w:rFonts w:eastAsiaTheme="minorEastAsia"/>
                <w:b/>
                <w:sz w:val="20"/>
                <w:szCs w:val="20"/>
              </w:rPr>
              <w:t>(</w:t>
            </w:r>
            <w:r w:rsidR="00E9267A">
              <w:rPr>
                <w:rFonts w:eastAsiaTheme="minorEastAsia"/>
                <w:b/>
                <w:sz w:val="20"/>
                <w:szCs w:val="20"/>
              </w:rPr>
              <w:t>Collins</w:t>
            </w:r>
            <w:r w:rsidR="00EB5C58">
              <w:rPr>
                <w:rFonts w:eastAsiaTheme="minorEastAsia"/>
                <w:b/>
                <w:sz w:val="20"/>
                <w:szCs w:val="20"/>
              </w:rPr>
              <w:t>-</w:t>
            </w:r>
          </w:p>
          <w:p w14:paraId="2F1462B5" w14:textId="7EFFE296" w:rsidR="00E9267A" w:rsidRPr="00D13430" w:rsidRDefault="00E9267A" w:rsidP="00EB5C58">
            <w:pPr>
              <w:jc w:val="center"/>
              <w:rPr>
                <w:rFonts w:eastAsiaTheme="minorEastAsia"/>
                <w:b/>
                <w:sz w:val="20"/>
                <w:szCs w:val="20"/>
              </w:rPr>
            </w:pPr>
            <w:r>
              <w:rPr>
                <w:rFonts w:eastAsiaTheme="minorEastAsia"/>
                <w:b/>
                <w:sz w:val="20"/>
                <w:szCs w:val="20"/>
              </w:rPr>
              <w:t xml:space="preserve">Snap </w:t>
            </w:r>
            <w:r w:rsidR="00EB5C58">
              <w:rPr>
                <w:rFonts w:eastAsiaTheme="minorEastAsia"/>
                <w:b/>
                <w:sz w:val="20"/>
                <w:szCs w:val="20"/>
              </w:rPr>
              <w:t>S</w:t>
            </w:r>
            <w:r>
              <w:rPr>
                <w:rFonts w:eastAsiaTheme="minorEastAsia"/>
                <w:b/>
                <w:sz w:val="20"/>
                <w:szCs w:val="20"/>
              </w:rPr>
              <w:t>cience</w:t>
            </w:r>
            <w:r w:rsidR="00CB6F3A">
              <w:rPr>
                <w:rFonts w:eastAsiaTheme="minorEastAsia"/>
                <w:b/>
                <w:sz w:val="20"/>
                <w:szCs w:val="20"/>
              </w:rPr>
              <w:t>)</w:t>
            </w:r>
          </w:p>
        </w:tc>
        <w:tc>
          <w:tcPr>
            <w:tcW w:w="1310" w:type="dxa"/>
            <w:shd w:val="clear" w:color="auto" w:fill="D9E2F3" w:themeFill="accent5" w:themeFillTint="33"/>
            <w:vAlign w:val="center"/>
          </w:tcPr>
          <w:p w14:paraId="7B287968" w14:textId="2B060E96" w:rsidR="00614B9D" w:rsidRPr="00831771" w:rsidRDefault="00614B9D" w:rsidP="00A3556E">
            <w:pPr>
              <w:jc w:val="center"/>
              <w:rPr>
                <w:rFonts w:eastAsiaTheme="minorEastAsia"/>
                <w:sz w:val="20"/>
                <w:szCs w:val="20"/>
              </w:rPr>
            </w:pPr>
            <w:r w:rsidRPr="007A4DA3">
              <w:rPr>
                <w:rFonts w:eastAsiaTheme="minorEastAsia"/>
                <w:b/>
                <w:bCs/>
                <w:sz w:val="20"/>
                <w:szCs w:val="20"/>
              </w:rPr>
              <w:t>Animal Antics</w:t>
            </w:r>
          </w:p>
          <w:p w14:paraId="63E3E1EB" w14:textId="385ECE53" w:rsidR="00614B9D" w:rsidRDefault="00614B9D" w:rsidP="007A4DA3">
            <w:pPr>
              <w:jc w:val="center"/>
              <w:rPr>
                <w:rFonts w:eastAsiaTheme="minorEastAsia"/>
                <w:sz w:val="20"/>
                <w:szCs w:val="20"/>
              </w:rPr>
            </w:pPr>
            <w:r w:rsidRPr="0974EF8C">
              <w:rPr>
                <w:rFonts w:eastAsiaTheme="minorEastAsia"/>
                <w:sz w:val="20"/>
                <w:szCs w:val="20"/>
              </w:rPr>
              <w:t>Animals including Humans</w:t>
            </w:r>
          </w:p>
          <w:p w14:paraId="1D9D941B" w14:textId="551CDFAA" w:rsidR="00614B9D" w:rsidRPr="00605FF3" w:rsidRDefault="00614B9D" w:rsidP="00EB5C58">
            <w:pPr>
              <w:jc w:val="center"/>
              <w:rPr>
                <w:rFonts w:eastAsiaTheme="minorEastAsia"/>
                <w:sz w:val="20"/>
                <w:szCs w:val="20"/>
              </w:rPr>
            </w:pPr>
            <w:r>
              <w:rPr>
                <w:rFonts w:eastAsiaTheme="minorEastAsia"/>
                <w:sz w:val="20"/>
                <w:szCs w:val="20"/>
              </w:rPr>
              <w:t>(Y1</w:t>
            </w:r>
            <w:r w:rsidR="00A3556E">
              <w:rPr>
                <w:rFonts w:eastAsiaTheme="minorEastAsia"/>
                <w:sz w:val="20"/>
                <w:szCs w:val="20"/>
              </w:rPr>
              <w:t>)</w:t>
            </w:r>
          </w:p>
        </w:tc>
        <w:tc>
          <w:tcPr>
            <w:tcW w:w="2468" w:type="dxa"/>
            <w:gridSpan w:val="3"/>
            <w:shd w:val="clear" w:color="auto" w:fill="D9E2F3" w:themeFill="accent5" w:themeFillTint="33"/>
            <w:vAlign w:val="center"/>
          </w:tcPr>
          <w:p w14:paraId="6363DF4D" w14:textId="77777777" w:rsidR="002A6F1F" w:rsidRDefault="002A6F1F" w:rsidP="00831771">
            <w:pPr>
              <w:jc w:val="center"/>
              <w:rPr>
                <w:rFonts w:eastAsiaTheme="minorEastAsia"/>
                <w:b/>
                <w:bCs/>
                <w:sz w:val="20"/>
                <w:szCs w:val="20"/>
              </w:rPr>
            </w:pPr>
          </w:p>
          <w:p w14:paraId="57A1E383" w14:textId="77777777" w:rsidR="001C5455" w:rsidRPr="001C5455" w:rsidRDefault="001C5455" w:rsidP="00831771">
            <w:pPr>
              <w:jc w:val="center"/>
              <w:rPr>
                <w:rFonts w:eastAsiaTheme="minorEastAsia"/>
                <w:sz w:val="20"/>
                <w:szCs w:val="20"/>
              </w:rPr>
            </w:pPr>
          </w:p>
          <w:p w14:paraId="6DFB7604" w14:textId="77777777" w:rsidR="001C5455" w:rsidRPr="001C5455" w:rsidRDefault="001C5455" w:rsidP="001C5455">
            <w:pPr>
              <w:jc w:val="center"/>
              <w:rPr>
                <w:rFonts w:eastAsiaTheme="minorEastAsia"/>
                <w:b/>
                <w:bCs/>
                <w:sz w:val="20"/>
                <w:szCs w:val="20"/>
              </w:rPr>
            </w:pPr>
            <w:r w:rsidRPr="001C5455">
              <w:rPr>
                <w:rFonts w:eastAsiaTheme="minorEastAsia"/>
                <w:b/>
                <w:bCs/>
                <w:sz w:val="20"/>
                <w:szCs w:val="20"/>
              </w:rPr>
              <w:t>Sensing Seasons</w:t>
            </w:r>
          </w:p>
          <w:p w14:paraId="1A46C063" w14:textId="78A1EDC8" w:rsidR="00831771" w:rsidRPr="001C5455" w:rsidRDefault="007A0D5F" w:rsidP="0017292D">
            <w:pPr>
              <w:jc w:val="center"/>
              <w:rPr>
                <w:rFonts w:eastAsiaTheme="minorEastAsia"/>
                <w:sz w:val="20"/>
                <w:szCs w:val="20"/>
              </w:rPr>
            </w:pPr>
            <w:r w:rsidRPr="001C5455">
              <w:rPr>
                <w:rFonts w:eastAsiaTheme="minorEastAsia"/>
                <w:sz w:val="20"/>
                <w:szCs w:val="20"/>
              </w:rPr>
              <w:t>Our Changing World</w:t>
            </w:r>
          </w:p>
          <w:p w14:paraId="648251B2" w14:textId="309B5BA1" w:rsidR="00831771" w:rsidRPr="00EB5C58" w:rsidRDefault="00F662A3" w:rsidP="00EB5C58">
            <w:pPr>
              <w:jc w:val="center"/>
              <w:rPr>
                <w:rFonts w:eastAsiaTheme="minorEastAsia"/>
                <w:sz w:val="20"/>
                <w:szCs w:val="20"/>
              </w:rPr>
            </w:pPr>
            <w:r>
              <w:rPr>
                <w:rFonts w:eastAsiaTheme="minorEastAsia"/>
                <w:sz w:val="20"/>
                <w:szCs w:val="20"/>
              </w:rPr>
              <w:t>(Y1)</w:t>
            </w:r>
          </w:p>
        </w:tc>
        <w:tc>
          <w:tcPr>
            <w:tcW w:w="1322" w:type="dxa"/>
            <w:shd w:val="clear" w:color="auto" w:fill="D9E2F3" w:themeFill="accent5" w:themeFillTint="33"/>
            <w:vAlign w:val="center"/>
          </w:tcPr>
          <w:p w14:paraId="3CB8EFAC" w14:textId="77777777" w:rsidR="0017292D" w:rsidRDefault="0017292D" w:rsidP="00640AD4">
            <w:pPr>
              <w:jc w:val="center"/>
              <w:rPr>
                <w:rFonts w:eastAsiaTheme="minorEastAsia"/>
                <w:b/>
                <w:bCs/>
                <w:sz w:val="20"/>
                <w:szCs w:val="20"/>
              </w:rPr>
            </w:pPr>
          </w:p>
          <w:p w14:paraId="1196FB80" w14:textId="77777777" w:rsidR="00773C86" w:rsidRDefault="00773C86" w:rsidP="00773C86">
            <w:pPr>
              <w:jc w:val="center"/>
              <w:rPr>
                <w:rFonts w:eastAsiaTheme="minorEastAsia"/>
                <w:b/>
                <w:bCs/>
                <w:sz w:val="20"/>
                <w:szCs w:val="20"/>
              </w:rPr>
            </w:pPr>
          </w:p>
          <w:p w14:paraId="2EC4BA8E" w14:textId="7BA55ABD" w:rsidR="00773C86" w:rsidRPr="00773C86" w:rsidRDefault="00773C86" w:rsidP="00773C86">
            <w:pPr>
              <w:jc w:val="center"/>
              <w:rPr>
                <w:rFonts w:eastAsiaTheme="minorEastAsia"/>
                <w:b/>
                <w:bCs/>
                <w:sz w:val="20"/>
                <w:szCs w:val="20"/>
              </w:rPr>
            </w:pPr>
            <w:r w:rsidRPr="00773C86">
              <w:rPr>
                <w:rFonts w:eastAsiaTheme="minorEastAsia"/>
                <w:b/>
                <w:bCs/>
                <w:sz w:val="20"/>
                <w:szCs w:val="20"/>
              </w:rPr>
              <w:t>Good Choices</w:t>
            </w:r>
          </w:p>
          <w:p w14:paraId="57AFF276" w14:textId="1DCF671D" w:rsidR="00640AD4" w:rsidRPr="00773C86" w:rsidRDefault="00640AD4" w:rsidP="00773C86">
            <w:pPr>
              <w:jc w:val="center"/>
              <w:rPr>
                <w:rFonts w:eastAsiaTheme="minorEastAsia"/>
                <w:sz w:val="20"/>
                <w:szCs w:val="20"/>
              </w:rPr>
            </w:pPr>
            <w:r w:rsidRPr="00773C86">
              <w:rPr>
                <w:rFonts w:eastAsiaTheme="minorEastAsia"/>
                <w:sz w:val="20"/>
                <w:szCs w:val="20"/>
              </w:rPr>
              <w:t>Everyday Materials</w:t>
            </w:r>
          </w:p>
          <w:p w14:paraId="74E7451A" w14:textId="53170B93" w:rsidR="00614B9D" w:rsidRPr="00605FF3" w:rsidRDefault="0017292D" w:rsidP="00EB5C58">
            <w:pPr>
              <w:jc w:val="center"/>
              <w:rPr>
                <w:rFonts w:eastAsiaTheme="minorEastAsia"/>
                <w:sz w:val="20"/>
                <w:szCs w:val="20"/>
              </w:rPr>
            </w:pPr>
            <w:r w:rsidRPr="0017292D">
              <w:rPr>
                <w:rFonts w:eastAsiaTheme="minorEastAsia"/>
                <w:sz w:val="20"/>
                <w:szCs w:val="20"/>
              </w:rPr>
              <w:t>(Y2)</w:t>
            </w:r>
          </w:p>
        </w:tc>
        <w:tc>
          <w:tcPr>
            <w:tcW w:w="1986" w:type="dxa"/>
            <w:gridSpan w:val="2"/>
            <w:shd w:val="clear" w:color="auto" w:fill="D9E2F3" w:themeFill="accent5" w:themeFillTint="33"/>
            <w:vAlign w:val="center"/>
          </w:tcPr>
          <w:p w14:paraId="017F58F7" w14:textId="26FD5DD6" w:rsidR="00614B9D" w:rsidRPr="00B72E64" w:rsidRDefault="00B72E64" w:rsidP="00246235">
            <w:pPr>
              <w:spacing w:line="259" w:lineRule="auto"/>
              <w:jc w:val="center"/>
              <w:rPr>
                <w:rFonts w:eastAsiaTheme="minorEastAsia"/>
                <w:b/>
                <w:bCs/>
                <w:sz w:val="20"/>
                <w:szCs w:val="20"/>
              </w:rPr>
            </w:pPr>
            <w:r>
              <w:rPr>
                <w:rFonts w:eastAsiaTheme="minorEastAsia"/>
                <w:b/>
                <w:bCs/>
                <w:sz w:val="20"/>
                <w:szCs w:val="20"/>
              </w:rPr>
              <w:t>T</w:t>
            </w:r>
            <w:r w:rsidRPr="00B72E64">
              <w:rPr>
                <w:rFonts w:eastAsiaTheme="minorEastAsia"/>
                <w:b/>
                <w:bCs/>
                <w:sz w:val="20"/>
                <w:szCs w:val="20"/>
              </w:rPr>
              <w:t xml:space="preserve">he </w:t>
            </w:r>
            <w:r w:rsidR="008A6245">
              <w:rPr>
                <w:rFonts w:eastAsiaTheme="minorEastAsia"/>
                <w:b/>
                <w:bCs/>
                <w:sz w:val="20"/>
                <w:szCs w:val="20"/>
              </w:rPr>
              <w:t>A</w:t>
            </w:r>
            <w:r w:rsidRPr="00B72E64">
              <w:rPr>
                <w:rFonts w:eastAsiaTheme="minorEastAsia"/>
                <w:b/>
                <w:bCs/>
                <w:sz w:val="20"/>
                <w:szCs w:val="20"/>
              </w:rPr>
              <w:t>pprentice Gardener</w:t>
            </w:r>
          </w:p>
          <w:p w14:paraId="6662B184" w14:textId="77777777" w:rsidR="00B72E64" w:rsidRDefault="00B72E64" w:rsidP="00C93DB6">
            <w:pPr>
              <w:spacing w:line="259" w:lineRule="auto"/>
              <w:jc w:val="center"/>
              <w:rPr>
                <w:rFonts w:eastAsiaTheme="minorEastAsia"/>
                <w:sz w:val="20"/>
                <w:szCs w:val="20"/>
              </w:rPr>
            </w:pPr>
            <w:r>
              <w:rPr>
                <w:rFonts w:eastAsiaTheme="minorEastAsia"/>
                <w:sz w:val="20"/>
                <w:szCs w:val="20"/>
              </w:rPr>
              <w:t>Plants</w:t>
            </w:r>
          </w:p>
          <w:p w14:paraId="0BFD6C02" w14:textId="78177052" w:rsidR="00CC14F5" w:rsidRPr="00605FF3" w:rsidRDefault="00B72E64" w:rsidP="00EB5C58">
            <w:pPr>
              <w:spacing w:line="259" w:lineRule="auto"/>
              <w:jc w:val="center"/>
              <w:rPr>
                <w:rFonts w:eastAsiaTheme="minorEastAsia"/>
                <w:sz w:val="20"/>
                <w:szCs w:val="20"/>
              </w:rPr>
            </w:pPr>
            <w:r>
              <w:rPr>
                <w:rFonts w:eastAsiaTheme="minorEastAsia"/>
                <w:sz w:val="20"/>
                <w:szCs w:val="20"/>
              </w:rPr>
              <w:t>(Y2</w:t>
            </w:r>
            <w:r w:rsidR="00EB5C58">
              <w:rPr>
                <w:rFonts w:eastAsiaTheme="minorEastAsia"/>
                <w:sz w:val="20"/>
                <w:szCs w:val="20"/>
              </w:rPr>
              <w:t>)</w:t>
            </w:r>
          </w:p>
        </w:tc>
        <w:tc>
          <w:tcPr>
            <w:tcW w:w="1259" w:type="dxa"/>
            <w:shd w:val="clear" w:color="auto" w:fill="D9E2F3" w:themeFill="accent5" w:themeFillTint="33"/>
            <w:vAlign w:val="center"/>
          </w:tcPr>
          <w:p w14:paraId="00E49DB2" w14:textId="77777777" w:rsidR="00A3556E" w:rsidRDefault="00A3556E" w:rsidP="00C93DB6">
            <w:pPr>
              <w:jc w:val="center"/>
              <w:rPr>
                <w:rFonts w:eastAsiaTheme="minorEastAsia"/>
                <w:sz w:val="20"/>
                <w:szCs w:val="20"/>
              </w:rPr>
            </w:pPr>
          </w:p>
          <w:p w14:paraId="629E88AD" w14:textId="77777777" w:rsidR="00A3556E" w:rsidRDefault="00A3556E" w:rsidP="00C93DB6">
            <w:pPr>
              <w:jc w:val="center"/>
              <w:rPr>
                <w:rFonts w:eastAsiaTheme="minorEastAsia"/>
                <w:b/>
                <w:bCs/>
                <w:sz w:val="20"/>
                <w:szCs w:val="20"/>
              </w:rPr>
            </w:pPr>
          </w:p>
          <w:p w14:paraId="1230A716" w14:textId="754F18A4" w:rsidR="00614B9D" w:rsidRPr="00A3556E" w:rsidRDefault="160E9EC3" w:rsidP="160E9EC3">
            <w:pPr>
              <w:jc w:val="center"/>
              <w:rPr>
                <w:rFonts w:eastAsiaTheme="minorEastAsia"/>
                <w:b/>
                <w:bCs/>
                <w:sz w:val="20"/>
                <w:szCs w:val="20"/>
              </w:rPr>
            </w:pPr>
            <w:r w:rsidRPr="160E9EC3">
              <w:rPr>
                <w:rFonts w:eastAsiaTheme="minorEastAsia"/>
                <w:b/>
                <w:bCs/>
                <w:sz w:val="20"/>
                <w:szCs w:val="20"/>
              </w:rPr>
              <w:t>Growing Up</w:t>
            </w:r>
          </w:p>
          <w:p w14:paraId="4C475130" w14:textId="77777777" w:rsidR="00A3556E" w:rsidRDefault="00A3556E" w:rsidP="00A3556E">
            <w:pPr>
              <w:jc w:val="center"/>
              <w:rPr>
                <w:rFonts w:eastAsiaTheme="minorEastAsia"/>
                <w:sz w:val="20"/>
                <w:szCs w:val="20"/>
              </w:rPr>
            </w:pPr>
            <w:r w:rsidRPr="0974EF8C">
              <w:rPr>
                <w:rFonts w:eastAsiaTheme="minorEastAsia"/>
                <w:sz w:val="20"/>
                <w:szCs w:val="20"/>
              </w:rPr>
              <w:t>Animals including Humans</w:t>
            </w:r>
          </w:p>
          <w:p w14:paraId="36800214" w14:textId="363CF559" w:rsidR="007879F9" w:rsidRPr="00605FF3" w:rsidRDefault="160E9EC3" w:rsidP="00EB5C58">
            <w:pPr>
              <w:jc w:val="center"/>
              <w:rPr>
                <w:rFonts w:eastAsiaTheme="minorEastAsia"/>
                <w:sz w:val="20"/>
                <w:szCs w:val="20"/>
              </w:rPr>
            </w:pPr>
            <w:r w:rsidRPr="160E9EC3">
              <w:rPr>
                <w:rFonts w:eastAsiaTheme="minorEastAsia"/>
                <w:sz w:val="20"/>
                <w:szCs w:val="20"/>
              </w:rPr>
              <w:t>(Y2)</w:t>
            </w:r>
          </w:p>
        </w:tc>
        <w:tc>
          <w:tcPr>
            <w:tcW w:w="2018" w:type="dxa"/>
            <w:gridSpan w:val="2"/>
            <w:shd w:val="clear" w:color="auto" w:fill="D9E2F3" w:themeFill="accent5" w:themeFillTint="33"/>
            <w:vAlign w:val="center"/>
          </w:tcPr>
          <w:p w14:paraId="0477AF40" w14:textId="77777777" w:rsidR="00246235" w:rsidRDefault="00246235" w:rsidP="00C93DB6">
            <w:pPr>
              <w:jc w:val="center"/>
              <w:rPr>
                <w:rFonts w:eastAsiaTheme="minorEastAsia"/>
                <w:b/>
                <w:bCs/>
                <w:sz w:val="20"/>
                <w:szCs w:val="20"/>
              </w:rPr>
            </w:pPr>
          </w:p>
          <w:p w14:paraId="2CBEABC1" w14:textId="38D6D585" w:rsidR="00614B9D" w:rsidRDefault="160E9EC3" w:rsidP="160E9EC3">
            <w:pPr>
              <w:jc w:val="center"/>
              <w:rPr>
                <w:rFonts w:eastAsiaTheme="minorEastAsia"/>
                <w:b/>
                <w:bCs/>
                <w:sz w:val="20"/>
                <w:szCs w:val="20"/>
              </w:rPr>
            </w:pPr>
            <w:r w:rsidRPr="160E9EC3">
              <w:rPr>
                <w:rFonts w:eastAsiaTheme="minorEastAsia"/>
                <w:b/>
                <w:bCs/>
                <w:sz w:val="20"/>
                <w:szCs w:val="20"/>
              </w:rPr>
              <w:t>What is in your Habitat?</w:t>
            </w:r>
          </w:p>
          <w:p w14:paraId="6291617D" w14:textId="607E0B8C" w:rsidR="00133EDC" w:rsidRDefault="00246235" w:rsidP="00C93DB6">
            <w:pPr>
              <w:jc w:val="center"/>
              <w:rPr>
                <w:rFonts w:eastAsiaTheme="minorEastAsia"/>
                <w:sz w:val="20"/>
                <w:szCs w:val="20"/>
              </w:rPr>
            </w:pPr>
            <w:r w:rsidRPr="00246235">
              <w:rPr>
                <w:rFonts w:eastAsiaTheme="minorEastAsia"/>
                <w:sz w:val="20"/>
                <w:szCs w:val="20"/>
              </w:rPr>
              <w:t>Living Things and their Habitats</w:t>
            </w:r>
          </w:p>
          <w:p w14:paraId="0B49F98D" w14:textId="5B9D1F09" w:rsidR="00DF43B1" w:rsidRPr="00EB5C58" w:rsidRDefault="00EB19E5" w:rsidP="00EB5C58">
            <w:pPr>
              <w:jc w:val="center"/>
              <w:rPr>
                <w:rFonts w:eastAsiaTheme="minorEastAsia"/>
                <w:sz w:val="20"/>
                <w:szCs w:val="20"/>
              </w:rPr>
            </w:pPr>
            <w:r>
              <w:rPr>
                <w:rFonts w:eastAsiaTheme="minorEastAsia"/>
                <w:sz w:val="20"/>
                <w:szCs w:val="20"/>
              </w:rPr>
              <w:t>(Y2)</w:t>
            </w:r>
          </w:p>
        </w:tc>
        <w:tc>
          <w:tcPr>
            <w:tcW w:w="1276" w:type="dxa"/>
            <w:shd w:val="clear" w:color="auto" w:fill="B4C6E7" w:themeFill="accent5" w:themeFillTint="66"/>
            <w:vAlign w:val="center"/>
          </w:tcPr>
          <w:p w14:paraId="67A28BD5" w14:textId="77777777" w:rsidR="00614B9D" w:rsidRPr="00EB19E5" w:rsidRDefault="00EB19E5" w:rsidP="00C93DB6">
            <w:pPr>
              <w:jc w:val="center"/>
              <w:rPr>
                <w:rFonts w:eastAsiaTheme="minorEastAsia"/>
                <w:b/>
                <w:bCs/>
                <w:sz w:val="20"/>
                <w:szCs w:val="20"/>
              </w:rPr>
            </w:pPr>
            <w:r w:rsidRPr="00EB19E5">
              <w:rPr>
                <w:rFonts w:eastAsiaTheme="minorEastAsia"/>
                <w:b/>
                <w:bCs/>
                <w:sz w:val="20"/>
                <w:szCs w:val="20"/>
              </w:rPr>
              <w:t>Looking at Animals</w:t>
            </w:r>
          </w:p>
          <w:p w14:paraId="5F444C55" w14:textId="77777777" w:rsidR="00EB19E5" w:rsidRDefault="00EB19E5" w:rsidP="00EB19E5">
            <w:pPr>
              <w:jc w:val="center"/>
              <w:rPr>
                <w:rFonts w:eastAsiaTheme="minorEastAsia"/>
                <w:sz w:val="20"/>
                <w:szCs w:val="20"/>
              </w:rPr>
            </w:pPr>
            <w:r w:rsidRPr="0974EF8C">
              <w:rPr>
                <w:rFonts w:eastAsiaTheme="minorEastAsia"/>
                <w:sz w:val="20"/>
                <w:szCs w:val="20"/>
              </w:rPr>
              <w:t>Animals including Humans</w:t>
            </w:r>
          </w:p>
          <w:p w14:paraId="24AEDFEE" w14:textId="35BC95F4" w:rsidR="00CC14F5" w:rsidRPr="00605FF3" w:rsidRDefault="00EB19E5" w:rsidP="00EB5C58">
            <w:pPr>
              <w:jc w:val="center"/>
              <w:rPr>
                <w:rFonts w:eastAsiaTheme="minorEastAsia"/>
                <w:sz w:val="20"/>
                <w:szCs w:val="20"/>
              </w:rPr>
            </w:pPr>
            <w:r>
              <w:rPr>
                <w:rFonts w:eastAsiaTheme="minorEastAsia"/>
                <w:sz w:val="20"/>
                <w:szCs w:val="20"/>
              </w:rPr>
              <w:t>(Y1)</w:t>
            </w:r>
          </w:p>
        </w:tc>
        <w:tc>
          <w:tcPr>
            <w:tcW w:w="1907" w:type="dxa"/>
            <w:gridSpan w:val="2"/>
            <w:shd w:val="clear" w:color="auto" w:fill="B4C6E7" w:themeFill="accent5" w:themeFillTint="66"/>
            <w:vAlign w:val="center"/>
          </w:tcPr>
          <w:p w14:paraId="08968B75" w14:textId="77777777" w:rsidR="00614B9D" w:rsidRDefault="009B5A78" w:rsidP="00C93DB6">
            <w:pPr>
              <w:jc w:val="center"/>
              <w:rPr>
                <w:rFonts w:eastAsiaTheme="minorEastAsia"/>
                <w:b/>
                <w:bCs/>
                <w:sz w:val="20"/>
                <w:szCs w:val="20"/>
              </w:rPr>
            </w:pPr>
            <w:r w:rsidRPr="009B5A78">
              <w:rPr>
                <w:rFonts w:eastAsiaTheme="minorEastAsia"/>
                <w:b/>
                <w:bCs/>
                <w:sz w:val="20"/>
                <w:szCs w:val="20"/>
              </w:rPr>
              <w:t>Using Our Senses</w:t>
            </w:r>
          </w:p>
          <w:p w14:paraId="331D3150" w14:textId="77777777" w:rsidR="00CC14F5" w:rsidRDefault="00CC14F5" w:rsidP="00CC14F5">
            <w:pPr>
              <w:jc w:val="center"/>
              <w:rPr>
                <w:rFonts w:eastAsiaTheme="minorEastAsia"/>
                <w:sz w:val="20"/>
                <w:szCs w:val="20"/>
              </w:rPr>
            </w:pPr>
            <w:r w:rsidRPr="0974EF8C">
              <w:rPr>
                <w:rFonts w:eastAsiaTheme="minorEastAsia"/>
                <w:sz w:val="20"/>
                <w:szCs w:val="20"/>
              </w:rPr>
              <w:t>Animals including Humans</w:t>
            </w:r>
          </w:p>
          <w:p w14:paraId="1625F8FA" w14:textId="1ED18AE2" w:rsidR="009B5A78" w:rsidRPr="00EB5C58" w:rsidRDefault="00CC14F5" w:rsidP="00EB5C58">
            <w:pPr>
              <w:jc w:val="center"/>
              <w:rPr>
                <w:rFonts w:eastAsiaTheme="minorEastAsia"/>
                <w:sz w:val="20"/>
                <w:szCs w:val="20"/>
              </w:rPr>
            </w:pPr>
            <w:r>
              <w:rPr>
                <w:rFonts w:eastAsiaTheme="minorEastAsia"/>
                <w:sz w:val="20"/>
                <w:szCs w:val="20"/>
              </w:rPr>
              <w:t>(Y1)</w:t>
            </w:r>
          </w:p>
        </w:tc>
        <w:tc>
          <w:tcPr>
            <w:tcW w:w="1921" w:type="dxa"/>
            <w:gridSpan w:val="2"/>
            <w:shd w:val="clear" w:color="auto" w:fill="B4C6E7" w:themeFill="accent5" w:themeFillTint="66"/>
            <w:vAlign w:val="center"/>
          </w:tcPr>
          <w:p w14:paraId="534F22B1" w14:textId="72E4390D" w:rsidR="00614B9D" w:rsidRPr="00594C73" w:rsidRDefault="0043114A" w:rsidP="00C93DB6">
            <w:pPr>
              <w:jc w:val="center"/>
              <w:rPr>
                <w:rFonts w:eastAsiaTheme="minorEastAsia"/>
                <w:b/>
                <w:bCs/>
                <w:sz w:val="20"/>
                <w:szCs w:val="20"/>
              </w:rPr>
            </w:pPr>
            <w:r>
              <w:rPr>
                <w:rFonts w:eastAsiaTheme="minorEastAsia"/>
                <w:b/>
                <w:bCs/>
                <w:sz w:val="20"/>
                <w:szCs w:val="20"/>
              </w:rPr>
              <w:t>Shaping Up!</w:t>
            </w:r>
          </w:p>
          <w:p w14:paraId="5EA62F9E" w14:textId="77777777" w:rsidR="00594C73" w:rsidRDefault="00594C73" w:rsidP="00C93DB6">
            <w:pPr>
              <w:jc w:val="center"/>
              <w:rPr>
                <w:rFonts w:eastAsiaTheme="minorEastAsia"/>
                <w:sz w:val="20"/>
                <w:szCs w:val="20"/>
              </w:rPr>
            </w:pPr>
            <w:r>
              <w:rPr>
                <w:rFonts w:eastAsiaTheme="minorEastAsia"/>
                <w:sz w:val="20"/>
                <w:szCs w:val="20"/>
              </w:rPr>
              <w:t>Materials</w:t>
            </w:r>
          </w:p>
          <w:p w14:paraId="157EE3B3" w14:textId="67C9C063" w:rsidR="00594C73" w:rsidRPr="00605FF3" w:rsidRDefault="00594C73" w:rsidP="00EB5C58">
            <w:pPr>
              <w:jc w:val="center"/>
              <w:rPr>
                <w:rFonts w:eastAsiaTheme="minorEastAsia"/>
                <w:sz w:val="20"/>
                <w:szCs w:val="20"/>
              </w:rPr>
            </w:pPr>
            <w:r>
              <w:rPr>
                <w:rFonts w:eastAsiaTheme="minorEastAsia"/>
                <w:sz w:val="20"/>
                <w:szCs w:val="20"/>
              </w:rPr>
              <w:t>(Y2)</w:t>
            </w:r>
          </w:p>
        </w:tc>
        <w:tc>
          <w:tcPr>
            <w:tcW w:w="1239" w:type="dxa"/>
            <w:shd w:val="clear" w:color="auto" w:fill="B4C6E7" w:themeFill="accent5" w:themeFillTint="66"/>
            <w:vAlign w:val="center"/>
          </w:tcPr>
          <w:p w14:paraId="6FA1AA47" w14:textId="77777777" w:rsidR="00614B9D" w:rsidRPr="00E9267A" w:rsidRDefault="001D295F" w:rsidP="00C93DB6">
            <w:pPr>
              <w:jc w:val="center"/>
              <w:rPr>
                <w:rFonts w:eastAsiaTheme="minorEastAsia"/>
                <w:b/>
                <w:bCs/>
                <w:sz w:val="20"/>
                <w:szCs w:val="20"/>
              </w:rPr>
            </w:pPr>
            <w:r w:rsidRPr="00E9267A">
              <w:rPr>
                <w:rFonts w:eastAsiaTheme="minorEastAsia"/>
                <w:b/>
                <w:bCs/>
                <w:sz w:val="20"/>
                <w:szCs w:val="20"/>
              </w:rPr>
              <w:t>Plant Detectives</w:t>
            </w:r>
          </w:p>
          <w:p w14:paraId="270BEB8F" w14:textId="77777777" w:rsidR="001D295F" w:rsidRDefault="00E9267A" w:rsidP="00C93DB6">
            <w:pPr>
              <w:jc w:val="center"/>
              <w:rPr>
                <w:rFonts w:eastAsiaTheme="minorEastAsia"/>
                <w:sz w:val="20"/>
                <w:szCs w:val="20"/>
              </w:rPr>
            </w:pPr>
            <w:r>
              <w:rPr>
                <w:rFonts w:eastAsiaTheme="minorEastAsia"/>
                <w:sz w:val="20"/>
                <w:szCs w:val="20"/>
              </w:rPr>
              <w:t>Plants</w:t>
            </w:r>
          </w:p>
          <w:p w14:paraId="731B4746" w14:textId="41E69053" w:rsidR="00E9267A" w:rsidRPr="00605FF3" w:rsidRDefault="00E9267A" w:rsidP="00EB5C58">
            <w:pPr>
              <w:jc w:val="center"/>
              <w:rPr>
                <w:rFonts w:eastAsiaTheme="minorEastAsia"/>
                <w:sz w:val="20"/>
                <w:szCs w:val="20"/>
              </w:rPr>
            </w:pPr>
            <w:r>
              <w:rPr>
                <w:rFonts w:eastAsiaTheme="minorEastAsia"/>
                <w:sz w:val="20"/>
                <w:szCs w:val="20"/>
              </w:rPr>
              <w:t>(Y1)</w:t>
            </w:r>
          </w:p>
        </w:tc>
        <w:tc>
          <w:tcPr>
            <w:tcW w:w="1404" w:type="dxa"/>
            <w:gridSpan w:val="2"/>
            <w:shd w:val="clear" w:color="auto" w:fill="B4C6E7" w:themeFill="accent5" w:themeFillTint="66"/>
            <w:vAlign w:val="center"/>
          </w:tcPr>
          <w:p w14:paraId="0105CEB7" w14:textId="77777777" w:rsidR="00F4755B" w:rsidRDefault="00F4755B" w:rsidP="00C93DB6">
            <w:pPr>
              <w:jc w:val="center"/>
              <w:rPr>
                <w:rFonts w:eastAsiaTheme="minorEastAsia"/>
                <w:b/>
                <w:bCs/>
                <w:sz w:val="20"/>
                <w:szCs w:val="20"/>
              </w:rPr>
            </w:pPr>
          </w:p>
          <w:p w14:paraId="369902F4" w14:textId="77777777" w:rsidR="00F4755B" w:rsidRDefault="00F4755B" w:rsidP="00C93DB6">
            <w:pPr>
              <w:jc w:val="center"/>
              <w:rPr>
                <w:rFonts w:eastAsiaTheme="minorEastAsia"/>
                <w:b/>
                <w:bCs/>
                <w:sz w:val="20"/>
                <w:szCs w:val="20"/>
              </w:rPr>
            </w:pPr>
          </w:p>
          <w:p w14:paraId="69F47694" w14:textId="2A18D44B" w:rsidR="00F4755B" w:rsidRDefault="004D0B8A" w:rsidP="00C93DB6">
            <w:pPr>
              <w:jc w:val="center"/>
              <w:rPr>
                <w:rFonts w:eastAsiaTheme="minorEastAsia"/>
                <w:b/>
                <w:bCs/>
                <w:sz w:val="20"/>
                <w:szCs w:val="20"/>
              </w:rPr>
            </w:pPr>
            <w:r>
              <w:rPr>
                <w:rFonts w:eastAsiaTheme="minorEastAsia"/>
                <w:b/>
                <w:bCs/>
                <w:sz w:val="20"/>
                <w:szCs w:val="20"/>
              </w:rPr>
              <w:t>Our Changing World</w:t>
            </w:r>
          </w:p>
          <w:p w14:paraId="3BEC2C4F" w14:textId="77777777" w:rsidR="004D0B8A" w:rsidRDefault="004D0B8A" w:rsidP="004D0B8A">
            <w:pPr>
              <w:jc w:val="center"/>
              <w:rPr>
                <w:rFonts w:eastAsiaTheme="minorEastAsia"/>
                <w:sz w:val="20"/>
                <w:szCs w:val="20"/>
              </w:rPr>
            </w:pPr>
            <w:r w:rsidRPr="00246235">
              <w:rPr>
                <w:rFonts w:eastAsiaTheme="minorEastAsia"/>
                <w:sz w:val="20"/>
                <w:szCs w:val="20"/>
              </w:rPr>
              <w:t>Living Things and their Habitats</w:t>
            </w:r>
          </w:p>
          <w:p w14:paraId="7E60D460" w14:textId="453B8B61" w:rsidR="00AE11BD" w:rsidRPr="00605FF3" w:rsidRDefault="004D0B8A" w:rsidP="00EB5C58">
            <w:pPr>
              <w:jc w:val="center"/>
              <w:rPr>
                <w:rFonts w:eastAsiaTheme="minorEastAsia"/>
                <w:sz w:val="20"/>
                <w:szCs w:val="20"/>
              </w:rPr>
            </w:pPr>
            <w:r>
              <w:rPr>
                <w:rFonts w:eastAsiaTheme="minorEastAsia"/>
                <w:sz w:val="20"/>
                <w:szCs w:val="20"/>
              </w:rPr>
              <w:t>(Y2)</w:t>
            </w:r>
          </w:p>
        </w:tc>
        <w:tc>
          <w:tcPr>
            <w:tcW w:w="1366" w:type="dxa"/>
            <w:shd w:val="clear" w:color="auto" w:fill="B4C6E7" w:themeFill="accent5" w:themeFillTint="66"/>
            <w:vAlign w:val="center"/>
          </w:tcPr>
          <w:p w14:paraId="2F7FF0AB" w14:textId="77777777" w:rsidR="00B20F90" w:rsidRDefault="00B20F90" w:rsidP="00B20F90">
            <w:pPr>
              <w:jc w:val="center"/>
              <w:rPr>
                <w:rFonts w:eastAsiaTheme="minorEastAsia"/>
                <w:b/>
                <w:bCs/>
                <w:sz w:val="20"/>
                <w:szCs w:val="20"/>
              </w:rPr>
            </w:pPr>
            <w:r w:rsidRPr="00AE11BD">
              <w:rPr>
                <w:rFonts w:eastAsiaTheme="minorEastAsia"/>
                <w:b/>
                <w:bCs/>
                <w:sz w:val="20"/>
                <w:szCs w:val="20"/>
              </w:rPr>
              <w:t>Take Care</w:t>
            </w:r>
          </w:p>
          <w:p w14:paraId="5A408B63" w14:textId="77777777" w:rsidR="00B20F90" w:rsidRDefault="00B20F90" w:rsidP="00B20F90">
            <w:pPr>
              <w:jc w:val="center"/>
              <w:rPr>
                <w:rFonts w:eastAsiaTheme="minorEastAsia"/>
                <w:sz w:val="20"/>
                <w:szCs w:val="20"/>
              </w:rPr>
            </w:pPr>
            <w:r w:rsidRPr="0974EF8C">
              <w:rPr>
                <w:rFonts w:eastAsiaTheme="minorEastAsia"/>
                <w:sz w:val="20"/>
                <w:szCs w:val="20"/>
              </w:rPr>
              <w:t>Animals including Humans</w:t>
            </w:r>
          </w:p>
          <w:p w14:paraId="3BCF8D81" w14:textId="185EF02B" w:rsidR="00B20F90" w:rsidRPr="00605FF3" w:rsidRDefault="00B20F90" w:rsidP="00EB5C58">
            <w:pPr>
              <w:jc w:val="center"/>
              <w:rPr>
                <w:rFonts w:eastAsiaTheme="minorEastAsia"/>
                <w:sz w:val="20"/>
                <w:szCs w:val="20"/>
              </w:rPr>
            </w:pPr>
            <w:r>
              <w:rPr>
                <w:rFonts w:eastAsiaTheme="minorEastAsia"/>
                <w:sz w:val="20"/>
                <w:szCs w:val="20"/>
              </w:rPr>
              <w:t>(Y2)</w:t>
            </w:r>
          </w:p>
        </w:tc>
      </w:tr>
    </w:tbl>
    <w:p w14:paraId="48BBD047" w14:textId="774DDEDF" w:rsidR="00B72E64" w:rsidRDefault="00B72E64"/>
    <w:tbl>
      <w:tblPr>
        <w:tblStyle w:val="TableGrid"/>
        <w:tblpPr w:leftFromText="180" w:rightFromText="180" w:tblpXSpec="center" w:tblpY="-729"/>
        <w:tblW w:w="5014" w:type="pct"/>
        <w:tblLook w:val="04A0" w:firstRow="1" w:lastRow="0" w:firstColumn="1" w:lastColumn="0" w:noHBand="0" w:noVBand="1"/>
      </w:tblPr>
      <w:tblGrid>
        <w:gridCol w:w="1593"/>
        <w:gridCol w:w="1544"/>
        <w:gridCol w:w="71"/>
        <w:gridCol w:w="1615"/>
        <w:gridCol w:w="1607"/>
        <w:gridCol w:w="13"/>
        <w:gridCol w:w="1620"/>
        <w:gridCol w:w="1452"/>
        <w:gridCol w:w="67"/>
        <w:gridCol w:w="1519"/>
        <w:gridCol w:w="1691"/>
        <w:gridCol w:w="55"/>
        <w:gridCol w:w="1746"/>
        <w:gridCol w:w="1557"/>
        <w:gridCol w:w="13"/>
        <w:gridCol w:w="1569"/>
        <w:gridCol w:w="1649"/>
        <w:gridCol w:w="1599"/>
      </w:tblGrid>
      <w:tr w:rsidR="00517AD6" w:rsidRPr="00605FF3" w14:paraId="36CAADC3" w14:textId="77777777" w:rsidTr="160E9EC3">
        <w:trPr>
          <w:trHeight w:val="411"/>
        </w:trPr>
        <w:tc>
          <w:tcPr>
            <w:tcW w:w="5000" w:type="pct"/>
            <w:gridSpan w:val="18"/>
            <w:shd w:val="clear" w:color="auto" w:fill="FFFF00"/>
            <w:vAlign w:val="center"/>
          </w:tcPr>
          <w:p w14:paraId="4D96D856" w14:textId="77777777" w:rsidR="00517AD6" w:rsidRPr="00D374A1" w:rsidRDefault="00517AD6" w:rsidP="00D374A1">
            <w:pPr>
              <w:jc w:val="center"/>
              <w:rPr>
                <w:rFonts w:eastAsiaTheme="minorEastAsia"/>
                <w:b/>
                <w:bCs/>
                <w:sz w:val="36"/>
                <w:szCs w:val="20"/>
              </w:rPr>
            </w:pPr>
            <w:r>
              <w:rPr>
                <w:rFonts w:eastAsiaTheme="minorEastAsia"/>
                <w:b/>
                <w:bCs/>
                <w:sz w:val="36"/>
                <w:szCs w:val="20"/>
              </w:rPr>
              <w:lastRenderedPageBreak/>
              <w:t>Year 3 &amp; Year 4</w:t>
            </w:r>
          </w:p>
        </w:tc>
      </w:tr>
      <w:tr w:rsidR="00C41F13" w:rsidRPr="00605FF3" w14:paraId="72D96975" w14:textId="77777777" w:rsidTr="00E57E4F">
        <w:trPr>
          <w:trHeight w:val="411"/>
        </w:trPr>
        <w:tc>
          <w:tcPr>
            <w:tcW w:w="380" w:type="pct"/>
            <w:vMerge w:val="restart"/>
            <w:shd w:val="clear" w:color="auto" w:fill="auto"/>
            <w:vAlign w:val="center"/>
          </w:tcPr>
          <w:p w14:paraId="409CE9F6" w14:textId="316CC60C" w:rsidR="00517AD6" w:rsidRPr="00815C6D" w:rsidRDefault="00517AD6" w:rsidP="00D374A1">
            <w:pPr>
              <w:jc w:val="center"/>
              <w:rPr>
                <w:rFonts w:eastAsiaTheme="minorEastAsia"/>
                <w:b/>
                <w:sz w:val="20"/>
                <w:szCs w:val="20"/>
              </w:rPr>
            </w:pPr>
            <w:r>
              <w:rPr>
                <w:rFonts w:eastAsiaTheme="minorEastAsia"/>
                <w:b/>
                <w:bCs/>
                <w:sz w:val="20"/>
                <w:szCs w:val="20"/>
              </w:rPr>
              <w:t>2</w:t>
            </w:r>
            <w:r w:rsidRPr="00815C6D">
              <w:rPr>
                <w:rFonts w:eastAsiaTheme="minorEastAsia"/>
                <w:b/>
                <w:bCs/>
                <w:sz w:val="20"/>
                <w:szCs w:val="20"/>
              </w:rPr>
              <w:t xml:space="preserve"> Year Rolling Plan</w:t>
            </w:r>
          </w:p>
        </w:tc>
        <w:tc>
          <w:tcPr>
            <w:tcW w:w="2266" w:type="pct"/>
            <w:gridSpan w:val="9"/>
            <w:shd w:val="clear" w:color="auto" w:fill="D9E2F3" w:themeFill="accent5" w:themeFillTint="33"/>
            <w:vAlign w:val="center"/>
          </w:tcPr>
          <w:p w14:paraId="407152B5" w14:textId="092FDF48" w:rsidR="00517AD6" w:rsidRPr="00D374A1" w:rsidRDefault="00517AD6" w:rsidP="00D374A1">
            <w:pPr>
              <w:jc w:val="center"/>
              <w:rPr>
                <w:rFonts w:eastAsiaTheme="minorEastAsia"/>
                <w:b/>
                <w:sz w:val="36"/>
                <w:szCs w:val="20"/>
              </w:rPr>
            </w:pPr>
            <w:r w:rsidRPr="00D374A1">
              <w:rPr>
                <w:rFonts w:eastAsiaTheme="minorEastAsia"/>
                <w:b/>
                <w:bCs/>
                <w:sz w:val="36"/>
                <w:szCs w:val="20"/>
              </w:rPr>
              <w:t>Cycle A</w:t>
            </w:r>
          </w:p>
        </w:tc>
        <w:tc>
          <w:tcPr>
            <w:tcW w:w="2354" w:type="pct"/>
            <w:gridSpan w:val="8"/>
            <w:shd w:val="clear" w:color="auto" w:fill="B4C6E7" w:themeFill="accent5" w:themeFillTint="66"/>
            <w:vAlign w:val="center"/>
          </w:tcPr>
          <w:p w14:paraId="69394E54" w14:textId="0C957D90" w:rsidR="00517AD6" w:rsidRPr="00D374A1" w:rsidRDefault="00517AD6" w:rsidP="00D374A1">
            <w:pPr>
              <w:jc w:val="center"/>
              <w:rPr>
                <w:rFonts w:eastAsiaTheme="minorEastAsia"/>
                <w:b/>
                <w:sz w:val="36"/>
                <w:szCs w:val="20"/>
              </w:rPr>
            </w:pPr>
            <w:r w:rsidRPr="00D374A1">
              <w:rPr>
                <w:rFonts w:eastAsiaTheme="minorEastAsia"/>
                <w:b/>
                <w:bCs/>
                <w:sz w:val="36"/>
                <w:szCs w:val="20"/>
              </w:rPr>
              <w:t>Cycle B</w:t>
            </w:r>
          </w:p>
        </w:tc>
      </w:tr>
      <w:tr w:rsidR="008E5589" w:rsidRPr="00605FF3" w14:paraId="4130BEC9" w14:textId="77777777" w:rsidTr="004415D4">
        <w:trPr>
          <w:trHeight w:val="411"/>
        </w:trPr>
        <w:tc>
          <w:tcPr>
            <w:tcW w:w="380" w:type="pct"/>
            <w:vMerge/>
            <w:vAlign w:val="center"/>
          </w:tcPr>
          <w:p w14:paraId="27B3A0C7" w14:textId="77777777" w:rsidR="00517AD6" w:rsidRPr="00815C6D" w:rsidRDefault="00517AD6" w:rsidP="00D374A1">
            <w:pPr>
              <w:jc w:val="center"/>
              <w:rPr>
                <w:rFonts w:eastAsiaTheme="minorEastAsia"/>
                <w:b/>
                <w:sz w:val="20"/>
                <w:szCs w:val="20"/>
              </w:rPr>
            </w:pPr>
          </w:p>
        </w:tc>
        <w:tc>
          <w:tcPr>
            <w:tcW w:w="368" w:type="pct"/>
            <w:shd w:val="clear" w:color="auto" w:fill="D9E2F3" w:themeFill="accent5" w:themeFillTint="33"/>
            <w:vAlign w:val="center"/>
          </w:tcPr>
          <w:p w14:paraId="737C1262" w14:textId="77777777" w:rsidR="00517AD6" w:rsidRPr="00D13430" w:rsidRDefault="00517AD6" w:rsidP="00D374A1">
            <w:pPr>
              <w:jc w:val="center"/>
              <w:rPr>
                <w:rFonts w:eastAsiaTheme="minorEastAsia"/>
                <w:b/>
                <w:sz w:val="20"/>
                <w:szCs w:val="20"/>
              </w:rPr>
            </w:pPr>
            <w:r w:rsidRPr="002477FC">
              <w:rPr>
                <w:rFonts w:eastAsiaTheme="minorEastAsia"/>
                <w:b/>
                <w:sz w:val="20"/>
                <w:szCs w:val="20"/>
              </w:rPr>
              <w:t xml:space="preserve">Autumn </w:t>
            </w:r>
          </w:p>
          <w:p w14:paraId="312BADDD" w14:textId="79DA323C" w:rsidR="00517AD6" w:rsidRPr="00D13430" w:rsidRDefault="00517AD6" w:rsidP="00D374A1">
            <w:pPr>
              <w:jc w:val="center"/>
              <w:rPr>
                <w:rFonts w:eastAsiaTheme="minorEastAsia"/>
                <w:b/>
                <w:sz w:val="20"/>
                <w:szCs w:val="20"/>
              </w:rPr>
            </w:pPr>
            <w:r w:rsidRPr="002477FC">
              <w:rPr>
                <w:rFonts w:eastAsiaTheme="minorEastAsia"/>
                <w:b/>
                <w:sz w:val="20"/>
                <w:szCs w:val="20"/>
              </w:rPr>
              <w:t>1</w:t>
            </w:r>
          </w:p>
        </w:tc>
        <w:tc>
          <w:tcPr>
            <w:tcW w:w="402" w:type="pct"/>
            <w:gridSpan w:val="2"/>
            <w:shd w:val="clear" w:color="auto" w:fill="D9E2F3" w:themeFill="accent5" w:themeFillTint="33"/>
            <w:vAlign w:val="center"/>
          </w:tcPr>
          <w:p w14:paraId="42C612B8" w14:textId="77777777" w:rsidR="00517AD6" w:rsidRPr="00D13430" w:rsidRDefault="00517AD6" w:rsidP="00D374A1">
            <w:pPr>
              <w:jc w:val="center"/>
              <w:rPr>
                <w:rFonts w:eastAsiaTheme="minorEastAsia"/>
                <w:b/>
                <w:sz w:val="20"/>
                <w:szCs w:val="20"/>
              </w:rPr>
            </w:pPr>
            <w:r w:rsidRPr="002477FC">
              <w:rPr>
                <w:rFonts w:eastAsiaTheme="minorEastAsia"/>
                <w:b/>
                <w:sz w:val="20"/>
                <w:szCs w:val="20"/>
              </w:rPr>
              <w:t xml:space="preserve">Autumn </w:t>
            </w:r>
          </w:p>
          <w:p w14:paraId="73B9BA45" w14:textId="43C8FE7A" w:rsidR="00517AD6" w:rsidRPr="00D13430" w:rsidRDefault="00517AD6" w:rsidP="00D374A1">
            <w:pPr>
              <w:jc w:val="center"/>
              <w:rPr>
                <w:rFonts w:eastAsiaTheme="minorEastAsia"/>
                <w:b/>
                <w:sz w:val="20"/>
                <w:szCs w:val="20"/>
              </w:rPr>
            </w:pPr>
            <w:r w:rsidRPr="002477FC">
              <w:rPr>
                <w:rFonts w:eastAsiaTheme="minorEastAsia"/>
                <w:b/>
                <w:sz w:val="20"/>
                <w:szCs w:val="20"/>
              </w:rPr>
              <w:t>2</w:t>
            </w:r>
          </w:p>
        </w:tc>
        <w:tc>
          <w:tcPr>
            <w:tcW w:w="383" w:type="pct"/>
            <w:shd w:val="clear" w:color="auto" w:fill="D9E2F3" w:themeFill="accent5" w:themeFillTint="33"/>
            <w:vAlign w:val="center"/>
          </w:tcPr>
          <w:p w14:paraId="10D75BCD" w14:textId="77777777" w:rsidR="00517AD6" w:rsidRPr="00D13430" w:rsidRDefault="00517AD6" w:rsidP="00D374A1">
            <w:pPr>
              <w:jc w:val="center"/>
              <w:rPr>
                <w:rFonts w:eastAsiaTheme="minorEastAsia"/>
                <w:b/>
                <w:sz w:val="20"/>
                <w:szCs w:val="20"/>
              </w:rPr>
            </w:pPr>
            <w:r w:rsidRPr="002477FC">
              <w:rPr>
                <w:rFonts w:eastAsiaTheme="minorEastAsia"/>
                <w:b/>
                <w:sz w:val="20"/>
                <w:szCs w:val="20"/>
              </w:rPr>
              <w:t xml:space="preserve">Spring </w:t>
            </w:r>
          </w:p>
          <w:p w14:paraId="372BD1BE" w14:textId="30E973E8" w:rsidR="00517AD6" w:rsidRPr="00D13430" w:rsidRDefault="00517AD6" w:rsidP="00D374A1">
            <w:pPr>
              <w:jc w:val="center"/>
              <w:rPr>
                <w:rFonts w:eastAsiaTheme="minorEastAsia"/>
                <w:b/>
                <w:sz w:val="20"/>
                <w:szCs w:val="20"/>
              </w:rPr>
            </w:pPr>
            <w:r w:rsidRPr="002477FC">
              <w:rPr>
                <w:rFonts w:eastAsiaTheme="minorEastAsia"/>
                <w:b/>
                <w:sz w:val="20"/>
                <w:szCs w:val="20"/>
              </w:rPr>
              <w:t>1</w:t>
            </w:r>
          </w:p>
        </w:tc>
        <w:tc>
          <w:tcPr>
            <w:tcW w:w="389" w:type="pct"/>
            <w:gridSpan w:val="2"/>
            <w:shd w:val="clear" w:color="auto" w:fill="D9E2F3" w:themeFill="accent5" w:themeFillTint="33"/>
            <w:vAlign w:val="center"/>
          </w:tcPr>
          <w:p w14:paraId="07105A1C" w14:textId="77777777" w:rsidR="00517AD6" w:rsidRPr="00D13430" w:rsidRDefault="00517AD6" w:rsidP="00D374A1">
            <w:pPr>
              <w:jc w:val="center"/>
              <w:rPr>
                <w:rFonts w:eastAsiaTheme="minorEastAsia"/>
                <w:b/>
                <w:sz w:val="20"/>
                <w:szCs w:val="20"/>
              </w:rPr>
            </w:pPr>
            <w:r w:rsidRPr="002477FC">
              <w:rPr>
                <w:rFonts w:eastAsiaTheme="minorEastAsia"/>
                <w:b/>
                <w:sz w:val="20"/>
                <w:szCs w:val="20"/>
              </w:rPr>
              <w:t xml:space="preserve">Spring </w:t>
            </w:r>
          </w:p>
          <w:p w14:paraId="271A366C" w14:textId="195D9AF2" w:rsidR="00517AD6" w:rsidRPr="00D13430" w:rsidRDefault="00517AD6" w:rsidP="00D374A1">
            <w:pPr>
              <w:jc w:val="center"/>
              <w:rPr>
                <w:rFonts w:eastAsiaTheme="minorEastAsia"/>
                <w:b/>
                <w:sz w:val="20"/>
                <w:szCs w:val="20"/>
              </w:rPr>
            </w:pPr>
            <w:r w:rsidRPr="002477FC">
              <w:rPr>
                <w:rFonts w:eastAsiaTheme="minorEastAsia"/>
                <w:b/>
                <w:sz w:val="20"/>
                <w:szCs w:val="20"/>
              </w:rPr>
              <w:t>2</w:t>
            </w:r>
          </w:p>
        </w:tc>
        <w:tc>
          <w:tcPr>
            <w:tcW w:w="346" w:type="pct"/>
            <w:shd w:val="clear" w:color="auto" w:fill="D9E2F3" w:themeFill="accent5" w:themeFillTint="33"/>
            <w:vAlign w:val="center"/>
          </w:tcPr>
          <w:p w14:paraId="370E0749" w14:textId="77777777" w:rsidR="00517AD6" w:rsidRPr="00D13430" w:rsidRDefault="00517AD6" w:rsidP="00D374A1">
            <w:pPr>
              <w:jc w:val="center"/>
              <w:rPr>
                <w:rFonts w:eastAsiaTheme="minorEastAsia"/>
                <w:b/>
                <w:sz w:val="20"/>
                <w:szCs w:val="20"/>
              </w:rPr>
            </w:pPr>
            <w:r w:rsidRPr="002477FC">
              <w:rPr>
                <w:rFonts w:eastAsiaTheme="minorEastAsia"/>
                <w:b/>
                <w:sz w:val="20"/>
                <w:szCs w:val="20"/>
              </w:rPr>
              <w:t xml:space="preserve">Summer </w:t>
            </w:r>
          </w:p>
          <w:p w14:paraId="33A6A341" w14:textId="303A5F66" w:rsidR="00517AD6" w:rsidRPr="00D13430" w:rsidRDefault="00517AD6" w:rsidP="00D374A1">
            <w:pPr>
              <w:jc w:val="center"/>
              <w:rPr>
                <w:rFonts w:eastAsiaTheme="minorEastAsia"/>
                <w:b/>
                <w:sz w:val="20"/>
                <w:szCs w:val="20"/>
              </w:rPr>
            </w:pPr>
            <w:r w:rsidRPr="002477FC">
              <w:rPr>
                <w:rFonts w:eastAsiaTheme="minorEastAsia"/>
                <w:b/>
                <w:sz w:val="20"/>
                <w:szCs w:val="20"/>
              </w:rPr>
              <w:t>1</w:t>
            </w:r>
          </w:p>
        </w:tc>
        <w:tc>
          <w:tcPr>
            <w:tcW w:w="378" w:type="pct"/>
            <w:gridSpan w:val="2"/>
            <w:shd w:val="clear" w:color="auto" w:fill="D9E2F3" w:themeFill="accent5" w:themeFillTint="33"/>
            <w:vAlign w:val="center"/>
          </w:tcPr>
          <w:p w14:paraId="43A13EEA" w14:textId="77777777" w:rsidR="00517AD6" w:rsidRPr="00D13430" w:rsidRDefault="00517AD6" w:rsidP="00D374A1">
            <w:pPr>
              <w:jc w:val="center"/>
              <w:rPr>
                <w:rFonts w:eastAsiaTheme="minorEastAsia"/>
                <w:b/>
                <w:sz w:val="20"/>
                <w:szCs w:val="20"/>
              </w:rPr>
            </w:pPr>
            <w:r w:rsidRPr="002477FC">
              <w:rPr>
                <w:rFonts w:eastAsiaTheme="minorEastAsia"/>
                <w:b/>
                <w:sz w:val="20"/>
                <w:szCs w:val="20"/>
              </w:rPr>
              <w:t xml:space="preserve">Summer </w:t>
            </w:r>
          </w:p>
          <w:p w14:paraId="1AD1BC2C" w14:textId="5ECB985E" w:rsidR="00517AD6" w:rsidRPr="00D13430" w:rsidRDefault="00517AD6" w:rsidP="00D374A1">
            <w:pPr>
              <w:jc w:val="center"/>
              <w:rPr>
                <w:rFonts w:eastAsiaTheme="minorEastAsia"/>
                <w:b/>
                <w:sz w:val="20"/>
                <w:szCs w:val="20"/>
              </w:rPr>
            </w:pPr>
            <w:r w:rsidRPr="002477FC">
              <w:rPr>
                <w:rFonts w:eastAsiaTheme="minorEastAsia"/>
                <w:b/>
                <w:sz w:val="20"/>
                <w:szCs w:val="20"/>
              </w:rPr>
              <w:t>2</w:t>
            </w:r>
          </w:p>
        </w:tc>
        <w:tc>
          <w:tcPr>
            <w:tcW w:w="403" w:type="pct"/>
            <w:shd w:val="clear" w:color="auto" w:fill="B4C6E7" w:themeFill="accent5" w:themeFillTint="66"/>
            <w:vAlign w:val="center"/>
          </w:tcPr>
          <w:p w14:paraId="7925EB74" w14:textId="77777777" w:rsidR="00517AD6" w:rsidRPr="00D13430" w:rsidRDefault="00517AD6" w:rsidP="00D374A1">
            <w:pPr>
              <w:jc w:val="center"/>
              <w:rPr>
                <w:rFonts w:eastAsiaTheme="minorEastAsia"/>
                <w:b/>
                <w:sz w:val="20"/>
                <w:szCs w:val="20"/>
              </w:rPr>
            </w:pPr>
            <w:r w:rsidRPr="002477FC">
              <w:rPr>
                <w:rFonts w:eastAsiaTheme="minorEastAsia"/>
                <w:b/>
                <w:sz w:val="20"/>
                <w:szCs w:val="20"/>
              </w:rPr>
              <w:t xml:space="preserve">Autumn </w:t>
            </w:r>
          </w:p>
          <w:p w14:paraId="7B2CA95D" w14:textId="3EC6C191" w:rsidR="00517AD6" w:rsidRPr="00D13430" w:rsidRDefault="00517AD6" w:rsidP="00D374A1">
            <w:pPr>
              <w:jc w:val="center"/>
              <w:rPr>
                <w:rFonts w:eastAsiaTheme="minorEastAsia"/>
                <w:b/>
                <w:sz w:val="20"/>
                <w:szCs w:val="20"/>
              </w:rPr>
            </w:pPr>
            <w:r w:rsidRPr="002477FC">
              <w:rPr>
                <w:rFonts w:eastAsiaTheme="minorEastAsia"/>
                <w:b/>
                <w:sz w:val="20"/>
                <w:szCs w:val="20"/>
              </w:rPr>
              <w:t>1</w:t>
            </w:r>
          </w:p>
        </w:tc>
        <w:tc>
          <w:tcPr>
            <w:tcW w:w="429" w:type="pct"/>
            <w:gridSpan w:val="2"/>
            <w:shd w:val="clear" w:color="auto" w:fill="B4C6E7" w:themeFill="accent5" w:themeFillTint="66"/>
            <w:vAlign w:val="center"/>
          </w:tcPr>
          <w:p w14:paraId="69FCBE66" w14:textId="77777777" w:rsidR="00517AD6" w:rsidRPr="00D13430" w:rsidRDefault="00517AD6" w:rsidP="00D374A1">
            <w:pPr>
              <w:jc w:val="center"/>
              <w:rPr>
                <w:rFonts w:eastAsiaTheme="minorEastAsia"/>
                <w:b/>
                <w:sz w:val="20"/>
                <w:szCs w:val="20"/>
              </w:rPr>
            </w:pPr>
            <w:r w:rsidRPr="002477FC">
              <w:rPr>
                <w:rFonts w:eastAsiaTheme="minorEastAsia"/>
                <w:b/>
                <w:sz w:val="20"/>
                <w:szCs w:val="20"/>
              </w:rPr>
              <w:t xml:space="preserve">Autumn </w:t>
            </w:r>
          </w:p>
          <w:p w14:paraId="7B6A5CA0" w14:textId="20215062" w:rsidR="00517AD6" w:rsidRPr="00D13430" w:rsidRDefault="00517AD6" w:rsidP="00D374A1">
            <w:pPr>
              <w:jc w:val="center"/>
              <w:rPr>
                <w:rFonts w:eastAsiaTheme="minorEastAsia"/>
                <w:b/>
                <w:sz w:val="20"/>
                <w:szCs w:val="20"/>
              </w:rPr>
            </w:pPr>
            <w:r w:rsidRPr="002477FC">
              <w:rPr>
                <w:rFonts w:eastAsiaTheme="minorEastAsia"/>
                <w:b/>
                <w:sz w:val="20"/>
                <w:szCs w:val="20"/>
              </w:rPr>
              <w:t>2</w:t>
            </w:r>
          </w:p>
        </w:tc>
        <w:tc>
          <w:tcPr>
            <w:tcW w:w="371" w:type="pct"/>
            <w:shd w:val="clear" w:color="auto" w:fill="B4C6E7" w:themeFill="accent5" w:themeFillTint="66"/>
            <w:vAlign w:val="center"/>
          </w:tcPr>
          <w:p w14:paraId="391586B6" w14:textId="77777777" w:rsidR="00517AD6" w:rsidRPr="00D13430" w:rsidRDefault="00517AD6" w:rsidP="00D374A1">
            <w:pPr>
              <w:jc w:val="center"/>
              <w:rPr>
                <w:rFonts w:eastAsiaTheme="minorEastAsia"/>
                <w:b/>
                <w:sz w:val="20"/>
                <w:szCs w:val="20"/>
              </w:rPr>
            </w:pPr>
            <w:r w:rsidRPr="002477FC">
              <w:rPr>
                <w:rFonts w:eastAsiaTheme="minorEastAsia"/>
                <w:b/>
                <w:sz w:val="20"/>
                <w:szCs w:val="20"/>
              </w:rPr>
              <w:t xml:space="preserve">Spring </w:t>
            </w:r>
          </w:p>
          <w:p w14:paraId="3A707277" w14:textId="09DDB60F" w:rsidR="00517AD6" w:rsidRPr="00D13430" w:rsidRDefault="00517AD6" w:rsidP="00D374A1">
            <w:pPr>
              <w:jc w:val="center"/>
              <w:rPr>
                <w:rFonts w:eastAsiaTheme="minorEastAsia"/>
                <w:b/>
                <w:sz w:val="20"/>
                <w:szCs w:val="20"/>
              </w:rPr>
            </w:pPr>
            <w:r w:rsidRPr="002477FC">
              <w:rPr>
                <w:rFonts w:eastAsiaTheme="minorEastAsia"/>
                <w:b/>
                <w:sz w:val="20"/>
                <w:szCs w:val="20"/>
              </w:rPr>
              <w:t>1</w:t>
            </w:r>
          </w:p>
        </w:tc>
        <w:tc>
          <w:tcPr>
            <w:tcW w:w="377" w:type="pct"/>
            <w:gridSpan w:val="2"/>
            <w:shd w:val="clear" w:color="auto" w:fill="B4C6E7" w:themeFill="accent5" w:themeFillTint="66"/>
            <w:vAlign w:val="center"/>
          </w:tcPr>
          <w:p w14:paraId="199E0AEF" w14:textId="77777777" w:rsidR="00517AD6" w:rsidRPr="00D13430" w:rsidRDefault="00517AD6" w:rsidP="00D374A1">
            <w:pPr>
              <w:jc w:val="center"/>
              <w:rPr>
                <w:rFonts w:eastAsiaTheme="minorEastAsia"/>
                <w:b/>
                <w:sz w:val="20"/>
                <w:szCs w:val="20"/>
              </w:rPr>
            </w:pPr>
            <w:r w:rsidRPr="002477FC">
              <w:rPr>
                <w:rFonts w:eastAsiaTheme="minorEastAsia"/>
                <w:b/>
                <w:sz w:val="20"/>
                <w:szCs w:val="20"/>
              </w:rPr>
              <w:t xml:space="preserve">Spring </w:t>
            </w:r>
          </w:p>
          <w:p w14:paraId="06E42151" w14:textId="5F16301D" w:rsidR="00517AD6" w:rsidRPr="00D13430" w:rsidRDefault="00517AD6" w:rsidP="00D374A1">
            <w:pPr>
              <w:jc w:val="center"/>
              <w:rPr>
                <w:rFonts w:eastAsiaTheme="minorEastAsia"/>
                <w:b/>
                <w:sz w:val="20"/>
                <w:szCs w:val="20"/>
              </w:rPr>
            </w:pPr>
            <w:r w:rsidRPr="002477FC">
              <w:rPr>
                <w:rFonts w:eastAsiaTheme="minorEastAsia"/>
                <w:b/>
                <w:sz w:val="20"/>
                <w:szCs w:val="20"/>
              </w:rPr>
              <w:t>2</w:t>
            </w:r>
          </w:p>
        </w:tc>
        <w:tc>
          <w:tcPr>
            <w:tcW w:w="393" w:type="pct"/>
            <w:shd w:val="clear" w:color="auto" w:fill="B4C6E7" w:themeFill="accent5" w:themeFillTint="66"/>
            <w:vAlign w:val="center"/>
          </w:tcPr>
          <w:p w14:paraId="7140B8B3" w14:textId="77777777" w:rsidR="00517AD6" w:rsidRPr="00D13430" w:rsidRDefault="00517AD6" w:rsidP="00D374A1">
            <w:pPr>
              <w:jc w:val="center"/>
              <w:rPr>
                <w:rFonts w:eastAsiaTheme="minorEastAsia"/>
                <w:b/>
                <w:sz w:val="20"/>
                <w:szCs w:val="20"/>
              </w:rPr>
            </w:pPr>
            <w:r w:rsidRPr="002477FC">
              <w:rPr>
                <w:rFonts w:eastAsiaTheme="minorEastAsia"/>
                <w:b/>
                <w:sz w:val="20"/>
                <w:szCs w:val="20"/>
              </w:rPr>
              <w:t xml:space="preserve">Summer </w:t>
            </w:r>
          </w:p>
          <w:p w14:paraId="78DECAFB" w14:textId="5AFAA802" w:rsidR="00517AD6" w:rsidRPr="00D13430" w:rsidRDefault="00517AD6" w:rsidP="00D374A1">
            <w:pPr>
              <w:jc w:val="center"/>
              <w:rPr>
                <w:rFonts w:eastAsiaTheme="minorEastAsia"/>
                <w:b/>
                <w:sz w:val="20"/>
                <w:szCs w:val="20"/>
              </w:rPr>
            </w:pPr>
            <w:r w:rsidRPr="002477FC">
              <w:rPr>
                <w:rFonts w:eastAsiaTheme="minorEastAsia"/>
                <w:b/>
                <w:sz w:val="20"/>
                <w:szCs w:val="20"/>
              </w:rPr>
              <w:t>1</w:t>
            </w:r>
          </w:p>
        </w:tc>
        <w:tc>
          <w:tcPr>
            <w:tcW w:w="381" w:type="pct"/>
            <w:shd w:val="clear" w:color="auto" w:fill="B4C6E7" w:themeFill="accent5" w:themeFillTint="66"/>
            <w:vAlign w:val="center"/>
          </w:tcPr>
          <w:p w14:paraId="5D0C2DAA" w14:textId="77777777" w:rsidR="00517AD6" w:rsidRPr="00D13430" w:rsidRDefault="00517AD6" w:rsidP="00D374A1">
            <w:pPr>
              <w:jc w:val="center"/>
              <w:rPr>
                <w:rFonts w:eastAsiaTheme="minorEastAsia"/>
                <w:b/>
                <w:sz w:val="20"/>
                <w:szCs w:val="20"/>
              </w:rPr>
            </w:pPr>
            <w:r w:rsidRPr="002477FC">
              <w:rPr>
                <w:rFonts w:eastAsiaTheme="minorEastAsia"/>
                <w:b/>
                <w:sz w:val="20"/>
                <w:szCs w:val="20"/>
              </w:rPr>
              <w:t xml:space="preserve">Summer </w:t>
            </w:r>
          </w:p>
          <w:p w14:paraId="161E05FC" w14:textId="3740C3E6" w:rsidR="00517AD6" w:rsidRPr="00D13430" w:rsidRDefault="00517AD6" w:rsidP="00D374A1">
            <w:pPr>
              <w:jc w:val="center"/>
              <w:rPr>
                <w:rFonts w:eastAsiaTheme="minorEastAsia"/>
                <w:b/>
                <w:sz w:val="20"/>
                <w:szCs w:val="20"/>
              </w:rPr>
            </w:pPr>
            <w:r w:rsidRPr="002477FC">
              <w:rPr>
                <w:rFonts w:eastAsiaTheme="minorEastAsia"/>
                <w:b/>
                <w:sz w:val="20"/>
                <w:szCs w:val="20"/>
              </w:rPr>
              <w:t>2</w:t>
            </w:r>
          </w:p>
        </w:tc>
      </w:tr>
      <w:tr w:rsidR="008E5589" w:rsidRPr="00605FF3" w14:paraId="763833F9" w14:textId="77777777" w:rsidTr="004415D4">
        <w:trPr>
          <w:trHeight w:val="453"/>
        </w:trPr>
        <w:tc>
          <w:tcPr>
            <w:tcW w:w="380" w:type="pct"/>
            <w:vMerge w:val="restart"/>
            <w:shd w:val="clear" w:color="auto" w:fill="auto"/>
            <w:vAlign w:val="center"/>
          </w:tcPr>
          <w:p w14:paraId="76243FC6" w14:textId="2B764F1E" w:rsidR="00517AD6" w:rsidRPr="00815C6D" w:rsidRDefault="00517AD6" w:rsidP="00D374A1">
            <w:pPr>
              <w:jc w:val="center"/>
              <w:rPr>
                <w:rFonts w:eastAsiaTheme="minorEastAsia"/>
                <w:b/>
                <w:sz w:val="20"/>
                <w:szCs w:val="20"/>
              </w:rPr>
            </w:pPr>
            <w:r>
              <w:rPr>
                <w:rFonts w:eastAsiaTheme="minorEastAsia"/>
                <w:b/>
                <w:sz w:val="20"/>
                <w:szCs w:val="20"/>
              </w:rPr>
              <w:t xml:space="preserve">Quality </w:t>
            </w:r>
            <w:r w:rsidRPr="00815C6D">
              <w:rPr>
                <w:rFonts w:eastAsiaTheme="minorEastAsia"/>
                <w:b/>
                <w:sz w:val="20"/>
                <w:szCs w:val="20"/>
              </w:rPr>
              <w:t>Text Driver</w:t>
            </w:r>
          </w:p>
        </w:tc>
        <w:tc>
          <w:tcPr>
            <w:tcW w:w="368" w:type="pct"/>
            <w:shd w:val="clear" w:color="auto" w:fill="D9E2F3" w:themeFill="accent5" w:themeFillTint="33"/>
            <w:vAlign w:val="center"/>
          </w:tcPr>
          <w:p w14:paraId="15E0ED41" w14:textId="77777777" w:rsidR="00517AD6" w:rsidRDefault="002B12CF" w:rsidP="002B12CF">
            <w:pPr>
              <w:jc w:val="center"/>
              <w:rPr>
                <w:rFonts w:eastAsiaTheme="minorEastAsia"/>
                <w:b/>
                <w:sz w:val="20"/>
                <w:szCs w:val="20"/>
              </w:rPr>
            </w:pPr>
            <w:r>
              <w:rPr>
                <w:rFonts w:eastAsiaTheme="minorEastAsia"/>
                <w:b/>
                <w:sz w:val="20"/>
                <w:szCs w:val="20"/>
              </w:rPr>
              <w:t>Return</w:t>
            </w:r>
          </w:p>
          <w:p w14:paraId="3DA76CA6" w14:textId="24EBCC9C" w:rsidR="002B12CF" w:rsidRPr="00960187" w:rsidRDefault="002B12CF" w:rsidP="002B12CF">
            <w:pPr>
              <w:jc w:val="center"/>
              <w:rPr>
                <w:rFonts w:eastAsiaTheme="minorEastAsia"/>
                <w:b/>
                <w:sz w:val="20"/>
                <w:szCs w:val="20"/>
              </w:rPr>
            </w:pPr>
          </w:p>
        </w:tc>
        <w:tc>
          <w:tcPr>
            <w:tcW w:w="402" w:type="pct"/>
            <w:gridSpan w:val="2"/>
            <w:shd w:val="clear" w:color="auto" w:fill="D9E2F3" w:themeFill="accent5" w:themeFillTint="33"/>
            <w:vAlign w:val="center"/>
          </w:tcPr>
          <w:p w14:paraId="1E8AD26E" w14:textId="615C469B" w:rsidR="00517AD6" w:rsidRDefault="002B12CF" w:rsidP="00D374A1">
            <w:pPr>
              <w:jc w:val="center"/>
              <w:rPr>
                <w:rFonts w:eastAsiaTheme="minorEastAsia"/>
                <w:b/>
                <w:sz w:val="20"/>
                <w:szCs w:val="20"/>
              </w:rPr>
            </w:pPr>
            <w:r>
              <w:rPr>
                <w:rFonts w:eastAsiaTheme="minorEastAsia"/>
                <w:b/>
                <w:sz w:val="20"/>
                <w:szCs w:val="20"/>
              </w:rPr>
              <w:t>The Journey</w:t>
            </w:r>
          </w:p>
          <w:p w14:paraId="372D219F" w14:textId="051555D7" w:rsidR="002B12CF" w:rsidRPr="00960187" w:rsidRDefault="002B12CF" w:rsidP="00D374A1">
            <w:pPr>
              <w:jc w:val="center"/>
              <w:rPr>
                <w:rFonts w:eastAsiaTheme="minorEastAsia"/>
                <w:b/>
                <w:sz w:val="20"/>
                <w:szCs w:val="20"/>
              </w:rPr>
            </w:pPr>
          </w:p>
        </w:tc>
        <w:tc>
          <w:tcPr>
            <w:tcW w:w="383" w:type="pct"/>
            <w:shd w:val="clear" w:color="auto" w:fill="D9E2F3" w:themeFill="accent5" w:themeFillTint="33"/>
            <w:vAlign w:val="center"/>
          </w:tcPr>
          <w:p w14:paraId="421ABA6D" w14:textId="29625A0A" w:rsidR="00517AD6" w:rsidRPr="00960187" w:rsidRDefault="002B12CF" w:rsidP="00D374A1">
            <w:pPr>
              <w:jc w:val="center"/>
              <w:rPr>
                <w:rFonts w:eastAsiaTheme="minorEastAsia"/>
                <w:b/>
                <w:sz w:val="20"/>
                <w:szCs w:val="20"/>
              </w:rPr>
            </w:pPr>
            <w:r>
              <w:rPr>
                <w:rFonts w:eastAsiaTheme="minorEastAsia"/>
                <w:b/>
                <w:sz w:val="20"/>
                <w:szCs w:val="20"/>
              </w:rPr>
              <w:t>Egyptology</w:t>
            </w:r>
          </w:p>
        </w:tc>
        <w:tc>
          <w:tcPr>
            <w:tcW w:w="389" w:type="pct"/>
            <w:gridSpan w:val="2"/>
            <w:shd w:val="clear" w:color="auto" w:fill="D9E2F3" w:themeFill="accent5" w:themeFillTint="33"/>
            <w:vAlign w:val="center"/>
          </w:tcPr>
          <w:p w14:paraId="65434C03" w14:textId="71AAC7AE" w:rsidR="00517AD6" w:rsidRPr="00960187" w:rsidRDefault="002B12CF" w:rsidP="00D374A1">
            <w:pPr>
              <w:jc w:val="center"/>
              <w:rPr>
                <w:rFonts w:eastAsiaTheme="minorEastAsia"/>
                <w:b/>
                <w:sz w:val="20"/>
                <w:szCs w:val="20"/>
              </w:rPr>
            </w:pPr>
            <w:r>
              <w:rPr>
                <w:rFonts w:eastAsiaTheme="minorEastAsia"/>
                <w:b/>
                <w:sz w:val="20"/>
                <w:szCs w:val="20"/>
              </w:rPr>
              <w:t>Leaf</w:t>
            </w:r>
          </w:p>
        </w:tc>
        <w:tc>
          <w:tcPr>
            <w:tcW w:w="346" w:type="pct"/>
            <w:shd w:val="clear" w:color="auto" w:fill="D9E2F3" w:themeFill="accent5" w:themeFillTint="33"/>
            <w:vAlign w:val="center"/>
          </w:tcPr>
          <w:p w14:paraId="4C75F4FD" w14:textId="382F4D23" w:rsidR="00517AD6" w:rsidRPr="00960187" w:rsidRDefault="002B12CF" w:rsidP="00D374A1">
            <w:pPr>
              <w:jc w:val="center"/>
              <w:rPr>
                <w:rFonts w:eastAsiaTheme="minorEastAsia"/>
                <w:b/>
                <w:sz w:val="20"/>
                <w:szCs w:val="20"/>
              </w:rPr>
            </w:pPr>
            <w:proofErr w:type="spellStart"/>
            <w:r>
              <w:rPr>
                <w:rFonts w:eastAsiaTheme="minorEastAsia"/>
                <w:b/>
                <w:sz w:val="20"/>
                <w:szCs w:val="20"/>
              </w:rPr>
              <w:t>Starbird</w:t>
            </w:r>
            <w:proofErr w:type="spellEnd"/>
          </w:p>
        </w:tc>
        <w:tc>
          <w:tcPr>
            <w:tcW w:w="378" w:type="pct"/>
            <w:gridSpan w:val="2"/>
            <w:shd w:val="clear" w:color="auto" w:fill="D9E2F3" w:themeFill="accent5" w:themeFillTint="33"/>
            <w:vAlign w:val="center"/>
          </w:tcPr>
          <w:p w14:paraId="696E4DF8" w14:textId="5199F018" w:rsidR="00517AD6" w:rsidRPr="00960187" w:rsidRDefault="002B12CF" w:rsidP="00D374A1">
            <w:pPr>
              <w:jc w:val="center"/>
              <w:rPr>
                <w:rFonts w:eastAsiaTheme="minorEastAsia"/>
                <w:b/>
                <w:sz w:val="20"/>
                <w:szCs w:val="20"/>
              </w:rPr>
            </w:pPr>
            <w:r>
              <w:rPr>
                <w:rFonts w:eastAsiaTheme="minorEastAsia"/>
                <w:b/>
                <w:sz w:val="20"/>
                <w:szCs w:val="20"/>
              </w:rPr>
              <w:t xml:space="preserve">Seen and </w:t>
            </w:r>
            <w:r w:rsidR="00744971">
              <w:rPr>
                <w:rFonts w:eastAsiaTheme="minorEastAsia"/>
                <w:b/>
                <w:sz w:val="20"/>
                <w:szCs w:val="20"/>
              </w:rPr>
              <w:t>Not Heard</w:t>
            </w:r>
          </w:p>
        </w:tc>
        <w:tc>
          <w:tcPr>
            <w:tcW w:w="403" w:type="pct"/>
            <w:shd w:val="clear" w:color="auto" w:fill="B4C6E7" w:themeFill="accent5" w:themeFillTint="66"/>
            <w:vAlign w:val="center"/>
          </w:tcPr>
          <w:p w14:paraId="4926DA7D" w14:textId="36B87027" w:rsidR="00517AD6" w:rsidRPr="00960187" w:rsidRDefault="00744971" w:rsidP="00D374A1">
            <w:pPr>
              <w:jc w:val="center"/>
              <w:rPr>
                <w:rFonts w:eastAsiaTheme="minorEastAsia"/>
                <w:b/>
                <w:sz w:val="20"/>
                <w:szCs w:val="20"/>
              </w:rPr>
            </w:pPr>
            <w:r w:rsidRPr="00960187">
              <w:rPr>
                <w:rFonts w:eastAsiaTheme="minorEastAsia"/>
                <w:b/>
                <w:sz w:val="20"/>
                <w:szCs w:val="20"/>
              </w:rPr>
              <w:t>The Iron Man</w:t>
            </w:r>
          </w:p>
        </w:tc>
        <w:tc>
          <w:tcPr>
            <w:tcW w:w="429" w:type="pct"/>
            <w:gridSpan w:val="2"/>
            <w:shd w:val="clear" w:color="auto" w:fill="B4C6E7" w:themeFill="accent5" w:themeFillTint="66"/>
            <w:vAlign w:val="center"/>
          </w:tcPr>
          <w:p w14:paraId="3ABD5104" w14:textId="62352C12" w:rsidR="00517AD6" w:rsidRPr="00960187" w:rsidRDefault="00825E89" w:rsidP="00825E89">
            <w:pPr>
              <w:jc w:val="center"/>
              <w:rPr>
                <w:rFonts w:eastAsiaTheme="minorEastAsia"/>
                <w:b/>
                <w:sz w:val="20"/>
                <w:szCs w:val="20"/>
              </w:rPr>
            </w:pPr>
            <w:r>
              <w:rPr>
                <w:rFonts w:eastAsiaTheme="minorEastAsia"/>
                <w:b/>
                <w:sz w:val="20"/>
                <w:szCs w:val="20"/>
              </w:rPr>
              <w:t>The Whale</w:t>
            </w:r>
          </w:p>
        </w:tc>
        <w:tc>
          <w:tcPr>
            <w:tcW w:w="371" w:type="pct"/>
            <w:shd w:val="clear" w:color="auto" w:fill="B4C6E7" w:themeFill="accent5" w:themeFillTint="66"/>
            <w:vAlign w:val="center"/>
          </w:tcPr>
          <w:p w14:paraId="4369D2A2" w14:textId="44B5F104" w:rsidR="00517AD6" w:rsidRPr="00960187" w:rsidRDefault="00825E89" w:rsidP="00D374A1">
            <w:pPr>
              <w:jc w:val="center"/>
              <w:rPr>
                <w:rFonts w:eastAsiaTheme="minorEastAsia"/>
                <w:b/>
                <w:sz w:val="20"/>
                <w:szCs w:val="20"/>
              </w:rPr>
            </w:pPr>
            <w:r>
              <w:rPr>
                <w:rFonts w:eastAsiaTheme="minorEastAsia"/>
                <w:b/>
                <w:sz w:val="20"/>
                <w:szCs w:val="20"/>
              </w:rPr>
              <w:t>Fox</w:t>
            </w:r>
          </w:p>
        </w:tc>
        <w:tc>
          <w:tcPr>
            <w:tcW w:w="377" w:type="pct"/>
            <w:gridSpan w:val="2"/>
            <w:shd w:val="clear" w:color="auto" w:fill="B4C6E7" w:themeFill="accent5" w:themeFillTint="66"/>
            <w:vAlign w:val="center"/>
          </w:tcPr>
          <w:p w14:paraId="5F0DF083" w14:textId="5E6A5D19" w:rsidR="00517AD6" w:rsidRPr="00960187" w:rsidRDefault="00825E89" w:rsidP="00D374A1">
            <w:pPr>
              <w:jc w:val="center"/>
              <w:rPr>
                <w:rFonts w:eastAsiaTheme="minorEastAsia"/>
                <w:b/>
                <w:sz w:val="20"/>
                <w:szCs w:val="20"/>
              </w:rPr>
            </w:pPr>
            <w:proofErr w:type="spellStart"/>
            <w:r>
              <w:rPr>
                <w:rFonts w:eastAsiaTheme="minorEastAsia"/>
                <w:b/>
                <w:sz w:val="20"/>
                <w:szCs w:val="20"/>
              </w:rPr>
              <w:t>Manfish</w:t>
            </w:r>
            <w:proofErr w:type="spellEnd"/>
          </w:p>
        </w:tc>
        <w:tc>
          <w:tcPr>
            <w:tcW w:w="393" w:type="pct"/>
            <w:shd w:val="clear" w:color="auto" w:fill="B4C6E7" w:themeFill="accent5" w:themeFillTint="66"/>
            <w:vAlign w:val="center"/>
          </w:tcPr>
          <w:p w14:paraId="4995C04D" w14:textId="78FEA467" w:rsidR="00517AD6" w:rsidRPr="00960187" w:rsidRDefault="00825E89" w:rsidP="00D374A1">
            <w:pPr>
              <w:jc w:val="center"/>
              <w:rPr>
                <w:rFonts w:eastAsiaTheme="minorEastAsia"/>
                <w:b/>
                <w:sz w:val="20"/>
                <w:szCs w:val="20"/>
              </w:rPr>
            </w:pPr>
            <w:r>
              <w:rPr>
                <w:rFonts w:eastAsiaTheme="minorEastAsia"/>
                <w:b/>
                <w:sz w:val="20"/>
                <w:szCs w:val="20"/>
              </w:rPr>
              <w:t>Into the Forest</w:t>
            </w:r>
          </w:p>
        </w:tc>
        <w:tc>
          <w:tcPr>
            <w:tcW w:w="381" w:type="pct"/>
            <w:shd w:val="clear" w:color="auto" w:fill="B4C6E7" w:themeFill="accent5" w:themeFillTint="66"/>
            <w:vAlign w:val="center"/>
          </w:tcPr>
          <w:p w14:paraId="174B7CBD" w14:textId="5397EF6B" w:rsidR="00517AD6" w:rsidRPr="00960187" w:rsidRDefault="00825E89" w:rsidP="00D374A1">
            <w:pPr>
              <w:jc w:val="center"/>
              <w:rPr>
                <w:rFonts w:eastAsiaTheme="minorEastAsia"/>
                <w:b/>
                <w:sz w:val="20"/>
                <w:szCs w:val="20"/>
              </w:rPr>
            </w:pPr>
            <w:r>
              <w:rPr>
                <w:rFonts w:eastAsiaTheme="minorEastAsia"/>
                <w:b/>
                <w:sz w:val="20"/>
                <w:szCs w:val="20"/>
              </w:rPr>
              <w:t>Lost Happy Endings</w:t>
            </w:r>
          </w:p>
        </w:tc>
      </w:tr>
      <w:tr w:rsidR="008E5589" w:rsidRPr="00605FF3" w14:paraId="03F1367D" w14:textId="77777777" w:rsidTr="004415D4">
        <w:trPr>
          <w:trHeight w:val="453"/>
        </w:trPr>
        <w:tc>
          <w:tcPr>
            <w:tcW w:w="380" w:type="pct"/>
            <w:vMerge/>
          </w:tcPr>
          <w:p w14:paraId="507F0EA4" w14:textId="36B5C7CB" w:rsidR="00517AD6" w:rsidRPr="00815C6D" w:rsidRDefault="00517AD6" w:rsidP="00D374A1">
            <w:pPr>
              <w:jc w:val="center"/>
              <w:rPr>
                <w:rFonts w:eastAsiaTheme="minorEastAsia"/>
                <w:sz w:val="20"/>
                <w:szCs w:val="20"/>
              </w:rPr>
            </w:pPr>
          </w:p>
        </w:tc>
        <w:tc>
          <w:tcPr>
            <w:tcW w:w="368" w:type="pct"/>
            <w:shd w:val="clear" w:color="auto" w:fill="D9E2F3" w:themeFill="accent5" w:themeFillTint="33"/>
            <w:vAlign w:val="center"/>
          </w:tcPr>
          <w:p w14:paraId="7FEAC9FF" w14:textId="5AE51A5A" w:rsidR="00517AD6" w:rsidRPr="00605FF3" w:rsidRDefault="009F135E" w:rsidP="00D13430">
            <w:pPr>
              <w:spacing w:before="120" w:after="120"/>
              <w:jc w:val="center"/>
              <w:rPr>
                <w:sz w:val="20"/>
                <w:szCs w:val="20"/>
              </w:rPr>
            </w:pPr>
            <w:r w:rsidRPr="009F135E">
              <w:rPr>
                <w:noProof/>
                <w:sz w:val="20"/>
                <w:szCs w:val="20"/>
              </w:rPr>
              <w:drawing>
                <wp:inline distT="0" distB="0" distL="0" distR="0" wp14:anchorId="2230D0C7" wp14:editId="4C1A7BF5">
                  <wp:extent cx="695325" cy="99822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96895" cy="1000474"/>
                          </a:xfrm>
                          <a:prstGeom prst="rect">
                            <a:avLst/>
                          </a:prstGeom>
                        </pic:spPr>
                      </pic:pic>
                    </a:graphicData>
                  </a:graphic>
                </wp:inline>
              </w:drawing>
            </w:r>
          </w:p>
        </w:tc>
        <w:tc>
          <w:tcPr>
            <w:tcW w:w="402" w:type="pct"/>
            <w:gridSpan w:val="2"/>
            <w:shd w:val="clear" w:color="auto" w:fill="D9E2F3" w:themeFill="accent5" w:themeFillTint="33"/>
            <w:vAlign w:val="center"/>
          </w:tcPr>
          <w:p w14:paraId="6586BC77" w14:textId="2F145765" w:rsidR="00517AD6" w:rsidRPr="00605FF3" w:rsidRDefault="0032297F" w:rsidP="00D13430">
            <w:pPr>
              <w:spacing w:before="120" w:after="120"/>
              <w:jc w:val="center"/>
              <w:rPr>
                <w:sz w:val="20"/>
                <w:szCs w:val="20"/>
              </w:rPr>
            </w:pPr>
            <w:r w:rsidRPr="000723C8">
              <w:rPr>
                <w:noProof/>
                <w:sz w:val="20"/>
                <w:szCs w:val="20"/>
                <w:lang w:eastAsia="en-GB"/>
              </w:rPr>
              <w:drawing>
                <wp:inline distT="0" distB="0" distL="0" distR="0" wp14:anchorId="3A699B21" wp14:editId="007107E0">
                  <wp:extent cx="668522" cy="866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8522" cy="866775"/>
                          </a:xfrm>
                          <a:prstGeom prst="rect">
                            <a:avLst/>
                          </a:prstGeom>
                        </pic:spPr>
                      </pic:pic>
                    </a:graphicData>
                  </a:graphic>
                </wp:inline>
              </w:drawing>
            </w:r>
          </w:p>
        </w:tc>
        <w:tc>
          <w:tcPr>
            <w:tcW w:w="383" w:type="pct"/>
            <w:shd w:val="clear" w:color="auto" w:fill="D9E2F3" w:themeFill="accent5" w:themeFillTint="33"/>
            <w:vAlign w:val="center"/>
          </w:tcPr>
          <w:p w14:paraId="66AF2C0C" w14:textId="703A86E9" w:rsidR="00517AD6" w:rsidRPr="00605FF3" w:rsidRDefault="00825E89" w:rsidP="00D13430">
            <w:pPr>
              <w:spacing w:before="120" w:after="120"/>
              <w:jc w:val="center"/>
              <w:rPr>
                <w:sz w:val="20"/>
                <w:szCs w:val="20"/>
              </w:rPr>
            </w:pPr>
            <w:r w:rsidRPr="00605FF3">
              <w:rPr>
                <w:noProof/>
                <w:sz w:val="20"/>
                <w:szCs w:val="20"/>
                <w:lang w:eastAsia="en-GB"/>
              </w:rPr>
              <w:drawing>
                <wp:inline distT="0" distB="0" distL="0" distR="0" wp14:anchorId="4A8E6294" wp14:editId="5368A2CD">
                  <wp:extent cx="556657" cy="838200"/>
                  <wp:effectExtent l="0" t="0" r="0" b="0"/>
                  <wp:docPr id="1382608074" name="Picture 1382608074" descr="Egyptology: MORE THAN 18 MILLION OLOGY BOOKS SOLD : Steer, Dugald, Andrew,  Ian, Ward, Helen, Harris, Nick: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6657" cy="838200"/>
                          </a:xfrm>
                          <a:prstGeom prst="rect">
                            <a:avLst/>
                          </a:prstGeom>
                        </pic:spPr>
                      </pic:pic>
                    </a:graphicData>
                  </a:graphic>
                </wp:inline>
              </w:drawing>
            </w:r>
          </w:p>
        </w:tc>
        <w:tc>
          <w:tcPr>
            <w:tcW w:w="389" w:type="pct"/>
            <w:gridSpan w:val="2"/>
            <w:shd w:val="clear" w:color="auto" w:fill="D9E2F3" w:themeFill="accent5" w:themeFillTint="33"/>
            <w:vAlign w:val="center"/>
          </w:tcPr>
          <w:p w14:paraId="47E0F8BF" w14:textId="00E259B7" w:rsidR="00517AD6" w:rsidRPr="00605FF3" w:rsidRDefault="00DC0821" w:rsidP="00D13430">
            <w:pPr>
              <w:spacing w:before="120" w:after="120"/>
              <w:jc w:val="center"/>
              <w:rPr>
                <w:sz w:val="20"/>
                <w:szCs w:val="20"/>
              </w:rPr>
            </w:pPr>
            <w:r w:rsidRPr="000723C8">
              <w:rPr>
                <w:noProof/>
                <w:sz w:val="20"/>
                <w:szCs w:val="20"/>
                <w:lang w:eastAsia="en-GB"/>
              </w:rPr>
              <w:drawing>
                <wp:inline distT="0" distB="0" distL="0" distR="0" wp14:anchorId="0698702A" wp14:editId="2113B4F5">
                  <wp:extent cx="552450" cy="866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2450" cy="866775"/>
                          </a:xfrm>
                          <a:prstGeom prst="rect">
                            <a:avLst/>
                          </a:prstGeom>
                        </pic:spPr>
                      </pic:pic>
                    </a:graphicData>
                  </a:graphic>
                </wp:inline>
              </w:drawing>
            </w:r>
          </w:p>
        </w:tc>
        <w:tc>
          <w:tcPr>
            <w:tcW w:w="346" w:type="pct"/>
            <w:shd w:val="clear" w:color="auto" w:fill="D9E2F3" w:themeFill="accent5" w:themeFillTint="33"/>
            <w:vAlign w:val="center"/>
          </w:tcPr>
          <w:p w14:paraId="1F3147FF" w14:textId="1F3C45E0" w:rsidR="00517AD6" w:rsidRPr="00605FF3" w:rsidRDefault="00FB1F16" w:rsidP="00D13430">
            <w:pPr>
              <w:spacing w:before="120" w:after="120"/>
              <w:jc w:val="center"/>
              <w:rPr>
                <w:sz w:val="20"/>
                <w:szCs w:val="20"/>
              </w:rPr>
            </w:pPr>
            <w:r>
              <w:rPr>
                <w:noProof/>
                <w:sz w:val="20"/>
                <w:szCs w:val="20"/>
              </w:rPr>
              <w:drawing>
                <wp:inline distT="0" distB="0" distL="0" distR="0" wp14:anchorId="41E300EF" wp14:editId="6E369506">
                  <wp:extent cx="586740" cy="830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8496" cy="833066"/>
                          </a:xfrm>
                          <a:prstGeom prst="rect">
                            <a:avLst/>
                          </a:prstGeom>
                          <a:noFill/>
                        </pic:spPr>
                      </pic:pic>
                    </a:graphicData>
                  </a:graphic>
                </wp:inline>
              </w:drawing>
            </w:r>
          </w:p>
        </w:tc>
        <w:tc>
          <w:tcPr>
            <w:tcW w:w="378" w:type="pct"/>
            <w:gridSpan w:val="2"/>
            <w:shd w:val="clear" w:color="auto" w:fill="D9E2F3" w:themeFill="accent5" w:themeFillTint="33"/>
            <w:vAlign w:val="center"/>
          </w:tcPr>
          <w:p w14:paraId="11B493AE" w14:textId="74EF7018" w:rsidR="00517AD6" w:rsidRPr="00605FF3" w:rsidRDefault="00DC00FA" w:rsidP="00D13430">
            <w:pPr>
              <w:spacing w:before="120" w:after="120"/>
              <w:jc w:val="center"/>
              <w:rPr>
                <w:sz w:val="20"/>
                <w:szCs w:val="20"/>
              </w:rPr>
            </w:pPr>
            <w:r>
              <w:rPr>
                <w:noProof/>
              </w:rPr>
              <w:drawing>
                <wp:inline distT="0" distB="0" distL="0" distR="0" wp14:anchorId="30C7C292" wp14:editId="07771D9C">
                  <wp:extent cx="569595" cy="884969"/>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091" cy="890401"/>
                          </a:xfrm>
                          <a:prstGeom prst="rect">
                            <a:avLst/>
                          </a:prstGeom>
                          <a:noFill/>
                          <a:ln>
                            <a:noFill/>
                          </a:ln>
                        </pic:spPr>
                      </pic:pic>
                    </a:graphicData>
                  </a:graphic>
                </wp:inline>
              </w:drawing>
            </w:r>
          </w:p>
        </w:tc>
        <w:tc>
          <w:tcPr>
            <w:tcW w:w="403" w:type="pct"/>
            <w:shd w:val="clear" w:color="auto" w:fill="B4C6E7" w:themeFill="accent5" w:themeFillTint="66"/>
            <w:vAlign w:val="center"/>
          </w:tcPr>
          <w:p w14:paraId="787EC7FB" w14:textId="0944DAAC" w:rsidR="00517AD6" w:rsidRPr="00605FF3" w:rsidRDefault="00825E89" w:rsidP="00D13430">
            <w:pPr>
              <w:spacing w:before="120" w:after="120"/>
              <w:jc w:val="center"/>
              <w:rPr>
                <w:sz w:val="20"/>
                <w:szCs w:val="20"/>
              </w:rPr>
            </w:pPr>
            <w:r w:rsidRPr="00605FF3">
              <w:rPr>
                <w:noProof/>
                <w:sz w:val="20"/>
                <w:szCs w:val="20"/>
                <w:lang w:eastAsia="en-GB"/>
              </w:rPr>
              <w:drawing>
                <wp:inline distT="0" distB="0" distL="0" distR="0" wp14:anchorId="3185B913" wp14:editId="7219D767">
                  <wp:extent cx="549088" cy="914400"/>
                  <wp:effectExtent l="0" t="0" r="0" b="0"/>
                  <wp:docPr id="1289631246" name="Picture 1289631246" descr="The Iron Man: Chris Mould Illustrated Edition: 1 : Hughes, Ted, Mould,  Chri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9088" cy="914400"/>
                          </a:xfrm>
                          <a:prstGeom prst="rect">
                            <a:avLst/>
                          </a:prstGeom>
                        </pic:spPr>
                      </pic:pic>
                    </a:graphicData>
                  </a:graphic>
                </wp:inline>
              </w:drawing>
            </w:r>
          </w:p>
        </w:tc>
        <w:tc>
          <w:tcPr>
            <w:tcW w:w="429" w:type="pct"/>
            <w:gridSpan w:val="2"/>
            <w:shd w:val="clear" w:color="auto" w:fill="B4C6E7" w:themeFill="accent5" w:themeFillTint="66"/>
            <w:vAlign w:val="center"/>
          </w:tcPr>
          <w:p w14:paraId="6701111A" w14:textId="31998518" w:rsidR="00517AD6" w:rsidRPr="00605FF3" w:rsidRDefault="008E5589" w:rsidP="00D13430">
            <w:pPr>
              <w:spacing w:before="120" w:after="120"/>
              <w:jc w:val="center"/>
              <w:rPr>
                <w:sz w:val="20"/>
                <w:szCs w:val="20"/>
              </w:rPr>
            </w:pPr>
            <w:r>
              <w:rPr>
                <w:noProof/>
              </w:rPr>
              <w:drawing>
                <wp:inline distT="0" distB="0" distL="0" distR="0" wp14:anchorId="6993A6C8" wp14:editId="4D4D8FDB">
                  <wp:extent cx="662940" cy="929005"/>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3365" cy="929601"/>
                          </a:xfrm>
                          <a:prstGeom prst="rect">
                            <a:avLst/>
                          </a:prstGeom>
                        </pic:spPr>
                      </pic:pic>
                    </a:graphicData>
                  </a:graphic>
                </wp:inline>
              </w:drawing>
            </w:r>
          </w:p>
        </w:tc>
        <w:tc>
          <w:tcPr>
            <w:tcW w:w="371" w:type="pct"/>
            <w:shd w:val="clear" w:color="auto" w:fill="B4C6E7" w:themeFill="accent5" w:themeFillTint="66"/>
            <w:vAlign w:val="center"/>
          </w:tcPr>
          <w:p w14:paraId="41347C4B" w14:textId="4C1B1982" w:rsidR="00517AD6" w:rsidRPr="00605FF3" w:rsidRDefault="00825E89" w:rsidP="00D13430">
            <w:pPr>
              <w:spacing w:before="120" w:after="120"/>
              <w:jc w:val="center"/>
              <w:rPr>
                <w:sz w:val="20"/>
                <w:szCs w:val="20"/>
              </w:rPr>
            </w:pPr>
            <w:r w:rsidRPr="00605FF3">
              <w:rPr>
                <w:noProof/>
                <w:sz w:val="20"/>
                <w:szCs w:val="20"/>
                <w:lang w:eastAsia="en-GB"/>
              </w:rPr>
              <w:drawing>
                <wp:inline distT="0" distB="0" distL="0" distR="0" wp14:anchorId="46AE6053" wp14:editId="2AB230A9">
                  <wp:extent cx="585107" cy="857250"/>
                  <wp:effectExtent l="0" t="0" r="0" b="0"/>
                  <wp:docPr id="535801999" name="Picture 535801999" descr="Fox : Wild, Margaret, Brooks, R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5107" cy="857250"/>
                          </a:xfrm>
                          <a:prstGeom prst="rect">
                            <a:avLst/>
                          </a:prstGeom>
                        </pic:spPr>
                      </pic:pic>
                    </a:graphicData>
                  </a:graphic>
                </wp:inline>
              </w:drawing>
            </w:r>
          </w:p>
        </w:tc>
        <w:tc>
          <w:tcPr>
            <w:tcW w:w="377" w:type="pct"/>
            <w:gridSpan w:val="2"/>
            <w:shd w:val="clear" w:color="auto" w:fill="B4C6E7" w:themeFill="accent5" w:themeFillTint="66"/>
            <w:vAlign w:val="center"/>
          </w:tcPr>
          <w:p w14:paraId="4F171BB3" w14:textId="6D75D5F4" w:rsidR="00517AD6" w:rsidRPr="00605FF3" w:rsidRDefault="00887F4A" w:rsidP="00D13430">
            <w:pPr>
              <w:spacing w:before="120" w:after="120"/>
              <w:jc w:val="center"/>
              <w:rPr>
                <w:sz w:val="20"/>
                <w:szCs w:val="20"/>
              </w:rPr>
            </w:pPr>
            <w:r>
              <w:rPr>
                <w:noProof/>
              </w:rPr>
              <w:drawing>
                <wp:inline distT="0" distB="0" distL="0" distR="0" wp14:anchorId="0E4CEFBF" wp14:editId="252020F9">
                  <wp:extent cx="515237" cy="875665"/>
                  <wp:effectExtent l="0" t="0" r="0" b="635"/>
                  <wp:docPr id="24" name="Picture 24" descr="Manfish: A Story of Jacques Cous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fish: A Story of Jacques Coustea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7431" cy="879394"/>
                          </a:xfrm>
                          <a:prstGeom prst="rect">
                            <a:avLst/>
                          </a:prstGeom>
                          <a:noFill/>
                          <a:ln>
                            <a:noFill/>
                          </a:ln>
                        </pic:spPr>
                      </pic:pic>
                    </a:graphicData>
                  </a:graphic>
                </wp:inline>
              </w:drawing>
            </w:r>
          </w:p>
        </w:tc>
        <w:tc>
          <w:tcPr>
            <w:tcW w:w="393" w:type="pct"/>
            <w:shd w:val="clear" w:color="auto" w:fill="B4C6E7" w:themeFill="accent5" w:themeFillTint="66"/>
            <w:vAlign w:val="center"/>
          </w:tcPr>
          <w:p w14:paraId="50612DA4" w14:textId="1F8B07C6" w:rsidR="00517AD6" w:rsidRPr="00605FF3" w:rsidRDefault="00825E89" w:rsidP="00D13430">
            <w:pPr>
              <w:spacing w:before="120" w:after="120"/>
              <w:jc w:val="center"/>
              <w:rPr>
                <w:sz w:val="20"/>
                <w:szCs w:val="20"/>
              </w:rPr>
            </w:pPr>
            <w:r w:rsidRPr="00605FF3">
              <w:rPr>
                <w:noProof/>
                <w:sz w:val="20"/>
                <w:szCs w:val="20"/>
                <w:lang w:eastAsia="en-GB"/>
              </w:rPr>
              <w:drawing>
                <wp:inline distT="0" distB="0" distL="0" distR="0" wp14:anchorId="33B60C0D" wp14:editId="69F90F62">
                  <wp:extent cx="517020" cy="742950"/>
                  <wp:effectExtent l="0" t="0" r="0" b="0"/>
                  <wp:docPr id="556136778" name="Picture 556136778" descr="Into the Forest: Amazon.co.uk: Browne, Anthony, Browne, Anthony:  978184428559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7020" cy="742950"/>
                          </a:xfrm>
                          <a:prstGeom prst="rect">
                            <a:avLst/>
                          </a:prstGeom>
                        </pic:spPr>
                      </pic:pic>
                    </a:graphicData>
                  </a:graphic>
                </wp:inline>
              </w:drawing>
            </w:r>
          </w:p>
        </w:tc>
        <w:tc>
          <w:tcPr>
            <w:tcW w:w="381" w:type="pct"/>
            <w:shd w:val="clear" w:color="auto" w:fill="B4C6E7" w:themeFill="accent5" w:themeFillTint="66"/>
            <w:vAlign w:val="center"/>
          </w:tcPr>
          <w:p w14:paraId="7CB2BAE3" w14:textId="78B3D287" w:rsidR="00517AD6" w:rsidRPr="00605FF3" w:rsidRDefault="00C41F13" w:rsidP="00D13430">
            <w:pPr>
              <w:spacing w:before="120" w:after="120"/>
              <w:jc w:val="center"/>
              <w:rPr>
                <w:sz w:val="20"/>
                <w:szCs w:val="20"/>
              </w:rPr>
            </w:pPr>
            <w:r>
              <w:rPr>
                <w:noProof/>
              </w:rPr>
              <w:drawing>
                <wp:inline distT="0" distB="0" distL="0" distR="0" wp14:anchorId="6217B4E2" wp14:editId="36C70DE4">
                  <wp:extent cx="714375" cy="914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6715" cy="917395"/>
                          </a:xfrm>
                          <a:prstGeom prst="rect">
                            <a:avLst/>
                          </a:prstGeom>
                          <a:noFill/>
                          <a:ln>
                            <a:noFill/>
                          </a:ln>
                        </pic:spPr>
                      </pic:pic>
                    </a:graphicData>
                  </a:graphic>
                </wp:inline>
              </w:drawing>
            </w:r>
          </w:p>
        </w:tc>
      </w:tr>
      <w:tr w:rsidR="008E5589" w:rsidRPr="00605FF3" w14:paraId="698536F5" w14:textId="77777777" w:rsidTr="004415D4">
        <w:trPr>
          <w:trHeight w:val="957"/>
        </w:trPr>
        <w:tc>
          <w:tcPr>
            <w:tcW w:w="380" w:type="pct"/>
            <w:vAlign w:val="center"/>
          </w:tcPr>
          <w:p w14:paraId="65ABA2F1" w14:textId="77777777" w:rsidR="00517AD6" w:rsidRDefault="00517AD6" w:rsidP="00D374A1">
            <w:pPr>
              <w:jc w:val="center"/>
              <w:rPr>
                <w:rFonts w:eastAsiaTheme="minorEastAsia"/>
                <w:b/>
                <w:sz w:val="20"/>
                <w:szCs w:val="20"/>
              </w:rPr>
            </w:pPr>
            <w:r w:rsidRPr="00815C6D">
              <w:rPr>
                <w:rFonts w:eastAsiaTheme="minorEastAsia"/>
                <w:b/>
                <w:sz w:val="20"/>
                <w:szCs w:val="20"/>
              </w:rPr>
              <w:t>Writing</w:t>
            </w:r>
          </w:p>
          <w:p w14:paraId="0589CBCC" w14:textId="69BB808E" w:rsidR="00BF2828" w:rsidRDefault="00BF2828" w:rsidP="00BF2828">
            <w:pPr>
              <w:jc w:val="center"/>
              <w:rPr>
                <w:rFonts w:eastAsiaTheme="minorEastAsia"/>
                <w:b/>
                <w:sz w:val="20"/>
                <w:szCs w:val="20"/>
              </w:rPr>
            </w:pPr>
            <w:r>
              <w:rPr>
                <w:rFonts w:eastAsiaTheme="minorEastAsia"/>
                <w:b/>
                <w:sz w:val="20"/>
                <w:szCs w:val="20"/>
              </w:rPr>
              <w:t>(Literacy Counts- Read to Write)</w:t>
            </w:r>
          </w:p>
          <w:p w14:paraId="61C988F9" w14:textId="211CB72B" w:rsidR="00BF2828" w:rsidRPr="00815C6D" w:rsidRDefault="00BF2828" w:rsidP="00D374A1">
            <w:pPr>
              <w:jc w:val="center"/>
              <w:rPr>
                <w:rFonts w:eastAsiaTheme="minorEastAsia"/>
                <w:b/>
                <w:sz w:val="20"/>
                <w:szCs w:val="20"/>
              </w:rPr>
            </w:pPr>
          </w:p>
        </w:tc>
        <w:tc>
          <w:tcPr>
            <w:tcW w:w="368" w:type="pct"/>
            <w:shd w:val="clear" w:color="auto" w:fill="D9E2F3" w:themeFill="accent5" w:themeFillTint="33"/>
            <w:vAlign w:val="center"/>
          </w:tcPr>
          <w:p w14:paraId="3B22BB7D" w14:textId="43E48E1A" w:rsidR="00517AD6" w:rsidRPr="0049186C" w:rsidRDefault="0032297F" w:rsidP="00D325F2">
            <w:pPr>
              <w:jc w:val="center"/>
              <w:rPr>
                <w:rFonts w:eastAsiaTheme="minorEastAsia"/>
                <w:sz w:val="18"/>
                <w:szCs w:val="18"/>
              </w:rPr>
            </w:pPr>
            <w:r>
              <w:rPr>
                <w:rFonts w:eastAsiaTheme="minorEastAsia"/>
                <w:sz w:val="18"/>
                <w:szCs w:val="18"/>
              </w:rPr>
              <w:t>Setting</w:t>
            </w:r>
            <w:r w:rsidR="00517AD6" w:rsidRPr="0049186C">
              <w:rPr>
                <w:rFonts w:eastAsiaTheme="minorEastAsia"/>
                <w:sz w:val="18"/>
                <w:szCs w:val="18"/>
              </w:rPr>
              <w:t xml:space="preserve"> Narrative and information Letters</w:t>
            </w:r>
          </w:p>
        </w:tc>
        <w:tc>
          <w:tcPr>
            <w:tcW w:w="402" w:type="pct"/>
            <w:gridSpan w:val="2"/>
            <w:shd w:val="clear" w:color="auto" w:fill="D9E2F3" w:themeFill="accent5" w:themeFillTint="33"/>
            <w:vAlign w:val="center"/>
          </w:tcPr>
          <w:p w14:paraId="17B246DD" w14:textId="379AF97F" w:rsidR="00517AD6" w:rsidRPr="0049186C" w:rsidRDefault="0032297F" w:rsidP="00D325F2">
            <w:pPr>
              <w:jc w:val="center"/>
              <w:rPr>
                <w:rFonts w:eastAsiaTheme="minorEastAsia"/>
                <w:sz w:val="18"/>
                <w:szCs w:val="18"/>
              </w:rPr>
            </w:pPr>
            <w:r>
              <w:rPr>
                <w:rFonts w:eastAsiaTheme="minorEastAsia"/>
                <w:sz w:val="18"/>
                <w:szCs w:val="18"/>
              </w:rPr>
              <w:t>Refugee</w:t>
            </w:r>
            <w:r w:rsidR="00517AD6" w:rsidRPr="0049186C">
              <w:rPr>
                <w:rFonts w:eastAsiaTheme="minorEastAsia"/>
                <w:sz w:val="18"/>
                <w:szCs w:val="18"/>
              </w:rPr>
              <w:t xml:space="preserve"> Narrative and</w:t>
            </w:r>
            <w:r>
              <w:rPr>
                <w:rFonts w:eastAsiaTheme="minorEastAsia"/>
                <w:sz w:val="18"/>
                <w:szCs w:val="18"/>
              </w:rPr>
              <w:t xml:space="preserve"> Recounts</w:t>
            </w:r>
          </w:p>
        </w:tc>
        <w:tc>
          <w:tcPr>
            <w:tcW w:w="383" w:type="pct"/>
            <w:shd w:val="clear" w:color="auto" w:fill="D9E2F3" w:themeFill="accent5" w:themeFillTint="33"/>
            <w:vAlign w:val="center"/>
          </w:tcPr>
          <w:p w14:paraId="6BF89DA3" w14:textId="5EC95CF7" w:rsidR="00517AD6" w:rsidRPr="0049186C" w:rsidRDefault="00517AD6" w:rsidP="00D325F2">
            <w:pPr>
              <w:spacing w:line="259" w:lineRule="auto"/>
              <w:jc w:val="center"/>
              <w:rPr>
                <w:rFonts w:eastAsiaTheme="minorEastAsia"/>
                <w:sz w:val="18"/>
                <w:szCs w:val="18"/>
              </w:rPr>
            </w:pPr>
            <w:r w:rsidRPr="0049186C">
              <w:rPr>
                <w:rFonts w:eastAsiaTheme="minorEastAsia"/>
                <w:sz w:val="18"/>
                <w:szCs w:val="18"/>
              </w:rPr>
              <w:t>A Return Narrative and Letter Writing</w:t>
            </w:r>
          </w:p>
        </w:tc>
        <w:tc>
          <w:tcPr>
            <w:tcW w:w="389" w:type="pct"/>
            <w:gridSpan w:val="2"/>
            <w:shd w:val="clear" w:color="auto" w:fill="D9E2F3" w:themeFill="accent5" w:themeFillTint="33"/>
            <w:vAlign w:val="center"/>
          </w:tcPr>
          <w:p w14:paraId="5C3E0E74" w14:textId="2D8864A1" w:rsidR="00517AD6" w:rsidRPr="0049186C" w:rsidRDefault="00517AD6" w:rsidP="001551F0">
            <w:pPr>
              <w:jc w:val="center"/>
              <w:rPr>
                <w:rFonts w:eastAsiaTheme="minorEastAsia"/>
                <w:sz w:val="18"/>
                <w:szCs w:val="18"/>
              </w:rPr>
            </w:pPr>
            <w:r>
              <w:rPr>
                <w:rFonts w:eastAsiaTheme="minorEastAsia"/>
                <w:sz w:val="18"/>
                <w:szCs w:val="18"/>
              </w:rPr>
              <w:t>A Banning Narrative and Letter Wring</w:t>
            </w:r>
          </w:p>
        </w:tc>
        <w:tc>
          <w:tcPr>
            <w:tcW w:w="346" w:type="pct"/>
            <w:shd w:val="clear" w:color="auto" w:fill="D9E2F3" w:themeFill="accent5" w:themeFillTint="33"/>
            <w:vAlign w:val="center"/>
          </w:tcPr>
          <w:p w14:paraId="66A1FAB9" w14:textId="4D0B90C3" w:rsidR="00517AD6" w:rsidRPr="0049186C" w:rsidRDefault="00517AD6" w:rsidP="0024053F">
            <w:pPr>
              <w:jc w:val="center"/>
              <w:rPr>
                <w:rFonts w:eastAsiaTheme="minorEastAsia"/>
                <w:sz w:val="18"/>
                <w:szCs w:val="18"/>
              </w:rPr>
            </w:pPr>
            <w:r w:rsidRPr="0049186C">
              <w:rPr>
                <w:rFonts w:eastAsiaTheme="minorEastAsia"/>
                <w:sz w:val="18"/>
                <w:szCs w:val="18"/>
              </w:rPr>
              <w:t>A Setting Narrative and Information Leaflets</w:t>
            </w:r>
          </w:p>
        </w:tc>
        <w:tc>
          <w:tcPr>
            <w:tcW w:w="378" w:type="pct"/>
            <w:gridSpan w:val="2"/>
            <w:shd w:val="clear" w:color="auto" w:fill="D9E2F3" w:themeFill="accent5" w:themeFillTint="33"/>
            <w:vAlign w:val="center"/>
          </w:tcPr>
          <w:p w14:paraId="76BB753C" w14:textId="17F74DC8" w:rsidR="00517AD6" w:rsidRPr="0049186C" w:rsidRDefault="00517AD6" w:rsidP="00D22D7A">
            <w:pPr>
              <w:jc w:val="center"/>
              <w:rPr>
                <w:rFonts w:eastAsiaTheme="minorEastAsia"/>
                <w:sz w:val="18"/>
                <w:szCs w:val="18"/>
              </w:rPr>
            </w:pPr>
            <w:r w:rsidRPr="0049186C">
              <w:rPr>
                <w:rFonts w:eastAsiaTheme="minorEastAsia"/>
                <w:sz w:val="18"/>
                <w:szCs w:val="18"/>
              </w:rPr>
              <w:t>Lost Narrative and Newspaper Reports</w:t>
            </w:r>
          </w:p>
        </w:tc>
        <w:tc>
          <w:tcPr>
            <w:tcW w:w="403" w:type="pct"/>
            <w:shd w:val="clear" w:color="auto" w:fill="B4C6E7" w:themeFill="accent5" w:themeFillTint="66"/>
            <w:vAlign w:val="center"/>
          </w:tcPr>
          <w:p w14:paraId="1CF360CC" w14:textId="77777777" w:rsidR="00517AD6" w:rsidRDefault="00517AD6" w:rsidP="00D22D7A">
            <w:pPr>
              <w:jc w:val="center"/>
              <w:rPr>
                <w:rFonts w:eastAsiaTheme="minorEastAsia"/>
                <w:sz w:val="18"/>
                <w:szCs w:val="18"/>
              </w:rPr>
            </w:pPr>
            <w:r w:rsidRPr="0049186C">
              <w:rPr>
                <w:rFonts w:eastAsiaTheme="minorEastAsia"/>
                <w:sz w:val="18"/>
                <w:szCs w:val="18"/>
              </w:rPr>
              <w:t>Finding Narrative</w:t>
            </w:r>
          </w:p>
          <w:p w14:paraId="1446D722" w14:textId="44DFF21D" w:rsidR="00517AD6" w:rsidRPr="0049186C" w:rsidRDefault="00517AD6" w:rsidP="00D374A1">
            <w:pPr>
              <w:jc w:val="center"/>
              <w:rPr>
                <w:rFonts w:eastAsiaTheme="minorEastAsia"/>
                <w:sz w:val="18"/>
                <w:szCs w:val="18"/>
              </w:rPr>
            </w:pPr>
            <w:r>
              <w:rPr>
                <w:rFonts w:eastAsiaTheme="minorEastAsia"/>
                <w:sz w:val="18"/>
                <w:szCs w:val="18"/>
              </w:rPr>
              <w:t>and</w:t>
            </w:r>
          </w:p>
          <w:p w14:paraId="513DA1E0" w14:textId="02C1601E" w:rsidR="00517AD6" w:rsidRPr="0049186C" w:rsidRDefault="00517AD6" w:rsidP="0049186C">
            <w:pPr>
              <w:jc w:val="center"/>
              <w:rPr>
                <w:rFonts w:eastAsiaTheme="minorEastAsia"/>
                <w:sz w:val="18"/>
                <w:szCs w:val="18"/>
              </w:rPr>
            </w:pPr>
            <w:r w:rsidRPr="0049186C">
              <w:rPr>
                <w:rFonts w:eastAsiaTheme="minorEastAsia"/>
                <w:sz w:val="18"/>
                <w:szCs w:val="18"/>
              </w:rPr>
              <w:t>Instructional Writing</w:t>
            </w:r>
          </w:p>
        </w:tc>
        <w:tc>
          <w:tcPr>
            <w:tcW w:w="429" w:type="pct"/>
            <w:gridSpan w:val="2"/>
            <w:shd w:val="clear" w:color="auto" w:fill="B4C6E7" w:themeFill="accent5" w:themeFillTint="66"/>
            <w:vAlign w:val="center"/>
          </w:tcPr>
          <w:p w14:paraId="46CD5BD3" w14:textId="22A14C53" w:rsidR="00517AD6" w:rsidRDefault="00517AD6" w:rsidP="00D22D7A">
            <w:pPr>
              <w:jc w:val="center"/>
              <w:rPr>
                <w:rFonts w:eastAsiaTheme="minorEastAsia"/>
                <w:sz w:val="18"/>
                <w:szCs w:val="18"/>
              </w:rPr>
            </w:pPr>
            <w:r>
              <w:rPr>
                <w:rFonts w:eastAsiaTheme="minorEastAsia"/>
                <w:sz w:val="18"/>
                <w:szCs w:val="18"/>
              </w:rPr>
              <w:t>Inve</w:t>
            </w:r>
            <w:r w:rsidRPr="0049186C">
              <w:rPr>
                <w:rFonts w:eastAsiaTheme="minorEastAsia"/>
                <w:sz w:val="18"/>
                <w:szCs w:val="18"/>
              </w:rPr>
              <w:t>ntion Narrative</w:t>
            </w:r>
          </w:p>
          <w:p w14:paraId="02AE2613" w14:textId="32B6743D" w:rsidR="00517AD6" w:rsidRPr="0049186C" w:rsidRDefault="00517AD6" w:rsidP="00D22D7A">
            <w:pPr>
              <w:jc w:val="center"/>
              <w:rPr>
                <w:rFonts w:eastAsiaTheme="minorEastAsia"/>
                <w:sz w:val="18"/>
                <w:szCs w:val="18"/>
              </w:rPr>
            </w:pPr>
            <w:r>
              <w:rPr>
                <w:rFonts w:eastAsiaTheme="minorEastAsia"/>
                <w:sz w:val="18"/>
                <w:szCs w:val="18"/>
              </w:rPr>
              <w:t>and</w:t>
            </w:r>
          </w:p>
          <w:p w14:paraId="75CAC6F5" w14:textId="63252BAC" w:rsidR="00517AD6" w:rsidRPr="0049186C" w:rsidRDefault="00517AD6" w:rsidP="00D22D7A">
            <w:pPr>
              <w:jc w:val="center"/>
              <w:rPr>
                <w:rFonts w:eastAsiaTheme="minorEastAsia"/>
                <w:sz w:val="18"/>
                <w:szCs w:val="18"/>
              </w:rPr>
            </w:pPr>
            <w:r w:rsidRPr="0049186C">
              <w:rPr>
                <w:rFonts w:eastAsiaTheme="minorEastAsia"/>
                <w:sz w:val="18"/>
                <w:szCs w:val="18"/>
              </w:rPr>
              <w:t>Explanation Text</w:t>
            </w:r>
            <w:r>
              <w:rPr>
                <w:rFonts w:eastAsiaTheme="minorEastAsia"/>
                <w:sz w:val="18"/>
                <w:szCs w:val="18"/>
              </w:rPr>
              <w:t>s</w:t>
            </w:r>
          </w:p>
        </w:tc>
        <w:tc>
          <w:tcPr>
            <w:tcW w:w="371" w:type="pct"/>
            <w:shd w:val="clear" w:color="auto" w:fill="B4C6E7" w:themeFill="accent5" w:themeFillTint="66"/>
            <w:vAlign w:val="center"/>
          </w:tcPr>
          <w:p w14:paraId="19D9BCD4" w14:textId="20FD19BC" w:rsidR="00517AD6" w:rsidRPr="0049186C" w:rsidRDefault="00517AD6" w:rsidP="00D374A1">
            <w:pPr>
              <w:jc w:val="center"/>
              <w:rPr>
                <w:rFonts w:eastAsiaTheme="minorEastAsia"/>
                <w:sz w:val="18"/>
                <w:szCs w:val="18"/>
              </w:rPr>
            </w:pPr>
            <w:r w:rsidRPr="0049186C">
              <w:rPr>
                <w:rFonts w:eastAsiaTheme="minorEastAsia"/>
                <w:sz w:val="18"/>
                <w:szCs w:val="18"/>
              </w:rPr>
              <w:t>Approach Threat Narrative</w:t>
            </w:r>
          </w:p>
          <w:p w14:paraId="1B96D714" w14:textId="29FEE43F" w:rsidR="00517AD6" w:rsidRPr="0049186C" w:rsidRDefault="00517AD6" w:rsidP="00D374A1">
            <w:pPr>
              <w:jc w:val="center"/>
              <w:rPr>
                <w:rFonts w:eastAsiaTheme="minorEastAsia"/>
                <w:sz w:val="18"/>
                <w:szCs w:val="18"/>
              </w:rPr>
            </w:pPr>
            <w:r>
              <w:rPr>
                <w:rFonts w:eastAsiaTheme="minorEastAsia"/>
                <w:sz w:val="18"/>
                <w:szCs w:val="18"/>
              </w:rPr>
              <w:t>and</w:t>
            </w:r>
          </w:p>
          <w:p w14:paraId="7E4F71B8" w14:textId="77777777" w:rsidR="00517AD6" w:rsidRDefault="00517AD6" w:rsidP="0049186C">
            <w:pPr>
              <w:jc w:val="center"/>
              <w:rPr>
                <w:rFonts w:eastAsiaTheme="minorEastAsia"/>
                <w:sz w:val="18"/>
                <w:szCs w:val="18"/>
              </w:rPr>
            </w:pPr>
            <w:r w:rsidRPr="0049186C">
              <w:rPr>
                <w:rFonts w:eastAsiaTheme="minorEastAsia"/>
                <w:sz w:val="18"/>
                <w:szCs w:val="18"/>
              </w:rPr>
              <w:t>Explanation</w:t>
            </w:r>
          </w:p>
          <w:p w14:paraId="66060428" w14:textId="48C1DBD9" w:rsidR="00517AD6" w:rsidRPr="0049186C" w:rsidRDefault="00517AD6" w:rsidP="0049186C">
            <w:pPr>
              <w:jc w:val="center"/>
              <w:rPr>
                <w:rFonts w:eastAsiaTheme="minorEastAsia"/>
                <w:sz w:val="18"/>
                <w:szCs w:val="18"/>
              </w:rPr>
            </w:pPr>
            <w:r>
              <w:rPr>
                <w:rFonts w:eastAsiaTheme="minorEastAsia"/>
                <w:sz w:val="18"/>
                <w:szCs w:val="18"/>
              </w:rPr>
              <w:t>Texts</w:t>
            </w:r>
          </w:p>
        </w:tc>
        <w:tc>
          <w:tcPr>
            <w:tcW w:w="377" w:type="pct"/>
            <w:gridSpan w:val="2"/>
            <w:shd w:val="clear" w:color="auto" w:fill="B4C6E7" w:themeFill="accent5" w:themeFillTint="66"/>
            <w:vAlign w:val="center"/>
          </w:tcPr>
          <w:p w14:paraId="7BFAEB7C" w14:textId="54BAFBAE" w:rsidR="00517AD6" w:rsidRDefault="00517AD6" w:rsidP="0049186C">
            <w:pPr>
              <w:jc w:val="center"/>
              <w:rPr>
                <w:rFonts w:eastAsiaTheme="minorEastAsia"/>
                <w:sz w:val="18"/>
                <w:szCs w:val="18"/>
              </w:rPr>
            </w:pPr>
            <w:r w:rsidRPr="0049186C">
              <w:rPr>
                <w:rFonts w:eastAsiaTheme="minorEastAsia"/>
                <w:sz w:val="18"/>
                <w:szCs w:val="18"/>
              </w:rPr>
              <w:t>Fable Narrative</w:t>
            </w:r>
          </w:p>
          <w:p w14:paraId="5832A818" w14:textId="410DDB38" w:rsidR="00517AD6" w:rsidRPr="0049186C" w:rsidRDefault="00517AD6" w:rsidP="0049186C">
            <w:pPr>
              <w:jc w:val="center"/>
              <w:rPr>
                <w:rFonts w:eastAsiaTheme="minorEastAsia"/>
                <w:sz w:val="18"/>
                <w:szCs w:val="18"/>
              </w:rPr>
            </w:pPr>
            <w:r>
              <w:rPr>
                <w:rFonts w:eastAsiaTheme="minorEastAsia"/>
                <w:sz w:val="18"/>
                <w:szCs w:val="18"/>
              </w:rPr>
              <w:t>and</w:t>
            </w:r>
          </w:p>
          <w:p w14:paraId="1D0656FE" w14:textId="4701A98E" w:rsidR="00517AD6" w:rsidRPr="0049186C" w:rsidRDefault="00517AD6" w:rsidP="00557F81">
            <w:pPr>
              <w:jc w:val="center"/>
              <w:rPr>
                <w:rFonts w:eastAsiaTheme="minorEastAsia"/>
                <w:sz w:val="18"/>
                <w:szCs w:val="18"/>
              </w:rPr>
            </w:pPr>
            <w:r w:rsidRPr="0049186C">
              <w:rPr>
                <w:rFonts w:eastAsiaTheme="minorEastAsia"/>
                <w:sz w:val="18"/>
                <w:szCs w:val="18"/>
              </w:rPr>
              <w:t>Information Text</w:t>
            </w:r>
            <w:r>
              <w:rPr>
                <w:rFonts w:eastAsiaTheme="minorEastAsia"/>
                <w:sz w:val="18"/>
                <w:szCs w:val="18"/>
              </w:rPr>
              <w:t>s</w:t>
            </w:r>
            <w:r w:rsidRPr="0049186C">
              <w:rPr>
                <w:rFonts w:eastAsiaTheme="minorEastAsia"/>
                <w:sz w:val="18"/>
                <w:szCs w:val="18"/>
              </w:rPr>
              <w:t xml:space="preserve"> </w:t>
            </w:r>
          </w:p>
        </w:tc>
        <w:tc>
          <w:tcPr>
            <w:tcW w:w="393" w:type="pct"/>
            <w:shd w:val="clear" w:color="auto" w:fill="B4C6E7" w:themeFill="accent5" w:themeFillTint="66"/>
            <w:vAlign w:val="center"/>
          </w:tcPr>
          <w:p w14:paraId="53726CB8" w14:textId="77777777" w:rsidR="00517AD6" w:rsidRDefault="00517AD6" w:rsidP="00D22D7A">
            <w:pPr>
              <w:jc w:val="center"/>
              <w:rPr>
                <w:rFonts w:eastAsiaTheme="minorEastAsia"/>
                <w:sz w:val="18"/>
                <w:szCs w:val="18"/>
              </w:rPr>
            </w:pPr>
            <w:r w:rsidRPr="0049186C">
              <w:rPr>
                <w:rFonts w:eastAsiaTheme="minorEastAsia"/>
                <w:sz w:val="18"/>
                <w:szCs w:val="18"/>
              </w:rPr>
              <w:t>Setting Narrative</w:t>
            </w:r>
          </w:p>
          <w:p w14:paraId="7707C547" w14:textId="75731974" w:rsidR="00517AD6" w:rsidRPr="0049186C" w:rsidRDefault="00517AD6" w:rsidP="0049186C">
            <w:pPr>
              <w:jc w:val="center"/>
              <w:rPr>
                <w:rFonts w:eastAsiaTheme="minorEastAsia"/>
                <w:sz w:val="18"/>
                <w:szCs w:val="18"/>
              </w:rPr>
            </w:pPr>
            <w:r>
              <w:rPr>
                <w:rFonts w:eastAsiaTheme="minorEastAsia"/>
                <w:sz w:val="18"/>
                <w:szCs w:val="18"/>
              </w:rPr>
              <w:t>and</w:t>
            </w:r>
          </w:p>
          <w:p w14:paraId="7B37605A" w14:textId="7477B09D" w:rsidR="00517AD6" w:rsidRPr="0049186C" w:rsidRDefault="00517AD6" w:rsidP="0049186C">
            <w:pPr>
              <w:jc w:val="center"/>
              <w:rPr>
                <w:rFonts w:eastAsiaTheme="minorEastAsia"/>
                <w:sz w:val="18"/>
                <w:szCs w:val="18"/>
              </w:rPr>
            </w:pPr>
            <w:r w:rsidRPr="0049186C">
              <w:rPr>
                <w:rFonts w:eastAsiaTheme="minorEastAsia"/>
                <w:sz w:val="18"/>
                <w:szCs w:val="18"/>
              </w:rPr>
              <w:t xml:space="preserve">Diary </w:t>
            </w:r>
            <w:r>
              <w:rPr>
                <w:rFonts w:eastAsiaTheme="minorEastAsia"/>
                <w:sz w:val="18"/>
                <w:szCs w:val="18"/>
              </w:rPr>
              <w:t>Entries</w:t>
            </w:r>
          </w:p>
        </w:tc>
        <w:tc>
          <w:tcPr>
            <w:tcW w:w="381" w:type="pct"/>
            <w:shd w:val="clear" w:color="auto" w:fill="B4C6E7" w:themeFill="accent5" w:themeFillTint="66"/>
            <w:vAlign w:val="center"/>
          </w:tcPr>
          <w:p w14:paraId="676CA8A8" w14:textId="5BA474B8" w:rsidR="00517AD6" w:rsidRDefault="00517AD6" w:rsidP="002B1E05">
            <w:pPr>
              <w:jc w:val="center"/>
              <w:rPr>
                <w:rFonts w:eastAsiaTheme="minorEastAsia"/>
                <w:sz w:val="18"/>
                <w:szCs w:val="18"/>
              </w:rPr>
            </w:pPr>
            <w:r w:rsidRPr="0049186C">
              <w:rPr>
                <w:rFonts w:eastAsiaTheme="minorEastAsia"/>
                <w:sz w:val="18"/>
                <w:szCs w:val="18"/>
              </w:rPr>
              <w:t>Egyptian Mystery Narrative</w:t>
            </w:r>
          </w:p>
          <w:p w14:paraId="2CAAC365" w14:textId="54CE7B92" w:rsidR="00517AD6" w:rsidRPr="0049186C" w:rsidRDefault="00517AD6" w:rsidP="002B1E05">
            <w:pPr>
              <w:jc w:val="center"/>
              <w:rPr>
                <w:rFonts w:eastAsiaTheme="minorEastAsia"/>
                <w:sz w:val="18"/>
                <w:szCs w:val="18"/>
              </w:rPr>
            </w:pPr>
            <w:r>
              <w:rPr>
                <w:rFonts w:eastAsiaTheme="minorEastAsia"/>
                <w:sz w:val="18"/>
                <w:szCs w:val="18"/>
              </w:rPr>
              <w:t>and</w:t>
            </w:r>
          </w:p>
          <w:p w14:paraId="394798F2" w14:textId="3EB6099E" w:rsidR="00517AD6" w:rsidRPr="0049186C" w:rsidRDefault="00517AD6" w:rsidP="00D22D7A">
            <w:pPr>
              <w:jc w:val="center"/>
              <w:rPr>
                <w:rFonts w:eastAsiaTheme="minorEastAsia"/>
                <w:sz w:val="18"/>
                <w:szCs w:val="18"/>
              </w:rPr>
            </w:pPr>
            <w:r w:rsidRPr="0049186C">
              <w:rPr>
                <w:rFonts w:eastAsiaTheme="minorEastAsia"/>
                <w:sz w:val="18"/>
                <w:szCs w:val="18"/>
              </w:rPr>
              <w:t>Reports</w:t>
            </w:r>
          </w:p>
        </w:tc>
      </w:tr>
      <w:tr w:rsidR="008E5589" w:rsidRPr="00605FF3" w14:paraId="5854DE7F" w14:textId="77777777" w:rsidTr="004415D4">
        <w:trPr>
          <w:trHeight w:val="680"/>
        </w:trPr>
        <w:tc>
          <w:tcPr>
            <w:tcW w:w="380" w:type="pct"/>
            <w:vAlign w:val="center"/>
          </w:tcPr>
          <w:p w14:paraId="7B8D8855" w14:textId="77777777" w:rsidR="00517AD6" w:rsidRDefault="00517AD6" w:rsidP="00D374A1">
            <w:pPr>
              <w:jc w:val="center"/>
              <w:rPr>
                <w:rFonts w:eastAsiaTheme="minorEastAsia"/>
                <w:b/>
                <w:sz w:val="20"/>
                <w:szCs w:val="20"/>
              </w:rPr>
            </w:pPr>
            <w:r w:rsidRPr="00815C6D">
              <w:rPr>
                <w:rFonts w:eastAsiaTheme="minorEastAsia"/>
                <w:b/>
                <w:sz w:val="20"/>
                <w:szCs w:val="20"/>
              </w:rPr>
              <w:t>Reading</w:t>
            </w:r>
          </w:p>
          <w:p w14:paraId="6E914094" w14:textId="0EBA9E5C" w:rsidR="00BF2828" w:rsidRDefault="00BF2828" w:rsidP="00BF2828">
            <w:pPr>
              <w:jc w:val="center"/>
              <w:rPr>
                <w:rFonts w:eastAsiaTheme="minorEastAsia"/>
                <w:b/>
                <w:sz w:val="20"/>
                <w:szCs w:val="20"/>
              </w:rPr>
            </w:pPr>
            <w:r>
              <w:rPr>
                <w:rFonts w:eastAsiaTheme="minorEastAsia"/>
                <w:b/>
                <w:sz w:val="20"/>
                <w:szCs w:val="20"/>
              </w:rPr>
              <w:t>(Steps to Read)</w:t>
            </w:r>
          </w:p>
          <w:p w14:paraId="314EE24A" w14:textId="593FB19C" w:rsidR="00BF2828" w:rsidRPr="00815C6D" w:rsidRDefault="00BF2828" w:rsidP="00D374A1">
            <w:pPr>
              <w:jc w:val="center"/>
              <w:rPr>
                <w:rFonts w:eastAsiaTheme="minorEastAsia"/>
                <w:b/>
                <w:sz w:val="20"/>
                <w:szCs w:val="20"/>
              </w:rPr>
            </w:pPr>
          </w:p>
        </w:tc>
        <w:tc>
          <w:tcPr>
            <w:tcW w:w="368" w:type="pct"/>
            <w:shd w:val="clear" w:color="auto" w:fill="D9E2F3" w:themeFill="accent5" w:themeFillTint="33"/>
            <w:vAlign w:val="center"/>
          </w:tcPr>
          <w:p w14:paraId="76614669" w14:textId="77AE155F" w:rsidR="00517AD6" w:rsidRPr="00605FF3" w:rsidRDefault="00FB1F16" w:rsidP="00D374A1">
            <w:pPr>
              <w:jc w:val="center"/>
              <w:rPr>
                <w:rFonts w:eastAsiaTheme="minorEastAsia"/>
                <w:sz w:val="20"/>
                <w:szCs w:val="20"/>
              </w:rPr>
            </w:pPr>
            <w:r>
              <w:rPr>
                <w:rFonts w:eastAsiaTheme="minorEastAsia"/>
                <w:sz w:val="20"/>
                <w:szCs w:val="20"/>
              </w:rPr>
              <w:t>Stories and Plays and Poetry</w:t>
            </w:r>
          </w:p>
        </w:tc>
        <w:tc>
          <w:tcPr>
            <w:tcW w:w="402" w:type="pct"/>
            <w:gridSpan w:val="2"/>
            <w:shd w:val="clear" w:color="auto" w:fill="D9E2F3" w:themeFill="accent5" w:themeFillTint="33"/>
            <w:vAlign w:val="center"/>
          </w:tcPr>
          <w:p w14:paraId="57590049" w14:textId="0E11BE05" w:rsidR="00517AD6" w:rsidRPr="00605FF3" w:rsidRDefault="00517AD6" w:rsidP="00D374A1">
            <w:pPr>
              <w:jc w:val="center"/>
              <w:rPr>
                <w:rFonts w:eastAsiaTheme="minorEastAsia"/>
                <w:sz w:val="20"/>
                <w:szCs w:val="20"/>
              </w:rPr>
            </w:pPr>
            <w:r w:rsidRPr="00605FF3">
              <w:rPr>
                <w:rFonts w:eastAsiaTheme="minorEastAsia"/>
                <w:sz w:val="20"/>
                <w:szCs w:val="20"/>
              </w:rPr>
              <w:t>Traditional Tales and Poems</w:t>
            </w:r>
          </w:p>
        </w:tc>
        <w:tc>
          <w:tcPr>
            <w:tcW w:w="383" w:type="pct"/>
            <w:shd w:val="clear" w:color="auto" w:fill="D9E2F3" w:themeFill="accent5" w:themeFillTint="33"/>
            <w:vAlign w:val="center"/>
          </w:tcPr>
          <w:p w14:paraId="0C5B615A" w14:textId="26786713" w:rsidR="00517AD6" w:rsidRPr="00605FF3" w:rsidRDefault="00517AD6" w:rsidP="00D374A1">
            <w:pPr>
              <w:jc w:val="center"/>
              <w:rPr>
                <w:rFonts w:eastAsiaTheme="minorEastAsia"/>
                <w:sz w:val="20"/>
                <w:szCs w:val="20"/>
              </w:rPr>
            </w:pPr>
            <w:r w:rsidRPr="00605FF3">
              <w:rPr>
                <w:rFonts w:eastAsiaTheme="minorEastAsia"/>
                <w:sz w:val="20"/>
                <w:szCs w:val="20"/>
              </w:rPr>
              <w:t>Fairy Stories and Poetry</w:t>
            </w:r>
          </w:p>
        </w:tc>
        <w:tc>
          <w:tcPr>
            <w:tcW w:w="389" w:type="pct"/>
            <w:gridSpan w:val="2"/>
            <w:shd w:val="clear" w:color="auto" w:fill="D9E2F3" w:themeFill="accent5" w:themeFillTint="33"/>
            <w:vAlign w:val="center"/>
          </w:tcPr>
          <w:p w14:paraId="792F1AA2" w14:textId="3588881B" w:rsidR="00517AD6" w:rsidRPr="00605FF3" w:rsidRDefault="00517AD6" w:rsidP="00D374A1">
            <w:pPr>
              <w:jc w:val="center"/>
              <w:rPr>
                <w:rFonts w:eastAsiaTheme="minorEastAsia"/>
                <w:sz w:val="20"/>
                <w:szCs w:val="20"/>
              </w:rPr>
            </w:pPr>
            <w:r w:rsidRPr="00605FF3">
              <w:rPr>
                <w:rFonts w:eastAsiaTheme="minorEastAsia"/>
                <w:sz w:val="20"/>
                <w:szCs w:val="20"/>
              </w:rPr>
              <w:t>The Great Fire of London</w:t>
            </w:r>
          </w:p>
        </w:tc>
        <w:tc>
          <w:tcPr>
            <w:tcW w:w="346" w:type="pct"/>
            <w:shd w:val="clear" w:color="auto" w:fill="D9E2F3" w:themeFill="accent5" w:themeFillTint="33"/>
            <w:vAlign w:val="center"/>
          </w:tcPr>
          <w:p w14:paraId="1A499DFC" w14:textId="425F59F3" w:rsidR="00517AD6" w:rsidRPr="00605FF3" w:rsidRDefault="00517AD6" w:rsidP="00D374A1">
            <w:pPr>
              <w:jc w:val="center"/>
              <w:rPr>
                <w:rFonts w:eastAsiaTheme="minorEastAsia"/>
                <w:sz w:val="20"/>
                <w:szCs w:val="20"/>
              </w:rPr>
            </w:pPr>
            <w:r w:rsidRPr="00605FF3">
              <w:rPr>
                <w:rFonts w:eastAsiaTheme="minorEastAsia"/>
                <w:sz w:val="20"/>
                <w:szCs w:val="20"/>
              </w:rPr>
              <w:t>Mountains and Rivers</w:t>
            </w:r>
          </w:p>
        </w:tc>
        <w:tc>
          <w:tcPr>
            <w:tcW w:w="378" w:type="pct"/>
            <w:gridSpan w:val="2"/>
            <w:shd w:val="clear" w:color="auto" w:fill="D9E2F3" w:themeFill="accent5" w:themeFillTint="33"/>
            <w:vAlign w:val="center"/>
          </w:tcPr>
          <w:p w14:paraId="5E7E3C41" w14:textId="1CB426A2" w:rsidR="00517AD6" w:rsidRPr="00605FF3" w:rsidRDefault="00517AD6" w:rsidP="00D374A1">
            <w:pPr>
              <w:jc w:val="center"/>
              <w:rPr>
                <w:rFonts w:eastAsiaTheme="minorEastAsia"/>
                <w:sz w:val="20"/>
                <w:szCs w:val="20"/>
              </w:rPr>
            </w:pPr>
            <w:r w:rsidRPr="00605FF3">
              <w:rPr>
                <w:rFonts w:eastAsiaTheme="minorEastAsia"/>
                <w:sz w:val="20"/>
                <w:szCs w:val="20"/>
              </w:rPr>
              <w:t>Stories Different Forms</w:t>
            </w:r>
          </w:p>
        </w:tc>
        <w:tc>
          <w:tcPr>
            <w:tcW w:w="403" w:type="pct"/>
            <w:shd w:val="clear" w:color="auto" w:fill="B4C6E7" w:themeFill="accent5" w:themeFillTint="66"/>
            <w:vAlign w:val="center"/>
          </w:tcPr>
          <w:p w14:paraId="03F828E4" w14:textId="628D8A99" w:rsidR="00517AD6" w:rsidRPr="00605FF3" w:rsidRDefault="00517AD6" w:rsidP="00D374A1">
            <w:pPr>
              <w:jc w:val="center"/>
              <w:rPr>
                <w:rFonts w:eastAsiaTheme="minorEastAsia"/>
                <w:sz w:val="20"/>
                <w:szCs w:val="20"/>
              </w:rPr>
            </w:pPr>
            <w:r w:rsidRPr="00605FF3">
              <w:rPr>
                <w:rFonts w:eastAsiaTheme="minorEastAsia"/>
                <w:sz w:val="20"/>
                <w:szCs w:val="20"/>
              </w:rPr>
              <w:t>Living things Habitats / Plants</w:t>
            </w:r>
          </w:p>
        </w:tc>
        <w:tc>
          <w:tcPr>
            <w:tcW w:w="429" w:type="pct"/>
            <w:gridSpan w:val="2"/>
            <w:shd w:val="clear" w:color="auto" w:fill="B4C6E7" w:themeFill="accent5" w:themeFillTint="66"/>
            <w:vAlign w:val="center"/>
          </w:tcPr>
          <w:p w14:paraId="2AC57CB0" w14:textId="385DD1B6" w:rsidR="00517AD6" w:rsidRPr="00605FF3" w:rsidRDefault="00517AD6" w:rsidP="00D374A1">
            <w:pPr>
              <w:jc w:val="center"/>
              <w:rPr>
                <w:rFonts w:eastAsiaTheme="minorEastAsia"/>
                <w:sz w:val="20"/>
                <w:szCs w:val="20"/>
              </w:rPr>
            </w:pPr>
            <w:r w:rsidRPr="00605FF3">
              <w:rPr>
                <w:rFonts w:eastAsiaTheme="minorEastAsia"/>
                <w:sz w:val="20"/>
                <w:szCs w:val="20"/>
              </w:rPr>
              <w:t>Stories and Plays &amp; Poetry</w:t>
            </w:r>
          </w:p>
        </w:tc>
        <w:tc>
          <w:tcPr>
            <w:tcW w:w="371" w:type="pct"/>
            <w:shd w:val="clear" w:color="auto" w:fill="B4C6E7" w:themeFill="accent5" w:themeFillTint="66"/>
            <w:vAlign w:val="center"/>
          </w:tcPr>
          <w:p w14:paraId="5186B13D" w14:textId="0BE965CA" w:rsidR="00517AD6" w:rsidRPr="00605FF3" w:rsidRDefault="00517AD6" w:rsidP="00D374A1">
            <w:pPr>
              <w:jc w:val="center"/>
              <w:rPr>
                <w:rFonts w:eastAsiaTheme="minorEastAsia"/>
                <w:sz w:val="20"/>
                <w:szCs w:val="20"/>
              </w:rPr>
            </w:pPr>
            <w:r w:rsidRPr="00605FF3">
              <w:rPr>
                <w:rFonts w:eastAsiaTheme="minorEastAsia"/>
                <w:sz w:val="20"/>
                <w:szCs w:val="20"/>
              </w:rPr>
              <w:t>Forces, Magnets and Rocks</w:t>
            </w:r>
          </w:p>
        </w:tc>
        <w:tc>
          <w:tcPr>
            <w:tcW w:w="377" w:type="pct"/>
            <w:gridSpan w:val="2"/>
            <w:shd w:val="clear" w:color="auto" w:fill="B4C6E7" w:themeFill="accent5" w:themeFillTint="66"/>
            <w:vAlign w:val="center"/>
          </w:tcPr>
          <w:p w14:paraId="6C57C439" w14:textId="13A26AE3" w:rsidR="00517AD6" w:rsidRPr="00605FF3" w:rsidRDefault="00FB1F16" w:rsidP="00D374A1">
            <w:pPr>
              <w:jc w:val="center"/>
              <w:rPr>
                <w:rFonts w:eastAsiaTheme="minorEastAsia"/>
                <w:sz w:val="20"/>
                <w:szCs w:val="20"/>
              </w:rPr>
            </w:pPr>
            <w:r w:rsidRPr="00605FF3">
              <w:rPr>
                <w:rFonts w:eastAsiaTheme="minorEastAsia"/>
                <w:sz w:val="20"/>
                <w:szCs w:val="20"/>
              </w:rPr>
              <w:t>Rivers and Seas</w:t>
            </w:r>
          </w:p>
        </w:tc>
        <w:tc>
          <w:tcPr>
            <w:tcW w:w="393" w:type="pct"/>
            <w:shd w:val="clear" w:color="auto" w:fill="B4C6E7" w:themeFill="accent5" w:themeFillTint="66"/>
            <w:vAlign w:val="center"/>
          </w:tcPr>
          <w:p w14:paraId="3D404BC9" w14:textId="1B1D4268" w:rsidR="00517AD6" w:rsidRPr="00605FF3" w:rsidRDefault="00517AD6" w:rsidP="00D374A1">
            <w:pPr>
              <w:jc w:val="center"/>
              <w:rPr>
                <w:rFonts w:eastAsiaTheme="minorEastAsia"/>
                <w:sz w:val="20"/>
                <w:szCs w:val="20"/>
              </w:rPr>
            </w:pPr>
            <w:r w:rsidRPr="00605FF3">
              <w:rPr>
                <w:rFonts w:eastAsiaTheme="minorEastAsia"/>
                <w:sz w:val="20"/>
                <w:szCs w:val="20"/>
              </w:rPr>
              <w:t>Fairy Stories and Poetry Classics</w:t>
            </w:r>
          </w:p>
        </w:tc>
        <w:tc>
          <w:tcPr>
            <w:tcW w:w="381" w:type="pct"/>
            <w:shd w:val="clear" w:color="auto" w:fill="B4C6E7" w:themeFill="accent5" w:themeFillTint="66"/>
            <w:vAlign w:val="center"/>
          </w:tcPr>
          <w:p w14:paraId="61319B8A" w14:textId="7ED108BC" w:rsidR="00517AD6" w:rsidRPr="00605FF3" w:rsidRDefault="00517AD6" w:rsidP="00D374A1">
            <w:pPr>
              <w:jc w:val="center"/>
              <w:rPr>
                <w:rFonts w:eastAsiaTheme="minorEastAsia"/>
                <w:sz w:val="20"/>
                <w:szCs w:val="20"/>
              </w:rPr>
            </w:pPr>
            <w:r w:rsidRPr="00605FF3">
              <w:rPr>
                <w:rFonts w:eastAsiaTheme="minorEastAsia"/>
                <w:sz w:val="20"/>
                <w:szCs w:val="20"/>
              </w:rPr>
              <w:t>Egyptians</w:t>
            </w:r>
          </w:p>
        </w:tc>
      </w:tr>
      <w:tr w:rsidR="00FB1F16" w:rsidRPr="00605FF3" w14:paraId="026755EF" w14:textId="77777777" w:rsidTr="00E57E4F">
        <w:trPr>
          <w:trHeight w:val="3240"/>
        </w:trPr>
        <w:tc>
          <w:tcPr>
            <w:tcW w:w="380" w:type="pct"/>
            <w:vAlign w:val="center"/>
          </w:tcPr>
          <w:p w14:paraId="60D24AC5" w14:textId="77777777" w:rsidR="00AA6311" w:rsidRDefault="00AA6311" w:rsidP="00AA6311">
            <w:pPr>
              <w:jc w:val="center"/>
              <w:rPr>
                <w:rFonts w:eastAsiaTheme="minorEastAsia"/>
                <w:b/>
                <w:sz w:val="20"/>
                <w:szCs w:val="20"/>
              </w:rPr>
            </w:pPr>
            <w:r w:rsidRPr="00815C6D">
              <w:rPr>
                <w:rFonts w:eastAsiaTheme="minorEastAsia"/>
                <w:b/>
                <w:sz w:val="20"/>
                <w:szCs w:val="20"/>
              </w:rPr>
              <w:t>Maths</w:t>
            </w:r>
          </w:p>
          <w:p w14:paraId="0A47412C" w14:textId="3A1514CC" w:rsidR="00C55B92" w:rsidRPr="00815C6D" w:rsidRDefault="160E9EC3" w:rsidP="00AE5987">
            <w:pPr>
              <w:jc w:val="center"/>
              <w:rPr>
                <w:rFonts w:eastAsiaTheme="minorEastAsia"/>
                <w:b/>
                <w:bCs/>
                <w:sz w:val="20"/>
                <w:szCs w:val="20"/>
              </w:rPr>
            </w:pPr>
            <w:r w:rsidRPr="160E9EC3">
              <w:rPr>
                <w:rFonts w:eastAsiaTheme="minorEastAsia"/>
                <w:b/>
                <w:bCs/>
                <w:sz w:val="20"/>
                <w:szCs w:val="20"/>
              </w:rPr>
              <w:t>(Power Maths</w:t>
            </w:r>
            <w:r w:rsidR="00AE5987">
              <w:rPr>
                <w:rFonts w:eastAsiaTheme="minorEastAsia"/>
                <w:b/>
                <w:bCs/>
                <w:sz w:val="20"/>
                <w:szCs w:val="20"/>
              </w:rPr>
              <w:t>)</w:t>
            </w:r>
          </w:p>
          <w:p w14:paraId="6505C782" w14:textId="3552F665" w:rsidR="00C55B92" w:rsidRPr="00815C6D" w:rsidRDefault="00C55B92" w:rsidP="160E9EC3">
            <w:pPr>
              <w:jc w:val="center"/>
              <w:rPr>
                <w:rFonts w:eastAsiaTheme="minorEastAsia"/>
                <w:b/>
                <w:bCs/>
                <w:sz w:val="20"/>
                <w:szCs w:val="20"/>
              </w:rPr>
            </w:pPr>
          </w:p>
        </w:tc>
        <w:tc>
          <w:tcPr>
            <w:tcW w:w="770" w:type="pct"/>
            <w:gridSpan w:val="3"/>
            <w:shd w:val="clear" w:color="auto" w:fill="D9E2F3" w:themeFill="accent5" w:themeFillTint="33"/>
            <w:vAlign w:val="center"/>
          </w:tcPr>
          <w:p w14:paraId="06FFD8D8" w14:textId="4F954268" w:rsidR="00AA6311" w:rsidRPr="00B65F7B" w:rsidRDefault="00AA6311" w:rsidP="00AA6311">
            <w:pPr>
              <w:jc w:val="center"/>
              <w:rPr>
                <w:rFonts w:eastAsiaTheme="minorEastAsia"/>
                <w:b/>
                <w:bCs/>
                <w:sz w:val="20"/>
                <w:szCs w:val="20"/>
              </w:rPr>
            </w:pPr>
            <w:r w:rsidRPr="00B65F7B">
              <w:rPr>
                <w:rFonts w:eastAsiaTheme="minorEastAsia"/>
                <w:b/>
                <w:bCs/>
                <w:sz w:val="20"/>
                <w:szCs w:val="20"/>
              </w:rPr>
              <w:t xml:space="preserve">Year </w:t>
            </w:r>
            <w:r>
              <w:rPr>
                <w:rFonts w:eastAsiaTheme="minorEastAsia"/>
                <w:b/>
                <w:bCs/>
                <w:sz w:val="20"/>
                <w:szCs w:val="20"/>
              </w:rPr>
              <w:t>3</w:t>
            </w:r>
          </w:p>
          <w:p w14:paraId="202E95C9" w14:textId="5028F812" w:rsidR="00AA6311" w:rsidRPr="00B65F7B" w:rsidRDefault="160E9EC3" w:rsidP="160E9EC3">
            <w:pPr>
              <w:jc w:val="center"/>
              <w:rPr>
                <w:rFonts w:eastAsiaTheme="minorEastAsia"/>
                <w:b/>
                <w:bCs/>
                <w:sz w:val="20"/>
                <w:szCs w:val="20"/>
              </w:rPr>
            </w:pPr>
            <w:r w:rsidRPr="160E9EC3">
              <w:rPr>
                <w:rFonts w:eastAsiaTheme="minorEastAsia"/>
                <w:b/>
                <w:bCs/>
                <w:sz w:val="20"/>
                <w:szCs w:val="20"/>
              </w:rPr>
              <w:t>Power Maths</w:t>
            </w:r>
          </w:p>
          <w:p w14:paraId="36350627" w14:textId="173A1D51" w:rsidR="00AA6311" w:rsidRPr="00B65F7B" w:rsidRDefault="00AA6311" w:rsidP="00AA6311">
            <w:pPr>
              <w:jc w:val="center"/>
              <w:rPr>
                <w:rFonts w:eastAsiaTheme="minorEastAsia"/>
                <w:b/>
                <w:bCs/>
                <w:sz w:val="20"/>
                <w:szCs w:val="20"/>
              </w:rPr>
            </w:pPr>
            <w:r>
              <w:rPr>
                <w:rFonts w:eastAsiaTheme="minorEastAsia"/>
                <w:b/>
                <w:bCs/>
                <w:sz w:val="20"/>
                <w:szCs w:val="20"/>
              </w:rPr>
              <w:t>3</w:t>
            </w:r>
            <w:r w:rsidRPr="00B65F7B">
              <w:rPr>
                <w:rFonts w:eastAsiaTheme="minorEastAsia"/>
                <w:b/>
                <w:bCs/>
                <w:sz w:val="20"/>
                <w:szCs w:val="20"/>
              </w:rPr>
              <w:t>A</w:t>
            </w:r>
          </w:p>
          <w:p w14:paraId="3A73B5B2" w14:textId="77777777" w:rsidR="00AA6311" w:rsidRDefault="00AA6311" w:rsidP="00AA6311">
            <w:pPr>
              <w:jc w:val="center"/>
              <w:rPr>
                <w:rFonts w:eastAsiaTheme="minorEastAsia"/>
                <w:sz w:val="16"/>
                <w:szCs w:val="16"/>
              </w:rPr>
            </w:pPr>
            <w:r>
              <w:rPr>
                <w:rFonts w:eastAsiaTheme="minorEastAsia"/>
                <w:sz w:val="16"/>
                <w:szCs w:val="16"/>
              </w:rPr>
              <w:t>Place Value to 1000</w:t>
            </w:r>
          </w:p>
          <w:p w14:paraId="3F4A9A39" w14:textId="3044A726" w:rsidR="00AA6311" w:rsidRDefault="160E9EC3" w:rsidP="160E9EC3">
            <w:pPr>
              <w:jc w:val="center"/>
              <w:rPr>
                <w:rFonts w:eastAsiaTheme="minorEastAsia"/>
                <w:sz w:val="16"/>
                <w:szCs w:val="16"/>
              </w:rPr>
            </w:pPr>
            <w:r w:rsidRPr="160E9EC3">
              <w:rPr>
                <w:rFonts w:eastAsiaTheme="minorEastAsia"/>
                <w:sz w:val="16"/>
                <w:szCs w:val="16"/>
              </w:rPr>
              <w:t>Addition &amp; Subtraction 1</w:t>
            </w:r>
          </w:p>
          <w:p w14:paraId="19CF22A8" w14:textId="119C3C60" w:rsidR="00AA6311" w:rsidRDefault="160E9EC3" w:rsidP="160E9EC3">
            <w:pPr>
              <w:jc w:val="center"/>
              <w:rPr>
                <w:rFonts w:eastAsiaTheme="minorEastAsia"/>
                <w:sz w:val="16"/>
                <w:szCs w:val="16"/>
              </w:rPr>
            </w:pPr>
            <w:r w:rsidRPr="160E9EC3">
              <w:rPr>
                <w:rFonts w:eastAsiaTheme="minorEastAsia"/>
                <w:sz w:val="16"/>
                <w:szCs w:val="16"/>
              </w:rPr>
              <w:t>Addition and Subtraction 2</w:t>
            </w:r>
          </w:p>
          <w:p w14:paraId="415FDA1D" w14:textId="2DF43AE8" w:rsidR="00AA6311" w:rsidRDefault="160E9EC3" w:rsidP="160E9EC3">
            <w:pPr>
              <w:jc w:val="center"/>
              <w:rPr>
                <w:rFonts w:eastAsiaTheme="minorEastAsia"/>
                <w:sz w:val="16"/>
                <w:szCs w:val="16"/>
              </w:rPr>
            </w:pPr>
            <w:r w:rsidRPr="160E9EC3">
              <w:rPr>
                <w:rFonts w:eastAsiaTheme="minorEastAsia"/>
                <w:sz w:val="16"/>
                <w:szCs w:val="16"/>
              </w:rPr>
              <w:t>Multiplication &amp; Division 1</w:t>
            </w:r>
          </w:p>
          <w:p w14:paraId="6AF62228" w14:textId="28726851" w:rsidR="00AA6311" w:rsidRDefault="160E9EC3" w:rsidP="160E9EC3">
            <w:pPr>
              <w:jc w:val="center"/>
              <w:rPr>
                <w:rFonts w:eastAsiaTheme="minorEastAsia"/>
                <w:sz w:val="16"/>
                <w:szCs w:val="16"/>
              </w:rPr>
            </w:pPr>
            <w:r w:rsidRPr="160E9EC3">
              <w:rPr>
                <w:rFonts w:eastAsiaTheme="minorEastAsia"/>
                <w:sz w:val="16"/>
                <w:szCs w:val="16"/>
              </w:rPr>
              <w:t>Multiplication &amp; Division 2</w:t>
            </w:r>
          </w:p>
          <w:p w14:paraId="52317B7E" w14:textId="724396B5" w:rsidR="160E9EC3" w:rsidRDefault="160E9EC3" w:rsidP="160E9EC3">
            <w:pPr>
              <w:jc w:val="center"/>
              <w:rPr>
                <w:rFonts w:eastAsiaTheme="minorEastAsia"/>
                <w:sz w:val="16"/>
                <w:szCs w:val="16"/>
              </w:rPr>
            </w:pPr>
          </w:p>
          <w:p w14:paraId="28684D4A" w14:textId="6A760B34" w:rsidR="160E9EC3" w:rsidRDefault="160E9EC3" w:rsidP="160E9EC3">
            <w:pPr>
              <w:jc w:val="center"/>
              <w:rPr>
                <w:rFonts w:eastAsiaTheme="minorEastAsia"/>
                <w:sz w:val="18"/>
                <w:szCs w:val="18"/>
              </w:rPr>
            </w:pPr>
          </w:p>
          <w:p w14:paraId="63808AFA" w14:textId="3B139FC3" w:rsidR="160E9EC3" w:rsidRDefault="160E9EC3" w:rsidP="160E9EC3">
            <w:pPr>
              <w:jc w:val="center"/>
              <w:rPr>
                <w:rFonts w:eastAsiaTheme="minorEastAsia"/>
                <w:b/>
                <w:bCs/>
                <w:sz w:val="20"/>
                <w:szCs w:val="20"/>
              </w:rPr>
            </w:pPr>
            <w:r w:rsidRPr="160E9EC3">
              <w:rPr>
                <w:rFonts w:eastAsiaTheme="minorEastAsia"/>
                <w:b/>
                <w:bCs/>
                <w:sz w:val="20"/>
                <w:szCs w:val="20"/>
              </w:rPr>
              <w:t>Year 4</w:t>
            </w:r>
          </w:p>
          <w:p w14:paraId="4E970390" w14:textId="77777777" w:rsidR="160E9EC3" w:rsidRDefault="160E9EC3" w:rsidP="160E9EC3">
            <w:pPr>
              <w:jc w:val="center"/>
              <w:rPr>
                <w:rFonts w:eastAsiaTheme="minorEastAsia"/>
                <w:b/>
                <w:bCs/>
                <w:sz w:val="20"/>
                <w:szCs w:val="20"/>
              </w:rPr>
            </w:pPr>
            <w:r w:rsidRPr="160E9EC3">
              <w:rPr>
                <w:rFonts w:eastAsiaTheme="minorEastAsia"/>
                <w:b/>
                <w:bCs/>
                <w:sz w:val="20"/>
                <w:szCs w:val="20"/>
              </w:rPr>
              <w:t>Power Maths</w:t>
            </w:r>
          </w:p>
          <w:p w14:paraId="735C462E" w14:textId="6AE4FE3F" w:rsidR="160E9EC3" w:rsidRDefault="160E9EC3" w:rsidP="160E9EC3">
            <w:pPr>
              <w:jc w:val="center"/>
              <w:rPr>
                <w:rFonts w:eastAsiaTheme="minorEastAsia"/>
                <w:b/>
                <w:bCs/>
                <w:sz w:val="20"/>
                <w:szCs w:val="20"/>
              </w:rPr>
            </w:pPr>
            <w:r w:rsidRPr="160E9EC3">
              <w:rPr>
                <w:rFonts w:eastAsiaTheme="minorEastAsia"/>
                <w:b/>
                <w:bCs/>
                <w:sz w:val="20"/>
                <w:szCs w:val="20"/>
              </w:rPr>
              <w:t>4A</w:t>
            </w:r>
          </w:p>
          <w:p w14:paraId="32DE70F5" w14:textId="165A0DD2" w:rsidR="160E9EC3" w:rsidRDefault="160E9EC3" w:rsidP="160E9EC3">
            <w:pPr>
              <w:jc w:val="center"/>
              <w:rPr>
                <w:rFonts w:eastAsiaTheme="minorEastAsia"/>
                <w:sz w:val="16"/>
                <w:szCs w:val="16"/>
              </w:rPr>
            </w:pPr>
            <w:r w:rsidRPr="160E9EC3">
              <w:rPr>
                <w:rFonts w:eastAsiaTheme="minorEastAsia"/>
                <w:sz w:val="16"/>
                <w:szCs w:val="16"/>
              </w:rPr>
              <w:t>Place Value – 4 digits (1)</w:t>
            </w:r>
          </w:p>
          <w:p w14:paraId="3E86DFA3" w14:textId="24420D24" w:rsidR="160E9EC3" w:rsidRDefault="160E9EC3" w:rsidP="160E9EC3">
            <w:pPr>
              <w:jc w:val="center"/>
              <w:rPr>
                <w:rFonts w:eastAsiaTheme="minorEastAsia"/>
                <w:sz w:val="16"/>
                <w:szCs w:val="16"/>
              </w:rPr>
            </w:pPr>
            <w:r w:rsidRPr="160E9EC3">
              <w:rPr>
                <w:rFonts w:eastAsiaTheme="minorEastAsia"/>
                <w:sz w:val="16"/>
                <w:szCs w:val="16"/>
              </w:rPr>
              <w:t>Place Value – 4 digits (2)</w:t>
            </w:r>
          </w:p>
          <w:p w14:paraId="036C7A5A" w14:textId="5694DE3D" w:rsidR="160E9EC3" w:rsidRDefault="160E9EC3" w:rsidP="160E9EC3">
            <w:pPr>
              <w:jc w:val="center"/>
              <w:rPr>
                <w:rFonts w:eastAsiaTheme="minorEastAsia"/>
                <w:sz w:val="16"/>
                <w:szCs w:val="16"/>
              </w:rPr>
            </w:pPr>
            <w:r w:rsidRPr="160E9EC3">
              <w:rPr>
                <w:rFonts w:eastAsiaTheme="minorEastAsia"/>
                <w:sz w:val="16"/>
                <w:szCs w:val="16"/>
              </w:rPr>
              <w:t>Measure-area</w:t>
            </w:r>
          </w:p>
          <w:p w14:paraId="0314C979" w14:textId="2BA5D969" w:rsidR="160E9EC3" w:rsidRDefault="160E9EC3" w:rsidP="160E9EC3">
            <w:pPr>
              <w:jc w:val="center"/>
              <w:rPr>
                <w:rFonts w:eastAsiaTheme="minorEastAsia"/>
                <w:sz w:val="16"/>
                <w:szCs w:val="16"/>
              </w:rPr>
            </w:pPr>
            <w:r w:rsidRPr="160E9EC3">
              <w:rPr>
                <w:rFonts w:eastAsiaTheme="minorEastAsia"/>
                <w:sz w:val="16"/>
                <w:szCs w:val="16"/>
              </w:rPr>
              <w:t>Multiplication &amp; Division (1)</w:t>
            </w:r>
          </w:p>
          <w:p w14:paraId="00F902B8" w14:textId="79BD4F1D" w:rsidR="160E9EC3" w:rsidRDefault="160E9EC3" w:rsidP="160E9EC3">
            <w:pPr>
              <w:jc w:val="center"/>
              <w:rPr>
                <w:rFonts w:eastAsiaTheme="minorEastAsia"/>
                <w:sz w:val="16"/>
                <w:szCs w:val="16"/>
              </w:rPr>
            </w:pPr>
          </w:p>
          <w:p w14:paraId="4BEBC785" w14:textId="77CA3B2F" w:rsidR="160E9EC3" w:rsidRDefault="160E9EC3" w:rsidP="160E9EC3">
            <w:pPr>
              <w:jc w:val="center"/>
              <w:rPr>
                <w:rFonts w:eastAsiaTheme="minorEastAsia"/>
                <w:sz w:val="16"/>
                <w:szCs w:val="16"/>
              </w:rPr>
            </w:pPr>
          </w:p>
        </w:tc>
        <w:tc>
          <w:tcPr>
            <w:tcW w:w="772" w:type="pct"/>
            <w:gridSpan w:val="3"/>
            <w:shd w:val="clear" w:color="auto" w:fill="D9E2F3" w:themeFill="accent5" w:themeFillTint="33"/>
            <w:vAlign w:val="center"/>
          </w:tcPr>
          <w:p w14:paraId="488145C3" w14:textId="23808212" w:rsidR="00AA6311" w:rsidRPr="00B65F7B" w:rsidRDefault="160E9EC3" w:rsidP="160E9EC3">
            <w:pPr>
              <w:jc w:val="center"/>
              <w:rPr>
                <w:rFonts w:eastAsiaTheme="minorEastAsia"/>
                <w:b/>
                <w:bCs/>
                <w:sz w:val="20"/>
                <w:szCs w:val="20"/>
              </w:rPr>
            </w:pPr>
            <w:r w:rsidRPr="160E9EC3">
              <w:rPr>
                <w:rFonts w:eastAsiaTheme="minorEastAsia"/>
                <w:b/>
                <w:bCs/>
                <w:sz w:val="20"/>
                <w:szCs w:val="20"/>
              </w:rPr>
              <w:t>Year 3</w:t>
            </w:r>
          </w:p>
          <w:p w14:paraId="225E36A3" w14:textId="77777777" w:rsidR="00AA6311" w:rsidRPr="00B65F7B" w:rsidRDefault="00AA6311" w:rsidP="00AA6311">
            <w:pPr>
              <w:jc w:val="center"/>
              <w:rPr>
                <w:rFonts w:eastAsiaTheme="minorEastAsia"/>
                <w:b/>
                <w:bCs/>
                <w:sz w:val="20"/>
                <w:szCs w:val="20"/>
              </w:rPr>
            </w:pPr>
            <w:r w:rsidRPr="00B65F7B">
              <w:rPr>
                <w:rFonts w:eastAsiaTheme="minorEastAsia"/>
                <w:b/>
                <w:bCs/>
                <w:sz w:val="20"/>
                <w:szCs w:val="20"/>
              </w:rPr>
              <w:t>Power Maths</w:t>
            </w:r>
          </w:p>
          <w:p w14:paraId="1362DB2B" w14:textId="70A93180" w:rsidR="00AA6311" w:rsidRDefault="00AA6311" w:rsidP="00AA6311">
            <w:pPr>
              <w:jc w:val="center"/>
              <w:rPr>
                <w:rFonts w:eastAsiaTheme="minorEastAsia"/>
                <w:b/>
                <w:bCs/>
                <w:sz w:val="20"/>
                <w:szCs w:val="20"/>
              </w:rPr>
            </w:pPr>
            <w:r>
              <w:rPr>
                <w:rFonts w:eastAsiaTheme="minorEastAsia"/>
                <w:b/>
                <w:bCs/>
                <w:sz w:val="20"/>
                <w:szCs w:val="20"/>
              </w:rPr>
              <w:t>3B</w:t>
            </w:r>
          </w:p>
          <w:p w14:paraId="527763AB" w14:textId="27484B53" w:rsidR="00AA6311" w:rsidRDefault="160E9EC3" w:rsidP="160E9EC3">
            <w:pPr>
              <w:jc w:val="center"/>
              <w:rPr>
                <w:rFonts w:eastAsiaTheme="minorEastAsia"/>
                <w:sz w:val="16"/>
                <w:szCs w:val="16"/>
              </w:rPr>
            </w:pPr>
            <w:r w:rsidRPr="160E9EC3">
              <w:rPr>
                <w:rFonts w:eastAsiaTheme="minorEastAsia"/>
                <w:sz w:val="16"/>
                <w:szCs w:val="16"/>
              </w:rPr>
              <w:t>Multiplication &amp; Division 3</w:t>
            </w:r>
          </w:p>
          <w:p w14:paraId="75C31452" w14:textId="7B003D53" w:rsidR="00AA6311" w:rsidRDefault="160E9EC3" w:rsidP="160E9EC3">
            <w:pPr>
              <w:jc w:val="center"/>
              <w:rPr>
                <w:rFonts w:eastAsiaTheme="minorEastAsia"/>
                <w:sz w:val="16"/>
                <w:szCs w:val="16"/>
              </w:rPr>
            </w:pPr>
            <w:r w:rsidRPr="160E9EC3">
              <w:rPr>
                <w:rFonts w:eastAsiaTheme="minorEastAsia"/>
                <w:sz w:val="16"/>
                <w:szCs w:val="16"/>
              </w:rPr>
              <w:t>Length and perimeter</w:t>
            </w:r>
          </w:p>
          <w:p w14:paraId="1EF0D88E" w14:textId="27206226" w:rsidR="00AA6311" w:rsidRDefault="160E9EC3" w:rsidP="160E9EC3">
            <w:pPr>
              <w:jc w:val="center"/>
              <w:rPr>
                <w:rFonts w:eastAsiaTheme="minorEastAsia"/>
                <w:sz w:val="16"/>
                <w:szCs w:val="16"/>
              </w:rPr>
            </w:pPr>
            <w:r w:rsidRPr="160E9EC3">
              <w:rPr>
                <w:rFonts w:eastAsiaTheme="minorEastAsia"/>
                <w:sz w:val="16"/>
                <w:szCs w:val="16"/>
              </w:rPr>
              <w:t>Fractions</w:t>
            </w:r>
          </w:p>
          <w:p w14:paraId="5C8738D3" w14:textId="44799FC3" w:rsidR="00AA6311" w:rsidRDefault="160E9EC3" w:rsidP="160E9EC3">
            <w:pPr>
              <w:jc w:val="center"/>
              <w:rPr>
                <w:rFonts w:eastAsiaTheme="minorEastAsia"/>
                <w:sz w:val="16"/>
                <w:szCs w:val="16"/>
              </w:rPr>
            </w:pPr>
            <w:r w:rsidRPr="160E9EC3">
              <w:rPr>
                <w:rFonts w:eastAsiaTheme="minorEastAsia"/>
                <w:sz w:val="16"/>
                <w:szCs w:val="16"/>
              </w:rPr>
              <w:t>Mass</w:t>
            </w:r>
          </w:p>
          <w:p w14:paraId="6BD68A5E" w14:textId="0AA5B925" w:rsidR="00AA6311" w:rsidRDefault="160E9EC3" w:rsidP="160E9EC3">
            <w:pPr>
              <w:jc w:val="center"/>
              <w:rPr>
                <w:rFonts w:eastAsiaTheme="minorEastAsia"/>
                <w:sz w:val="16"/>
                <w:szCs w:val="16"/>
              </w:rPr>
            </w:pPr>
            <w:r w:rsidRPr="160E9EC3">
              <w:rPr>
                <w:rFonts w:eastAsiaTheme="minorEastAsia"/>
                <w:sz w:val="16"/>
                <w:szCs w:val="16"/>
              </w:rPr>
              <w:t>Capacity</w:t>
            </w:r>
          </w:p>
          <w:p w14:paraId="6C448099" w14:textId="23D4B672" w:rsidR="160E9EC3" w:rsidRDefault="160E9EC3" w:rsidP="160E9EC3">
            <w:pPr>
              <w:jc w:val="center"/>
              <w:rPr>
                <w:rFonts w:eastAsiaTheme="minorEastAsia"/>
                <w:sz w:val="16"/>
                <w:szCs w:val="16"/>
              </w:rPr>
            </w:pPr>
          </w:p>
          <w:p w14:paraId="34307412" w14:textId="4F769D18" w:rsidR="160E9EC3" w:rsidRDefault="160E9EC3" w:rsidP="160E9EC3">
            <w:pPr>
              <w:jc w:val="center"/>
              <w:rPr>
                <w:rFonts w:eastAsiaTheme="minorEastAsia"/>
                <w:b/>
                <w:bCs/>
                <w:sz w:val="20"/>
                <w:szCs w:val="20"/>
              </w:rPr>
            </w:pPr>
            <w:r w:rsidRPr="160E9EC3">
              <w:rPr>
                <w:rFonts w:eastAsiaTheme="minorEastAsia"/>
                <w:b/>
                <w:bCs/>
                <w:sz w:val="20"/>
                <w:szCs w:val="20"/>
              </w:rPr>
              <w:t>Year 4</w:t>
            </w:r>
          </w:p>
          <w:p w14:paraId="71CE3B13" w14:textId="77777777" w:rsidR="160E9EC3" w:rsidRDefault="160E9EC3" w:rsidP="160E9EC3">
            <w:pPr>
              <w:jc w:val="center"/>
              <w:rPr>
                <w:rFonts w:eastAsiaTheme="minorEastAsia"/>
                <w:b/>
                <w:bCs/>
                <w:sz w:val="20"/>
                <w:szCs w:val="20"/>
              </w:rPr>
            </w:pPr>
            <w:r w:rsidRPr="160E9EC3">
              <w:rPr>
                <w:rFonts w:eastAsiaTheme="minorEastAsia"/>
                <w:b/>
                <w:bCs/>
                <w:sz w:val="20"/>
                <w:szCs w:val="20"/>
              </w:rPr>
              <w:t>Power Maths</w:t>
            </w:r>
          </w:p>
          <w:p w14:paraId="523E3008" w14:textId="0C8D3538" w:rsidR="160E9EC3" w:rsidRDefault="160E9EC3" w:rsidP="160E9EC3">
            <w:pPr>
              <w:jc w:val="center"/>
              <w:rPr>
                <w:rFonts w:eastAsiaTheme="minorEastAsia"/>
                <w:b/>
                <w:bCs/>
                <w:sz w:val="20"/>
                <w:szCs w:val="20"/>
              </w:rPr>
            </w:pPr>
            <w:r w:rsidRPr="160E9EC3">
              <w:rPr>
                <w:rFonts w:eastAsiaTheme="minorEastAsia"/>
                <w:b/>
                <w:bCs/>
                <w:sz w:val="20"/>
                <w:szCs w:val="20"/>
              </w:rPr>
              <w:t>4B</w:t>
            </w:r>
          </w:p>
          <w:p w14:paraId="7028CB91" w14:textId="4183E1E1" w:rsidR="160E9EC3" w:rsidRDefault="160E9EC3" w:rsidP="160E9EC3">
            <w:pPr>
              <w:jc w:val="center"/>
              <w:rPr>
                <w:rFonts w:eastAsiaTheme="minorEastAsia"/>
                <w:sz w:val="16"/>
                <w:szCs w:val="16"/>
              </w:rPr>
            </w:pPr>
            <w:r w:rsidRPr="160E9EC3">
              <w:rPr>
                <w:rFonts w:eastAsiaTheme="minorEastAsia"/>
                <w:sz w:val="16"/>
                <w:szCs w:val="16"/>
              </w:rPr>
              <w:t>Multiplication &amp; Division (2)</w:t>
            </w:r>
          </w:p>
          <w:p w14:paraId="2CA6BE66" w14:textId="759119F0" w:rsidR="160E9EC3" w:rsidRDefault="160E9EC3" w:rsidP="160E9EC3">
            <w:pPr>
              <w:jc w:val="center"/>
              <w:rPr>
                <w:rFonts w:eastAsiaTheme="minorEastAsia"/>
                <w:sz w:val="16"/>
                <w:szCs w:val="16"/>
              </w:rPr>
            </w:pPr>
            <w:r w:rsidRPr="160E9EC3">
              <w:rPr>
                <w:rFonts w:eastAsiaTheme="minorEastAsia"/>
                <w:sz w:val="16"/>
                <w:szCs w:val="16"/>
              </w:rPr>
              <w:t>Length and perimeter</w:t>
            </w:r>
          </w:p>
          <w:p w14:paraId="4D23E2BD" w14:textId="42D66FAC" w:rsidR="160E9EC3" w:rsidRDefault="160E9EC3" w:rsidP="160E9EC3">
            <w:pPr>
              <w:jc w:val="center"/>
              <w:rPr>
                <w:rFonts w:eastAsiaTheme="minorEastAsia"/>
                <w:sz w:val="16"/>
                <w:szCs w:val="16"/>
              </w:rPr>
            </w:pPr>
            <w:r w:rsidRPr="160E9EC3">
              <w:rPr>
                <w:rFonts w:eastAsiaTheme="minorEastAsia"/>
                <w:sz w:val="16"/>
                <w:szCs w:val="16"/>
              </w:rPr>
              <w:t>Fractions (1)</w:t>
            </w:r>
          </w:p>
          <w:p w14:paraId="0DBA0CF0" w14:textId="39F180A7" w:rsidR="160E9EC3" w:rsidRDefault="160E9EC3" w:rsidP="160E9EC3">
            <w:pPr>
              <w:jc w:val="center"/>
              <w:rPr>
                <w:rFonts w:eastAsiaTheme="minorEastAsia"/>
                <w:sz w:val="16"/>
                <w:szCs w:val="16"/>
              </w:rPr>
            </w:pPr>
            <w:r w:rsidRPr="160E9EC3">
              <w:rPr>
                <w:rFonts w:eastAsiaTheme="minorEastAsia"/>
                <w:sz w:val="16"/>
                <w:szCs w:val="16"/>
              </w:rPr>
              <w:t>Fractions (2)</w:t>
            </w:r>
          </w:p>
          <w:p w14:paraId="36A8A7D7" w14:textId="3BAD1D29" w:rsidR="160E9EC3" w:rsidRDefault="160E9EC3" w:rsidP="160E9EC3">
            <w:pPr>
              <w:jc w:val="center"/>
              <w:rPr>
                <w:rFonts w:eastAsiaTheme="minorEastAsia"/>
                <w:sz w:val="16"/>
                <w:szCs w:val="16"/>
              </w:rPr>
            </w:pPr>
            <w:r w:rsidRPr="160E9EC3">
              <w:rPr>
                <w:rFonts w:eastAsiaTheme="minorEastAsia"/>
                <w:sz w:val="16"/>
                <w:szCs w:val="16"/>
              </w:rPr>
              <w:t>Decimals (1)</w:t>
            </w:r>
          </w:p>
          <w:p w14:paraId="5B1CE5BC" w14:textId="0E45F729" w:rsidR="160E9EC3" w:rsidRDefault="160E9EC3" w:rsidP="00AE5987">
            <w:pPr>
              <w:rPr>
                <w:rFonts w:eastAsiaTheme="minorEastAsia"/>
                <w:sz w:val="18"/>
                <w:szCs w:val="18"/>
              </w:rPr>
            </w:pPr>
          </w:p>
        </w:tc>
        <w:tc>
          <w:tcPr>
            <w:tcW w:w="724" w:type="pct"/>
            <w:gridSpan w:val="3"/>
            <w:shd w:val="clear" w:color="auto" w:fill="D9E2F3" w:themeFill="accent5" w:themeFillTint="33"/>
            <w:vAlign w:val="center"/>
          </w:tcPr>
          <w:p w14:paraId="6ADE3D12" w14:textId="3D132332" w:rsidR="00AA6311" w:rsidRPr="00B65F7B" w:rsidRDefault="160E9EC3" w:rsidP="160E9EC3">
            <w:pPr>
              <w:jc w:val="center"/>
              <w:rPr>
                <w:rFonts w:eastAsiaTheme="minorEastAsia"/>
                <w:b/>
                <w:bCs/>
                <w:sz w:val="20"/>
                <w:szCs w:val="20"/>
              </w:rPr>
            </w:pPr>
            <w:r w:rsidRPr="160E9EC3">
              <w:rPr>
                <w:rFonts w:eastAsiaTheme="minorEastAsia"/>
                <w:b/>
                <w:bCs/>
                <w:sz w:val="20"/>
                <w:szCs w:val="20"/>
              </w:rPr>
              <w:t>Year 3</w:t>
            </w:r>
          </w:p>
          <w:p w14:paraId="6AD9C351" w14:textId="77777777" w:rsidR="00AA6311" w:rsidRPr="00B65F7B" w:rsidRDefault="00AA6311" w:rsidP="00AA6311">
            <w:pPr>
              <w:jc w:val="center"/>
              <w:rPr>
                <w:rFonts w:eastAsiaTheme="minorEastAsia"/>
                <w:b/>
                <w:bCs/>
                <w:sz w:val="20"/>
                <w:szCs w:val="20"/>
              </w:rPr>
            </w:pPr>
            <w:r w:rsidRPr="00B65F7B">
              <w:rPr>
                <w:rFonts w:eastAsiaTheme="minorEastAsia"/>
                <w:b/>
                <w:bCs/>
                <w:sz w:val="20"/>
                <w:szCs w:val="20"/>
              </w:rPr>
              <w:t>Power Maths</w:t>
            </w:r>
          </w:p>
          <w:p w14:paraId="3F26DADC" w14:textId="252D6E21" w:rsidR="00AA6311" w:rsidRDefault="00AA6311" w:rsidP="00AA6311">
            <w:pPr>
              <w:jc w:val="center"/>
              <w:rPr>
                <w:rFonts w:eastAsiaTheme="minorEastAsia"/>
                <w:b/>
                <w:bCs/>
                <w:sz w:val="20"/>
                <w:szCs w:val="20"/>
              </w:rPr>
            </w:pPr>
            <w:r>
              <w:rPr>
                <w:rFonts w:eastAsiaTheme="minorEastAsia"/>
                <w:b/>
                <w:bCs/>
                <w:sz w:val="20"/>
                <w:szCs w:val="20"/>
              </w:rPr>
              <w:t>3C</w:t>
            </w:r>
          </w:p>
          <w:p w14:paraId="5DEF3E7E" w14:textId="0305C1C3" w:rsidR="00AA6311" w:rsidRPr="008C111F" w:rsidRDefault="160E9EC3" w:rsidP="160E9EC3">
            <w:pPr>
              <w:jc w:val="center"/>
              <w:rPr>
                <w:rFonts w:eastAsiaTheme="minorEastAsia"/>
                <w:sz w:val="18"/>
                <w:szCs w:val="18"/>
              </w:rPr>
            </w:pPr>
            <w:r w:rsidRPr="160E9EC3">
              <w:rPr>
                <w:rFonts w:eastAsiaTheme="minorEastAsia"/>
                <w:sz w:val="18"/>
                <w:szCs w:val="18"/>
              </w:rPr>
              <w:t>Fractions</w:t>
            </w:r>
          </w:p>
          <w:p w14:paraId="0576C128" w14:textId="480CFF0C" w:rsidR="00AA6311" w:rsidRPr="008C111F" w:rsidRDefault="160E9EC3" w:rsidP="160E9EC3">
            <w:pPr>
              <w:jc w:val="center"/>
              <w:rPr>
                <w:rFonts w:eastAsiaTheme="minorEastAsia"/>
                <w:sz w:val="16"/>
                <w:szCs w:val="16"/>
              </w:rPr>
            </w:pPr>
            <w:r w:rsidRPr="160E9EC3">
              <w:rPr>
                <w:rFonts w:eastAsiaTheme="minorEastAsia"/>
                <w:sz w:val="16"/>
                <w:szCs w:val="16"/>
              </w:rPr>
              <w:t>Money</w:t>
            </w:r>
          </w:p>
          <w:p w14:paraId="3068C2E0" w14:textId="769A54A7" w:rsidR="00AA6311" w:rsidRPr="008C111F" w:rsidRDefault="160E9EC3" w:rsidP="160E9EC3">
            <w:pPr>
              <w:jc w:val="center"/>
              <w:rPr>
                <w:rFonts w:eastAsiaTheme="minorEastAsia"/>
                <w:sz w:val="16"/>
                <w:szCs w:val="16"/>
              </w:rPr>
            </w:pPr>
            <w:r w:rsidRPr="160E9EC3">
              <w:rPr>
                <w:rFonts w:eastAsiaTheme="minorEastAsia"/>
                <w:sz w:val="16"/>
                <w:szCs w:val="16"/>
              </w:rPr>
              <w:t>Time</w:t>
            </w:r>
          </w:p>
          <w:p w14:paraId="4A7AB4FE" w14:textId="65B557A2" w:rsidR="00AA6311" w:rsidRPr="008C111F" w:rsidRDefault="160E9EC3" w:rsidP="160E9EC3">
            <w:pPr>
              <w:jc w:val="center"/>
              <w:rPr>
                <w:rFonts w:eastAsiaTheme="minorEastAsia"/>
                <w:sz w:val="16"/>
                <w:szCs w:val="16"/>
              </w:rPr>
            </w:pPr>
            <w:r w:rsidRPr="160E9EC3">
              <w:rPr>
                <w:rFonts w:eastAsiaTheme="minorEastAsia"/>
                <w:sz w:val="16"/>
                <w:szCs w:val="16"/>
              </w:rPr>
              <w:t>Angles and properties of shapes</w:t>
            </w:r>
          </w:p>
          <w:p w14:paraId="2EB2869A" w14:textId="4F5DEDC7" w:rsidR="00AA6311" w:rsidRPr="008C111F" w:rsidRDefault="160E9EC3" w:rsidP="160E9EC3">
            <w:pPr>
              <w:jc w:val="center"/>
              <w:rPr>
                <w:rFonts w:eastAsiaTheme="minorEastAsia"/>
                <w:sz w:val="16"/>
                <w:szCs w:val="16"/>
              </w:rPr>
            </w:pPr>
            <w:r w:rsidRPr="160E9EC3">
              <w:rPr>
                <w:rFonts w:eastAsiaTheme="minorEastAsia"/>
                <w:sz w:val="16"/>
                <w:szCs w:val="16"/>
              </w:rPr>
              <w:t>Statistics</w:t>
            </w:r>
          </w:p>
          <w:p w14:paraId="447062B4" w14:textId="77777777" w:rsidR="00AA6311" w:rsidRDefault="00AA6311" w:rsidP="160E9EC3">
            <w:pPr>
              <w:jc w:val="center"/>
              <w:rPr>
                <w:rFonts w:eastAsiaTheme="minorEastAsia"/>
                <w:b/>
                <w:bCs/>
                <w:sz w:val="18"/>
                <w:szCs w:val="18"/>
              </w:rPr>
            </w:pPr>
          </w:p>
          <w:p w14:paraId="5DD7956E" w14:textId="1144B50E" w:rsidR="160E9EC3" w:rsidRDefault="160E9EC3" w:rsidP="160E9EC3">
            <w:pPr>
              <w:jc w:val="center"/>
              <w:rPr>
                <w:rFonts w:eastAsiaTheme="minorEastAsia"/>
                <w:b/>
                <w:bCs/>
                <w:sz w:val="20"/>
                <w:szCs w:val="20"/>
              </w:rPr>
            </w:pPr>
            <w:r w:rsidRPr="160E9EC3">
              <w:rPr>
                <w:rFonts w:eastAsiaTheme="minorEastAsia"/>
                <w:b/>
                <w:bCs/>
                <w:sz w:val="20"/>
                <w:szCs w:val="20"/>
              </w:rPr>
              <w:t>Year 4</w:t>
            </w:r>
          </w:p>
          <w:p w14:paraId="478349E7" w14:textId="77777777" w:rsidR="160E9EC3" w:rsidRDefault="160E9EC3" w:rsidP="160E9EC3">
            <w:pPr>
              <w:jc w:val="center"/>
              <w:rPr>
                <w:rFonts w:eastAsiaTheme="minorEastAsia"/>
                <w:b/>
                <w:bCs/>
                <w:sz w:val="20"/>
                <w:szCs w:val="20"/>
              </w:rPr>
            </w:pPr>
            <w:r w:rsidRPr="160E9EC3">
              <w:rPr>
                <w:rFonts w:eastAsiaTheme="minorEastAsia"/>
                <w:b/>
                <w:bCs/>
                <w:sz w:val="20"/>
                <w:szCs w:val="20"/>
              </w:rPr>
              <w:t>Power Maths</w:t>
            </w:r>
          </w:p>
          <w:p w14:paraId="30C3578F" w14:textId="77777777" w:rsidR="160E9EC3" w:rsidRDefault="160E9EC3" w:rsidP="160E9EC3">
            <w:pPr>
              <w:jc w:val="center"/>
              <w:rPr>
                <w:rFonts w:eastAsiaTheme="minorEastAsia"/>
                <w:sz w:val="20"/>
                <w:szCs w:val="20"/>
              </w:rPr>
            </w:pPr>
            <w:r w:rsidRPr="160E9EC3">
              <w:rPr>
                <w:rFonts w:eastAsiaTheme="minorEastAsia"/>
                <w:b/>
                <w:bCs/>
                <w:sz w:val="20"/>
                <w:szCs w:val="20"/>
              </w:rPr>
              <w:t>4</w:t>
            </w:r>
            <w:r w:rsidRPr="160E9EC3">
              <w:rPr>
                <w:rFonts w:eastAsiaTheme="minorEastAsia"/>
                <w:sz w:val="20"/>
                <w:szCs w:val="20"/>
              </w:rPr>
              <w:t>B</w:t>
            </w:r>
          </w:p>
          <w:p w14:paraId="1DB015EB" w14:textId="557976B6" w:rsidR="160E9EC3" w:rsidRDefault="160E9EC3" w:rsidP="160E9EC3">
            <w:pPr>
              <w:jc w:val="center"/>
              <w:rPr>
                <w:rFonts w:eastAsiaTheme="minorEastAsia"/>
                <w:sz w:val="16"/>
                <w:szCs w:val="16"/>
              </w:rPr>
            </w:pPr>
            <w:r w:rsidRPr="160E9EC3">
              <w:rPr>
                <w:rFonts w:eastAsiaTheme="minorEastAsia"/>
                <w:sz w:val="16"/>
                <w:szCs w:val="16"/>
              </w:rPr>
              <w:t>Decimals (2)</w:t>
            </w:r>
          </w:p>
          <w:p w14:paraId="55B29410" w14:textId="47C347A1" w:rsidR="160E9EC3" w:rsidRDefault="160E9EC3" w:rsidP="160E9EC3">
            <w:pPr>
              <w:jc w:val="center"/>
              <w:rPr>
                <w:rFonts w:eastAsiaTheme="minorEastAsia"/>
                <w:sz w:val="16"/>
                <w:szCs w:val="16"/>
              </w:rPr>
            </w:pPr>
            <w:r w:rsidRPr="160E9EC3">
              <w:rPr>
                <w:rFonts w:eastAsiaTheme="minorEastAsia"/>
                <w:sz w:val="16"/>
                <w:szCs w:val="16"/>
              </w:rPr>
              <w:t>Money</w:t>
            </w:r>
          </w:p>
          <w:p w14:paraId="06496C92" w14:textId="06BE4680" w:rsidR="160E9EC3" w:rsidRDefault="160E9EC3" w:rsidP="160E9EC3">
            <w:pPr>
              <w:jc w:val="center"/>
              <w:rPr>
                <w:rFonts w:eastAsiaTheme="minorEastAsia"/>
                <w:sz w:val="16"/>
                <w:szCs w:val="16"/>
              </w:rPr>
            </w:pPr>
            <w:r w:rsidRPr="160E9EC3">
              <w:rPr>
                <w:rFonts w:eastAsiaTheme="minorEastAsia"/>
                <w:sz w:val="16"/>
                <w:szCs w:val="16"/>
              </w:rPr>
              <w:t>Time</w:t>
            </w:r>
          </w:p>
          <w:p w14:paraId="415E2DE4" w14:textId="04B76F0E" w:rsidR="160E9EC3" w:rsidRDefault="160E9EC3" w:rsidP="160E9EC3">
            <w:pPr>
              <w:jc w:val="center"/>
              <w:rPr>
                <w:rFonts w:eastAsiaTheme="minorEastAsia"/>
                <w:sz w:val="16"/>
                <w:szCs w:val="16"/>
              </w:rPr>
            </w:pPr>
            <w:r w:rsidRPr="160E9EC3">
              <w:rPr>
                <w:rFonts w:eastAsiaTheme="minorEastAsia"/>
                <w:sz w:val="16"/>
                <w:szCs w:val="16"/>
              </w:rPr>
              <w:t>Geometry- angles and 2D Shapes</w:t>
            </w:r>
          </w:p>
          <w:p w14:paraId="27707EA9" w14:textId="692EFB9B" w:rsidR="160E9EC3" w:rsidRDefault="160E9EC3" w:rsidP="160E9EC3">
            <w:pPr>
              <w:jc w:val="center"/>
              <w:rPr>
                <w:rFonts w:eastAsiaTheme="minorEastAsia"/>
                <w:sz w:val="16"/>
                <w:szCs w:val="16"/>
              </w:rPr>
            </w:pPr>
            <w:r w:rsidRPr="160E9EC3">
              <w:rPr>
                <w:rFonts w:eastAsiaTheme="minorEastAsia"/>
                <w:sz w:val="16"/>
                <w:szCs w:val="16"/>
              </w:rPr>
              <w:t>Statistics</w:t>
            </w:r>
          </w:p>
          <w:p w14:paraId="7E53D855" w14:textId="0FCCE2B5" w:rsidR="160E9EC3" w:rsidRPr="00AE5987" w:rsidRDefault="160E9EC3" w:rsidP="00AE5987">
            <w:pPr>
              <w:jc w:val="center"/>
              <w:rPr>
                <w:rFonts w:eastAsiaTheme="minorEastAsia"/>
                <w:sz w:val="16"/>
                <w:szCs w:val="16"/>
              </w:rPr>
            </w:pPr>
            <w:r w:rsidRPr="160E9EC3">
              <w:rPr>
                <w:rFonts w:eastAsiaTheme="minorEastAsia"/>
                <w:sz w:val="16"/>
                <w:szCs w:val="16"/>
              </w:rPr>
              <w:t>Geometry- position and direction</w:t>
            </w:r>
          </w:p>
        </w:tc>
        <w:tc>
          <w:tcPr>
            <w:tcW w:w="832" w:type="pct"/>
            <w:gridSpan w:val="3"/>
            <w:shd w:val="clear" w:color="auto" w:fill="B4C6E7" w:themeFill="accent5" w:themeFillTint="66"/>
            <w:vAlign w:val="center"/>
          </w:tcPr>
          <w:p w14:paraId="5187E298" w14:textId="22A2E0B5" w:rsidR="00AA6311" w:rsidRPr="00B65F7B" w:rsidRDefault="00AA6311" w:rsidP="160E9EC3">
            <w:pPr>
              <w:jc w:val="center"/>
              <w:rPr>
                <w:rFonts w:eastAsiaTheme="minorEastAsia"/>
                <w:b/>
                <w:bCs/>
                <w:sz w:val="20"/>
                <w:szCs w:val="20"/>
              </w:rPr>
            </w:pPr>
          </w:p>
          <w:p w14:paraId="160D6AE0" w14:textId="57E2E1B1" w:rsidR="00AA6311" w:rsidRPr="00B65F7B" w:rsidRDefault="160E9EC3" w:rsidP="160E9EC3">
            <w:pPr>
              <w:jc w:val="center"/>
              <w:rPr>
                <w:rFonts w:eastAsiaTheme="minorEastAsia"/>
                <w:b/>
                <w:bCs/>
                <w:sz w:val="20"/>
                <w:szCs w:val="20"/>
              </w:rPr>
            </w:pPr>
            <w:r w:rsidRPr="160E9EC3">
              <w:rPr>
                <w:rFonts w:eastAsiaTheme="minorEastAsia"/>
                <w:b/>
                <w:bCs/>
                <w:sz w:val="20"/>
                <w:szCs w:val="20"/>
              </w:rPr>
              <w:t>Year 3</w:t>
            </w:r>
          </w:p>
          <w:p w14:paraId="1BC9DD42" w14:textId="77777777" w:rsidR="00AA6311" w:rsidRPr="00B65F7B" w:rsidRDefault="00AA6311" w:rsidP="00AA6311">
            <w:pPr>
              <w:jc w:val="center"/>
              <w:rPr>
                <w:rFonts w:eastAsiaTheme="minorEastAsia"/>
                <w:b/>
                <w:bCs/>
                <w:sz w:val="20"/>
                <w:szCs w:val="20"/>
              </w:rPr>
            </w:pPr>
            <w:r w:rsidRPr="00B65F7B">
              <w:rPr>
                <w:rFonts w:eastAsiaTheme="minorEastAsia"/>
                <w:b/>
                <w:bCs/>
                <w:sz w:val="20"/>
                <w:szCs w:val="20"/>
              </w:rPr>
              <w:t>Power Maths</w:t>
            </w:r>
          </w:p>
          <w:p w14:paraId="2A39E433" w14:textId="77777777" w:rsidR="00AA6311" w:rsidRPr="00B65F7B" w:rsidRDefault="00AA6311" w:rsidP="00AA6311">
            <w:pPr>
              <w:jc w:val="center"/>
              <w:rPr>
                <w:rFonts w:eastAsiaTheme="minorEastAsia"/>
                <w:b/>
                <w:bCs/>
                <w:sz w:val="20"/>
                <w:szCs w:val="20"/>
              </w:rPr>
            </w:pPr>
            <w:r>
              <w:rPr>
                <w:rFonts w:eastAsiaTheme="minorEastAsia"/>
                <w:b/>
                <w:bCs/>
                <w:sz w:val="20"/>
                <w:szCs w:val="20"/>
              </w:rPr>
              <w:t>3</w:t>
            </w:r>
            <w:r w:rsidRPr="00B65F7B">
              <w:rPr>
                <w:rFonts w:eastAsiaTheme="minorEastAsia"/>
                <w:b/>
                <w:bCs/>
                <w:sz w:val="20"/>
                <w:szCs w:val="20"/>
              </w:rPr>
              <w:t>A</w:t>
            </w:r>
          </w:p>
          <w:p w14:paraId="09F44D5A" w14:textId="77777777" w:rsidR="00AA6311" w:rsidRDefault="00AA6311" w:rsidP="00AA6311">
            <w:pPr>
              <w:jc w:val="center"/>
              <w:rPr>
                <w:rFonts w:eastAsiaTheme="minorEastAsia"/>
                <w:sz w:val="16"/>
                <w:szCs w:val="16"/>
              </w:rPr>
            </w:pPr>
            <w:r>
              <w:rPr>
                <w:rFonts w:eastAsiaTheme="minorEastAsia"/>
                <w:sz w:val="16"/>
                <w:szCs w:val="16"/>
              </w:rPr>
              <w:t>Place Value to 1000</w:t>
            </w:r>
          </w:p>
          <w:p w14:paraId="752CE800" w14:textId="4797071E" w:rsidR="00AA6311" w:rsidRDefault="160E9EC3" w:rsidP="160E9EC3">
            <w:pPr>
              <w:jc w:val="center"/>
              <w:rPr>
                <w:rFonts w:eastAsiaTheme="minorEastAsia"/>
                <w:sz w:val="16"/>
                <w:szCs w:val="16"/>
              </w:rPr>
            </w:pPr>
            <w:r w:rsidRPr="160E9EC3">
              <w:rPr>
                <w:rFonts w:eastAsiaTheme="minorEastAsia"/>
                <w:sz w:val="16"/>
                <w:szCs w:val="16"/>
              </w:rPr>
              <w:t>Addition &amp; Subtraction 1</w:t>
            </w:r>
          </w:p>
          <w:p w14:paraId="1C9CC189" w14:textId="2E8372F2" w:rsidR="00AA6311" w:rsidRDefault="160E9EC3" w:rsidP="160E9EC3">
            <w:pPr>
              <w:jc w:val="center"/>
              <w:rPr>
                <w:rFonts w:eastAsiaTheme="minorEastAsia"/>
                <w:sz w:val="16"/>
                <w:szCs w:val="16"/>
              </w:rPr>
            </w:pPr>
            <w:r w:rsidRPr="160E9EC3">
              <w:rPr>
                <w:rFonts w:eastAsiaTheme="minorEastAsia"/>
                <w:sz w:val="16"/>
                <w:szCs w:val="16"/>
              </w:rPr>
              <w:t>Addition and Subtraction 2</w:t>
            </w:r>
          </w:p>
          <w:p w14:paraId="18E23360" w14:textId="2C530500" w:rsidR="00AA6311" w:rsidRDefault="160E9EC3" w:rsidP="160E9EC3">
            <w:pPr>
              <w:jc w:val="center"/>
              <w:rPr>
                <w:rFonts w:eastAsiaTheme="minorEastAsia"/>
                <w:sz w:val="16"/>
                <w:szCs w:val="16"/>
              </w:rPr>
            </w:pPr>
            <w:r w:rsidRPr="160E9EC3">
              <w:rPr>
                <w:rFonts w:eastAsiaTheme="minorEastAsia"/>
                <w:sz w:val="16"/>
                <w:szCs w:val="16"/>
              </w:rPr>
              <w:t>Multiplication &amp; Division 1</w:t>
            </w:r>
          </w:p>
          <w:p w14:paraId="11FD1A46" w14:textId="1C82A655" w:rsidR="00AA6311" w:rsidRDefault="160E9EC3" w:rsidP="160E9EC3">
            <w:pPr>
              <w:jc w:val="center"/>
              <w:rPr>
                <w:rFonts w:eastAsiaTheme="minorEastAsia"/>
                <w:sz w:val="16"/>
                <w:szCs w:val="16"/>
              </w:rPr>
            </w:pPr>
            <w:r w:rsidRPr="160E9EC3">
              <w:rPr>
                <w:rFonts w:eastAsiaTheme="minorEastAsia"/>
                <w:sz w:val="16"/>
                <w:szCs w:val="16"/>
              </w:rPr>
              <w:t>Multiplication &amp; Division 2</w:t>
            </w:r>
          </w:p>
          <w:p w14:paraId="1E58BCAC" w14:textId="0AF4C05F" w:rsidR="160E9EC3" w:rsidRDefault="160E9EC3" w:rsidP="160E9EC3">
            <w:pPr>
              <w:jc w:val="center"/>
              <w:rPr>
                <w:rFonts w:eastAsiaTheme="minorEastAsia"/>
                <w:b/>
                <w:bCs/>
                <w:sz w:val="20"/>
                <w:szCs w:val="20"/>
              </w:rPr>
            </w:pPr>
          </w:p>
          <w:p w14:paraId="5FE3ABF5" w14:textId="5544341F" w:rsidR="160E9EC3" w:rsidRDefault="160E9EC3" w:rsidP="160E9EC3">
            <w:pPr>
              <w:jc w:val="center"/>
              <w:rPr>
                <w:rFonts w:eastAsiaTheme="minorEastAsia"/>
                <w:b/>
                <w:bCs/>
                <w:sz w:val="20"/>
                <w:szCs w:val="20"/>
              </w:rPr>
            </w:pPr>
            <w:r w:rsidRPr="160E9EC3">
              <w:rPr>
                <w:rFonts w:eastAsiaTheme="minorEastAsia"/>
                <w:b/>
                <w:bCs/>
                <w:sz w:val="20"/>
                <w:szCs w:val="20"/>
              </w:rPr>
              <w:t>Year 4</w:t>
            </w:r>
          </w:p>
          <w:p w14:paraId="7AD015DD" w14:textId="77777777" w:rsidR="160E9EC3" w:rsidRDefault="160E9EC3" w:rsidP="160E9EC3">
            <w:pPr>
              <w:jc w:val="center"/>
              <w:rPr>
                <w:rFonts w:eastAsiaTheme="minorEastAsia"/>
                <w:b/>
                <w:bCs/>
                <w:sz w:val="20"/>
                <w:szCs w:val="20"/>
              </w:rPr>
            </w:pPr>
            <w:r w:rsidRPr="160E9EC3">
              <w:rPr>
                <w:rFonts w:eastAsiaTheme="minorEastAsia"/>
                <w:b/>
                <w:bCs/>
                <w:sz w:val="20"/>
                <w:szCs w:val="20"/>
              </w:rPr>
              <w:t>Power Maths</w:t>
            </w:r>
          </w:p>
          <w:p w14:paraId="44472A41" w14:textId="77777777" w:rsidR="160E9EC3" w:rsidRDefault="160E9EC3" w:rsidP="160E9EC3">
            <w:pPr>
              <w:jc w:val="center"/>
              <w:rPr>
                <w:rFonts w:eastAsiaTheme="minorEastAsia"/>
                <w:b/>
                <w:bCs/>
                <w:sz w:val="20"/>
                <w:szCs w:val="20"/>
              </w:rPr>
            </w:pPr>
            <w:r w:rsidRPr="160E9EC3">
              <w:rPr>
                <w:rFonts w:eastAsiaTheme="minorEastAsia"/>
                <w:b/>
                <w:bCs/>
                <w:sz w:val="20"/>
                <w:szCs w:val="20"/>
              </w:rPr>
              <w:t>4A</w:t>
            </w:r>
          </w:p>
          <w:p w14:paraId="005390E3" w14:textId="77777777" w:rsidR="160E9EC3" w:rsidRDefault="160E9EC3" w:rsidP="160E9EC3">
            <w:pPr>
              <w:jc w:val="center"/>
              <w:rPr>
                <w:rFonts w:eastAsiaTheme="minorEastAsia"/>
                <w:sz w:val="16"/>
                <w:szCs w:val="16"/>
              </w:rPr>
            </w:pPr>
            <w:r w:rsidRPr="160E9EC3">
              <w:rPr>
                <w:rFonts w:eastAsiaTheme="minorEastAsia"/>
                <w:sz w:val="16"/>
                <w:szCs w:val="16"/>
              </w:rPr>
              <w:t>Place Value – 4 digits (1)</w:t>
            </w:r>
          </w:p>
          <w:p w14:paraId="3DB6DD79" w14:textId="490E0433" w:rsidR="160E9EC3" w:rsidRDefault="160E9EC3" w:rsidP="160E9EC3">
            <w:pPr>
              <w:jc w:val="center"/>
              <w:rPr>
                <w:rFonts w:eastAsiaTheme="minorEastAsia"/>
                <w:sz w:val="16"/>
                <w:szCs w:val="16"/>
              </w:rPr>
            </w:pPr>
            <w:r w:rsidRPr="160E9EC3">
              <w:rPr>
                <w:rFonts w:eastAsiaTheme="minorEastAsia"/>
                <w:sz w:val="16"/>
                <w:szCs w:val="16"/>
              </w:rPr>
              <w:t>Place Value – 4 digits (2)</w:t>
            </w:r>
          </w:p>
          <w:p w14:paraId="5F9778EF" w14:textId="70518447" w:rsidR="160E9EC3" w:rsidRDefault="160E9EC3" w:rsidP="160E9EC3">
            <w:pPr>
              <w:jc w:val="center"/>
              <w:rPr>
                <w:rFonts w:eastAsiaTheme="minorEastAsia"/>
                <w:sz w:val="16"/>
                <w:szCs w:val="16"/>
              </w:rPr>
            </w:pPr>
            <w:r w:rsidRPr="160E9EC3">
              <w:rPr>
                <w:rFonts w:eastAsiaTheme="minorEastAsia"/>
                <w:sz w:val="16"/>
                <w:szCs w:val="16"/>
              </w:rPr>
              <w:t>Measure-area</w:t>
            </w:r>
          </w:p>
          <w:p w14:paraId="44901844" w14:textId="10AB573B" w:rsidR="160E9EC3" w:rsidRDefault="160E9EC3" w:rsidP="160E9EC3">
            <w:pPr>
              <w:jc w:val="center"/>
              <w:rPr>
                <w:rFonts w:eastAsiaTheme="minorEastAsia"/>
                <w:sz w:val="16"/>
                <w:szCs w:val="16"/>
              </w:rPr>
            </w:pPr>
            <w:r w:rsidRPr="160E9EC3">
              <w:rPr>
                <w:rFonts w:eastAsiaTheme="minorEastAsia"/>
                <w:sz w:val="16"/>
                <w:szCs w:val="16"/>
              </w:rPr>
              <w:t>Multiplication &amp; Division (1)</w:t>
            </w:r>
          </w:p>
          <w:p w14:paraId="428F7A48" w14:textId="77777777" w:rsidR="160E9EC3" w:rsidRDefault="160E9EC3" w:rsidP="160E9EC3">
            <w:pPr>
              <w:jc w:val="center"/>
              <w:rPr>
                <w:rFonts w:eastAsiaTheme="minorEastAsia"/>
                <w:sz w:val="16"/>
                <w:szCs w:val="16"/>
              </w:rPr>
            </w:pPr>
          </w:p>
          <w:p w14:paraId="7410B9A1" w14:textId="09D45510" w:rsidR="160E9EC3" w:rsidRDefault="160E9EC3" w:rsidP="00AE5987">
            <w:pPr>
              <w:rPr>
                <w:rFonts w:eastAsiaTheme="minorEastAsia"/>
                <w:sz w:val="20"/>
                <w:szCs w:val="20"/>
              </w:rPr>
            </w:pPr>
          </w:p>
        </w:tc>
        <w:tc>
          <w:tcPr>
            <w:tcW w:w="748" w:type="pct"/>
            <w:gridSpan w:val="3"/>
            <w:shd w:val="clear" w:color="auto" w:fill="B4C6E7" w:themeFill="accent5" w:themeFillTint="66"/>
            <w:vAlign w:val="center"/>
          </w:tcPr>
          <w:p w14:paraId="0182A1BE" w14:textId="77777777" w:rsidR="00AA6311" w:rsidRPr="00B65F7B" w:rsidRDefault="00AA6311" w:rsidP="00AA6311">
            <w:pPr>
              <w:jc w:val="center"/>
              <w:rPr>
                <w:rFonts w:eastAsiaTheme="minorEastAsia"/>
                <w:b/>
                <w:bCs/>
                <w:sz w:val="20"/>
                <w:szCs w:val="20"/>
              </w:rPr>
            </w:pPr>
            <w:r w:rsidRPr="00B65F7B">
              <w:rPr>
                <w:rFonts w:eastAsiaTheme="minorEastAsia"/>
                <w:b/>
                <w:bCs/>
                <w:sz w:val="20"/>
                <w:szCs w:val="20"/>
              </w:rPr>
              <w:t xml:space="preserve">Year </w:t>
            </w:r>
            <w:r>
              <w:rPr>
                <w:rFonts w:eastAsiaTheme="minorEastAsia"/>
                <w:b/>
                <w:bCs/>
                <w:sz w:val="20"/>
                <w:szCs w:val="20"/>
              </w:rPr>
              <w:t>3</w:t>
            </w:r>
          </w:p>
          <w:p w14:paraId="0B83A8E7" w14:textId="77777777" w:rsidR="00AA6311" w:rsidRPr="00B65F7B" w:rsidRDefault="00AA6311" w:rsidP="00AA6311">
            <w:pPr>
              <w:jc w:val="center"/>
              <w:rPr>
                <w:rFonts w:eastAsiaTheme="minorEastAsia"/>
                <w:b/>
                <w:bCs/>
                <w:sz w:val="20"/>
                <w:szCs w:val="20"/>
              </w:rPr>
            </w:pPr>
            <w:r w:rsidRPr="00B65F7B">
              <w:rPr>
                <w:rFonts w:eastAsiaTheme="minorEastAsia"/>
                <w:b/>
                <w:bCs/>
                <w:sz w:val="20"/>
                <w:szCs w:val="20"/>
              </w:rPr>
              <w:t>Power Maths</w:t>
            </w:r>
          </w:p>
          <w:p w14:paraId="54F36635" w14:textId="77777777" w:rsidR="00AA6311" w:rsidRDefault="00AA6311" w:rsidP="00AA6311">
            <w:pPr>
              <w:jc w:val="center"/>
              <w:rPr>
                <w:rFonts w:eastAsiaTheme="minorEastAsia"/>
                <w:b/>
                <w:bCs/>
                <w:sz w:val="20"/>
                <w:szCs w:val="20"/>
              </w:rPr>
            </w:pPr>
            <w:r>
              <w:rPr>
                <w:rFonts w:eastAsiaTheme="minorEastAsia"/>
                <w:b/>
                <w:bCs/>
                <w:sz w:val="20"/>
                <w:szCs w:val="20"/>
              </w:rPr>
              <w:t>3B</w:t>
            </w:r>
          </w:p>
          <w:p w14:paraId="18A4DEC1" w14:textId="77777777" w:rsidR="00AA6311" w:rsidRDefault="160E9EC3" w:rsidP="160E9EC3">
            <w:pPr>
              <w:jc w:val="center"/>
              <w:rPr>
                <w:rFonts w:eastAsiaTheme="minorEastAsia"/>
                <w:sz w:val="16"/>
                <w:szCs w:val="16"/>
              </w:rPr>
            </w:pPr>
            <w:r w:rsidRPr="160E9EC3">
              <w:rPr>
                <w:rFonts w:eastAsiaTheme="minorEastAsia"/>
                <w:sz w:val="16"/>
                <w:szCs w:val="16"/>
              </w:rPr>
              <w:t>Multiplication &amp; Division 3</w:t>
            </w:r>
          </w:p>
          <w:p w14:paraId="5A376366" w14:textId="60F0CE02" w:rsidR="00AA6311" w:rsidRDefault="160E9EC3" w:rsidP="160E9EC3">
            <w:pPr>
              <w:jc w:val="center"/>
              <w:rPr>
                <w:rFonts w:eastAsiaTheme="minorEastAsia"/>
                <w:sz w:val="16"/>
                <w:szCs w:val="16"/>
              </w:rPr>
            </w:pPr>
            <w:r w:rsidRPr="160E9EC3">
              <w:rPr>
                <w:rFonts w:eastAsiaTheme="minorEastAsia"/>
                <w:sz w:val="16"/>
                <w:szCs w:val="16"/>
              </w:rPr>
              <w:t>Length and perimeter</w:t>
            </w:r>
          </w:p>
          <w:p w14:paraId="3757DFC1" w14:textId="6FEC1A20" w:rsidR="00AA6311" w:rsidRDefault="160E9EC3" w:rsidP="160E9EC3">
            <w:pPr>
              <w:jc w:val="center"/>
              <w:rPr>
                <w:rFonts w:eastAsiaTheme="minorEastAsia"/>
                <w:sz w:val="16"/>
                <w:szCs w:val="16"/>
              </w:rPr>
            </w:pPr>
            <w:r w:rsidRPr="160E9EC3">
              <w:rPr>
                <w:rFonts w:eastAsiaTheme="minorEastAsia"/>
                <w:sz w:val="16"/>
                <w:szCs w:val="16"/>
              </w:rPr>
              <w:t>Fractions</w:t>
            </w:r>
          </w:p>
          <w:p w14:paraId="431E4425" w14:textId="7EEFE0A2" w:rsidR="00AA6311" w:rsidRDefault="160E9EC3" w:rsidP="160E9EC3">
            <w:pPr>
              <w:jc w:val="center"/>
              <w:rPr>
                <w:rFonts w:eastAsiaTheme="minorEastAsia"/>
                <w:sz w:val="16"/>
                <w:szCs w:val="16"/>
              </w:rPr>
            </w:pPr>
            <w:r w:rsidRPr="160E9EC3">
              <w:rPr>
                <w:rFonts w:eastAsiaTheme="minorEastAsia"/>
                <w:sz w:val="16"/>
                <w:szCs w:val="16"/>
              </w:rPr>
              <w:t>Mass</w:t>
            </w:r>
          </w:p>
          <w:p w14:paraId="7B2928B6" w14:textId="77777777" w:rsidR="00AA6311" w:rsidRDefault="160E9EC3" w:rsidP="160E9EC3">
            <w:pPr>
              <w:jc w:val="center"/>
              <w:rPr>
                <w:rFonts w:eastAsiaTheme="minorEastAsia"/>
                <w:sz w:val="16"/>
                <w:szCs w:val="16"/>
              </w:rPr>
            </w:pPr>
            <w:r w:rsidRPr="160E9EC3">
              <w:rPr>
                <w:rFonts w:eastAsiaTheme="minorEastAsia"/>
                <w:sz w:val="16"/>
                <w:szCs w:val="16"/>
              </w:rPr>
              <w:t>Capacity</w:t>
            </w:r>
          </w:p>
          <w:p w14:paraId="50636AE8" w14:textId="4CB5EBED" w:rsidR="160E9EC3" w:rsidRDefault="160E9EC3" w:rsidP="160E9EC3">
            <w:pPr>
              <w:jc w:val="center"/>
              <w:rPr>
                <w:rFonts w:eastAsiaTheme="minorEastAsia"/>
                <w:b/>
                <w:bCs/>
                <w:sz w:val="20"/>
                <w:szCs w:val="20"/>
              </w:rPr>
            </w:pPr>
          </w:p>
          <w:p w14:paraId="1E71E159" w14:textId="62E1E801" w:rsidR="160E9EC3" w:rsidRDefault="160E9EC3" w:rsidP="160E9EC3">
            <w:pPr>
              <w:jc w:val="center"/>
              <w:rPr>
                <w:rFonts w:eastAsiaTheme="minorEastAsia"/>
                <w:b/>
                <w:bCs/>
                <w:sz w:val="20"/>
                <w:szCs w:val="20"/>
              </w:rPr>
            </w:pPr>
            <w:r w:rsidRPr="160E9EC3">
              <w:rPr>
                <w:rFonts w:eastAsiaTheme="minorEastAsia"/>
                <w:b/>
                <w:bCs/>
                <w:sz w:val="20"/>
                <w:szCs w:val="20"/>
              </w:rPr>
              <w:t>Year 4</w:t>
            </w:r>
          </w:p>
          <w:p w14:paraId="5C483598" w14:textId="77777777" w:rsidR="160E9EC3" w:rsidRDefault="160E9EC3" w:rsidP="160E9EC3">
            <w:pPr>
              <w:jc w:val="center"/>
              <w:rPr>
                <w:rFonts w:eastAsiaTheme="minorEastAsia"/>
                <w:b/>
                <w:bCs/>
                <w:sz w:val="20"/>
                <w:szCs w:val="20"/>
              </w:rPr>
            </w:pPr>
            <w:r w:rsidRPr="160E9EC3">
              <w:rPr>
                <w:rFonts w:eastAsiaTheme="minorEastAsia"/>
                <w:b/>
                <w:bCs/>
                <w:sz w:val="20"/>
                <w:szCs w:val="20"/>
              </w:rPr>
              <w:t>Power Maths</w:t>
            </w:r>
          </w:p>
          <w:p w14:paraId="4B8A1434" w14:textId="77777777" w:rsidR="160E9EC3" w:rsidRDefault="160E9EC3" w:rsidP="160E9EC3">
            <w:pPr>
              <w:jc w:val="center"/>
              <w:rPr>
                <w:rFonts w:eastAsiaTheme="minorEastAsia"/>
                <w:sz w:val="20"/>
                <w:szCs w:val="20"/>
              </w:rPr>
            </w:pPr>
            <w:r w:rsidRPr="160E9EC3">
              <w:rPr>
                <w:rFonts w:eastAsiaTheme="minorEastAsia"/>
                <w:b/>
                <w:bCs/>
                <w:sz w:val="20"/>
                <w:szCs w:val="20"/>
              </w:rPr>
              <w:t>4</w:t>
            </w:r>
            <w:r w:rsidRPr="160E9EC3">
              <w:rPr>
                <w:rFonts w:eastAsiaTheme="minorEastAsia"/>
                <w:sz w:val="20"/>
                <w:szCs w:val="20"/>
              </w:rPr>
              <w:t>B</w:t>
            </w:r>
          </w:p>
          <w:p w14:paraId="4B9145A4" w14:textId="77777777" w:rsidR="160E9EC3" w:rsidRDefault="160E9EC3" w:rsidP="160E9EC3">
            <w:pPr>
              <w:jc w:val="center"/>
              <w:rPr>
                <w:rFonts w:eastAsiaTheme="minorEastAsia"/>
                <w:sz w:val="16"/>
                <w:szCs w:val="16"/>
              </w:rPr>
            </w:pPr>
            <w:r w:rsidRPr="160E9EC3">
              <w:rPr>
                <w:rFonts w:eastAsiaTheme="minorEastAsia"/>
                <w:sz w:val="16"/>
                <w:szCs w:val="16"/>
              </w:rPr>
              <w:t>Multiplication &amp; Division (2)</w:t>
            </w:r>
          </w:p>
          <w:p w14:paraId="592EAEA4" w14:textId="11BBAF8F" w:rsidR="160E9EC3" w:rsidRDefault="160E9EC3" w:rsidP="160E9EC3">
            <w:pPr>
              <w:jc w:val="center"/>
              <w:rPr>
                <w:rFonts w:eastAsiaTheme="minorEastAsia"/>
                <w:sz w:val="16"/>
                <w:szCs w:val="16"/>
              </w:rPr>
            </w:pPr>
            <w:r w:rsidRPr="160E9EC3">
              <w:rPr>
                <w:rFonts w:eastAsiaTheme="minorEastAsia"/>
                <w:sz w:val="16"/>
                <w:szCs w:val="16"/>
              </w:rPr>
              <w:t>Length and perimeter</w:t>
            </w:r>
          </w:p>
          <w:p w14:paraId="27E6D81F" w14:textId="677401C3" w:rsidR="160E9EC3" w:rsidRDefault="160E9EC3" w:rsidP="160E9EC3">
            <w:pPr>
              <w:jc w:val="center"/>
              <w:rPr>
                <w:rFonts w:eastAsiaTheme="minorEastAsia"/>
                <w:sz w:val="16"/>
                <w:szCs w:val="16"/>
              </w:rPr>
            </w:pPr>
            <w:r w:rsidRPr="160E9EC3">
              <w:rPr>
                <w:rFonts w:eastAsiaTheme="minorEastAsia"/>
                <w:sz w:val="16"/>
                <w:szCs w:val="16"/>
              </w:rPr>
              <w:t>Fractions (1)</w:t>
            </w:r>
          </w:p>
          <w:p w14:paraId="27EA5C1E" w14:textId="2CFC440F" w:rsidR="160E9EC3" w:rsidRDefault="160E9EC3" w:rsidP="160E9EC3">
            <w:pPr>
              <w:jc w:val="center"/>
              <w:rPr>
                <w:rFonts w:eastAsiaTheme="minorEastAsia"/>
                <w:sz w:val="16"/>
                <w:szCs w:val="16"/>
              </w:rPr>
            </w:pPr>
            <w:r w:rsidRPr="160E9EC3">
              <w:rPr>
                <w:rFonts w:eastAsiaTheme="minorEastAsia"/>
                <w:sz w:val="16"/>
                <w:szCs w:val="16"/>
              </w:rPr>
              <w:t>Fractions (2)</w:t>
            </w:r>
          </w:p>
          <w:p w14:paraId="682CDCAA" w14:textId="4A754460" w:rsidR="160E9EC3" w:rsidRPr="00AE5987" w:rsidRDefault="160E9EC3" w:rsidP="00AE5987">
            <w:pPr>
              <w:jc w:val="center"/>
              <w:rPr>
                <w:rFonts w:eastAsiaTheme="minorEastAsia"/>
                <w:sz w:val="16"/>
                <w:szCs w:val="16"/>
              </w:rPr>
            </w:pPr>
            <w:r w:rsidRPr="160E9EC3">
              <w:rPr>
                <w:rFonts w:eastAsiaTheme="minorEastAsia"/>
                <w:sz w:val="16"/>
                <w:szCs w:val="16"/>
              </w:rPr>
              <w:t>Decimals (1)</w:t>
            </w:r>
          </w:p>
        </w:tc>
        <w:tc>
          <w:tcPr>
            <w:tcW w:w="774" w:type="pct"/>
            <w:gridSpan w:val="2"/>
            <w:shd w:val="clear" w:color="auto" w:fill="B4C6E7" w:themeFill="accent5" w:themeFillTint="66"/>
            <w:vAlign w:val="center"/>
          </w:tcPr>
          <w:p w14:paraId="2F9284CA" w14:textId="77777777" w:rsidR="00AA6311" w:rsidRPr="00B65F7B" w:rsidRDefault="00AA6311" w:rsidP="00AA6311">
            <w:pPr>
              <w:jc w:val="center"/>
              <w:rPr>
                <w:rFonts w:eastAsiaTheme="minorEastAsia"/>
                <w:b/>
                <w:bCs/>
                <w:sz w:val="20"/>
                <w:szCs w:val="20"/>
              </w:rPr>
            </w:pPr>
            <w:r w:rsidRPr="00B65F7B">
              <w:rPr>
                <w:rFonts w:eastAsiaTheme="minorEastAsia"/>
                <w:b/>
                <w:bCs/>
                <w:sz w:val="20"/>
                <w:szCs w:val="20"/>
              </w:rPr>
              <w:t xml:space="preserve">Year </w:t>
            </w:r>
            <w:r>
              <w:rPr>
                <w:rFonts w:eastAsiaTheme="minorEastAsia"/>
                <w:b/>
                <w:bCs/>
                <w:sz w:val="20"/>
                <w:szCs w:val="20"/>
              </w:rPr>
              <w:t>3</w:t>
            </w:r>
          </w:p>
          <w:p w14:paraId="22FD0C7B" w14:textId="77777777" w:rsidR="00AA6311" w:rsidRPr="00B65F7B" w:rsidRDefault="00AA6311" w:rsidP="00AA6311">
            <w:pPr>
              <w:jc w:val="center"/>
              <w:rPr>
                <w:rFonts w:eastAsiaTheme="minorEastAsia"/>
                <w:b/>
                <w:bCs/>
                <w:sz w:val="20"/>
                <w:szCs w:val="20"/>
              </w:rPr>
            </w:pPr>
            <w:r w:rsidRPr="00B65F7B">
              <w:rPr>
                <w:rFonts w:eastAsiaTheme="minorEastAsia"/>
                <w:b/>
                <w:bCs/>
                <w:sz w:val="20"/>
                <w:szCs w:val="20"/>
              </w:rPr>
              <w:t>Power Maths</w:t>
            </w:r>
          </w:p>
          <w:p w14:paraId="60D48F04" w14:textId="77777777" w:rsidR="00AA6311" w:rsidRDefault="00AA6311" w:rsidP="00AA6311">
            <w:pPr>
              <w:jc w:val="center"/>
              <w:rPr>
                <w:rFonts w:eastAsiaTheme="minorEastAsia"/>
                <w:b/>
                <w:bCs/>
                <w:sz w:val="20"/>
                <w:szCs w:val="20"/>
              </w:rPr>
            </w:pPr>
            <w:r>
              <w:rPr>
                <w:rFonts w:eastAsiaTheme="minorEastAsia"/>
                <w:b/>
                <w:bCs/>
                <w:sz w:val="20"/>
                <w:szCs w:val="20"/>
              </w:rPr>
              <w:t>3C</w:t>
            </w:r>
          </w:p>
          <w:p w14:paraId="557F7F78" w14:textId="77777777" w:rsidR="00AA6311" w:rsidRPr="008C111F" w:rsidRDefault="160E9EC3" w:rsidP="160E9EC3">
            <w:pPr>
              <w:jc w:val="center"/>
              <w:rPr>
                <w:rFonts w:eastAsiaTheme="minorEastAsia"/>
                <w:sz w:val="16"/>
                <w:szCs w:val="16"/>
              </w:rPr>
            </w:pPr>
            <w:r w:rsidRPr="160E9EC3">
              <w:rPr>
                <w:rFonts w:eastAsiaTheme="minorEastAsia"/>
                <w:sz w:val="16"/>
                <w:szCs w:val="16"/>
              </w:rPr>
              <w:t>Fractions</w:t>
            </w:r>
          </w:p>
          <w:p w14:paraId="0AC13807" w14:textId="657A52B2" w:rsidR="00AA6311" w:rsidRPr="008C111F" w:rsidRDefault="160E9EC3" w:rsidP="160E9EC3">
            <w:pPr>
              <w:jc w:val="center"/>
              <w:rPr>
                <w:rFonts w:eastAsiaTheme="minorEastAsia"/>
                <w:sz w:val="16"/>
                <w:szCs w:val="16"/>
              </w:rPr>
            </w:pPr>
            <w:r w:rsidRPr="160E9EC3">
              <w:rPr>
                <w:rFonts w:eastAsiaTheme="minorEastAsia"/>
                <w:sz w:val="16"/>
                <w:szCs w:val="16"/>
              </w:rPr>
              <w:t>Money</w:t>
            </w:r>
          </w:p>
          <w:p w14:paraId="4B99326B" w14:textId="426436E9" w:rsidR="00AA6311" w:rsidRPr="008C111F" w:rsidRDefault="160E9EC3" w:rsidP="160E9EC3">
            <w:pPr>
              <w:jc w:val="center"/>
              <w:rPr>
                <w:rFonts w:eastAsiaTheme="minorEastAsia"/>
                <w:sz w:val="16"/>
                <w:szCs w:val="16"/>
              </w:rPr>
            </w:pPr>
            <w:r w:rsidRPr="160E9EC3">
              <w:rPr>
                <w:rFonts w:eastAsiaTheme="minorEastAsia"/>
                <w:sz w:val="16"/>
                <w:szCs w:val="16"/>
              </w:rPr>
              <w:t>Time</w:t>
            </w:r>
          </w:p>
          <w:p w14:paraId="7C942977" w14:textId="7D9039D5" w:rsidR="00AA6311" w:rsidRPr="008C111F" w:rsidRDefault="160E9EC3" w:rsidP="160E9EC3">
            <w:pPr>
              <w:jc w:val="center"/>
              <w:rPr>
                <w:rFonts w:eastAsiaTheme="minorEastAsia"/>
                <w:sz w:val="16"/>
                <w:szCs w:val="16"/>
              </w:rPr>
            </w:pPr>
            <w:r w:rsidRPr="160E9EC3">
              <w:rPr>
                <w:rFonts w:eastAsiaTheme="minorEastAsia"/>
                <w:sz w:val="16"/>
                <w:szCs w:val="16"/>
              </w:rPr>
              <w:t>Angles and properties of shapes</w:t>
            </w:r>
          </w:p>
          <w:p w14:paraId="5079FDA9" w14:textId="61A5F2B6" w:rsidR="00AA6311" w:rsidRPr="008C111F" w:rsidRDefault="160E9EC3" w:rsidP="160E9EC3">
            <w:pPr>
              <w:jc w:val="center"/>
              <w:rPr>
                <w:rFonts w:eastAsiaTheme="minorEastAsia"/>
                <w:sz w:val="16"/>
                <w:szCs w:val="16"/>
              </w:rPr>
            </w:pPr>
            <w:r w:rsidRPr="160E9EC3">
              <w:rPr>
                <w:rFonts w:eastAsiaTheme="minorEastAsia"/>
                <w:sz w:val="16"/>
                <w:szCs w:val="16"/>
              </w:rPr>
              <w:t>Statistics</w:t>
            </w:r>
          </w:p>
          <w:p w14:paraId="4D3D0C0F" w14:textId="16E991A4" w:rsidR="160E9EC3" w:rsidRDefault="160E9EC3" w:rsidP="160E9EC3">
            <w:pPr>
              <w:jc w:val="center"/>
              <w:rPr>
                <w:rFonts w:eastAsiaTheme="minorEastAsia"/>
                <w:b/>
                <w:bCs/>
                <w:sz w:val="20"/>
                <w:szCs w:val="20"/>
              </w:rPr>
            </w:pPr>
          </w:p>
          <w:p w14:paraId="0C7270E6" w14:textId="62B2BA3E" w:rsidR="160E9EC3" w:rsidRDefault="160E9EC3" w:rsidP="160E9EC3">
            <w:pPr>
              <w:jc w:val="center"/>
              <w:rPr>
                <w:rFonts w:eastAsiaTheme="minorEastAsia"/>
                <w:b/>
                <w:bCs/>
                <w:sz w:val="20"/>
                <w:szCs w:val="20"/>
              </w:rPr>
            </w:pPr>
            <w:r w:rsidRPr="160E9EC3">
              <w:rPr>
                <w:rFonts w:eastAsiaTheme="minorEastAsia"/>
                <w:b/>
                <w:bCs/>
                <w:sz w:val="20"/>
                <w:szCs w:val="20"/>
              </w:rPr>
              <w:t>Year 4</w:t>
            </w:r>
          </w:p>
          <w:p w14:paraId="307A592E" w14:textId="77777777" w:rsidR="160E9EC3" w:rsidRDefault="160E9EC3" w:rsidP="160E9EC3">
            <w:pPr>
              <w:jc w:val="center"/>
              <w:rPr>
                <w:rFonts w:eastAsiaTheme="minorEastAsia"/>
                <w:b/>
                <w:bCs/>
                <w:sz w:val="20"/>
                <w:szCs w:val="20"/>
              </w:rPr>
            </w:pPr>
            <w:r w:rsidRPr="160E9EC3">
              <w:rPr>
                <w:rFonts w:eastAsiaTheme="minorEastAsia"/>
                <w:b/>
                <w:bCs/>
                <w:sz w:val="20"/>
                <w:szCs w:val="20"/>
              </w:rPr>
              <w:t>Power Maths</w:t>
            </w:r>
          </w:p>
          <w:p w14:paraId="210C7CE2" w14:textId="77777777" w:rsidR="160E9EC3" w:rsidRDefault="160E9EC3" w:rsidP="160E9EC3">
            <w:pPr>
              <w:jc w:val="center"/>
              <w:rPr>
                <w:rFonts w:eastAsiaTheme="minorEastAsia"/>
                <w:sz w:val="20"/>
                <w:szCs w:val="20"/>
              </w:rPr>
            </w:pPr>
            <w:r w:rsidRPr="160E9EC3">
              <w:rPr>
                <w:rFonts w:eastAsiaTheme="minorEastAsia"/>
                <w:b/>
                <w:bCs/>
                <w:sz w:val="20"/>
                <w:szCs w:val="20"/>
              </w:rPr>
              <w:t>4</w:t>
            </w:r>
            <w:r w:rsidRPr="160E9EC3">
              <w:rPr>
                <w:rFonts w:eastAsiaTheme="minorEastAsia"/>
                <w:sz w:val="20"/>
                <w:szCs w:val="20"/>
              </w:rPr>
              <w:t>B</w:t>
            </w:r>
          </w:p>
          <w:p w14:paraId="304EBA47" w14:textId="77777777" w:rsidR="160E9EC3" w:rsidRDefault="160E9EC3" w:rsidP="160E9EC3">
            <w:pPr>
              <w:jc w:val="center"/>
              <w:rPr>
                <w:rFonts w:eastAsiaTheme="minorEastAsia"/>
                <w:sz w:val="16"/>
                <w:szCs w:val="16"/>
              </w:rPr>
            </w:pPr>
            <w:r w:rsidRPr="160E9EC3">
              <w:rPr>
                <w:rFonts w:eastAsiaTheme="minorEastAsia"/>
                <w:sz w:val="16"/>
                <w:szCs w:val="16"/>
              </w:rPr>
              <w:t>Decimals (2)</w:t>
            </w:r>
          </w:p>
          <w:p w14:paraId="6044BA3A" w14:textId="20901823" w:rsidR="160E9EC3" w:rsidRDefault="160E9EC3" w:rsidP="160E9EC3">
            <w:pPr>
              <w:jc w:val="center"/>
              <w:rPr>
                <w:rFonts w:eastAsiaTheme="minorEastAsia"/>
                <w:sz w:val="16"/>
                <w:szCs w:val="16"/>
              </w:rPr>
            </w:pPr>
            <w:r w:rsidRPr="160E9EC3">
              <w:rPr>
                <w:rFonts w:eastAsiaTheme="minorEastAsia"/>
                <w:sz w:val="16"/>
                <w:szCs w:val="16"/>
              </w:rPr>
              <w:t>Money</w:t>
            </w:r>
          </w:p>
          <w:p w14:paraId="3C49BB2C" w14:textId="0038EA61" w:rsidR="160E9EC3" w:rsidRDefault="160E9EC3" w:rsidP="160E9EC3">
            <w:pPr>
              <w:jc w:val="center"/>
              <w:rPr>
                <w:rFonts w:eastAsiaTheme="minorEastAsia"/>
                <w:sz w:val="16"/>
                <w:szCs w:val="16"/>
              </w:rPr>
            </w:pPr>
            <w:r w:rsidRPr="160E9EC3">
              <w:rPr>
                <w:rFonts w:eastAsiaTheme="minorEastAsia"/>
                <w:sz w:val="16"/>
                <w:szCs w:val="16"/>
              </w:rPr>
              <w:t>Time</w:t>
            </w:r>
          </w:p>
          <w:p w14:paraId="6FBD8EC4" w14:textId="213A1AD4" w:rsidR="160E9EC3" w:rsidRDefault="160E9EC3" w:rsidP="160E9EC3">
            <w:pPr>
              <w:jc w:val="center"/>
              <w:rPr>
                <w:rFonts w:eastAsiaTheme="minorEastAsia"/>
                <w:sz w:val="16"/>
                <w:szCs w:val="16"/>
              </w:rPr>
            </w:pPr>
            <w:r w:rsidRPr="160E9EC3">
              <w:rPr>
                <w:rFonts w:eastAsiaTheme="minorEastAsia"/>
                <w:sz w:val="16"/>
                <w:szCs w:val="16"/>
              </w:rPr>
              <w:t>Geometry- angles and 2D Shapes</w:t>
            </w:r>
          </w:p>
          <w:p w14:paraId="71DF336B" w14:textId="0B91594A" w:rsidR="160E9EC3" w:rsidRDefault="160E9EC3" w:rsidP="160E9EC3">
            <w:pPr>
              <w:jc w:val="center"/>
              <w:rPr>
                <w:rFonts w:eastAsiaTheme="minorEastAsia"/>
                <w:sz w:val="16"/>
                <w:szCs w:val="16"/>
              </w:rPr>
            </w:pPr>
            <w:r w:rsidRPr="160E9EC3">
              <w:rPr>
                <w:rFonts w:eastAsiaTheme="minorEastAsia"/>
                <w:sz w:val="16"/>
                <w:szCs w:val="16"/>
              </w:rPr>
              <w:t>Statistics</w:t>
            </w:r>
          </w:p>
          <w:p w14:paraId="06139594" w14:textId="39A494FF" w:rsidR="160E9EC3" w:rsidRPr="00EB5C58" w:rsidRDefault="160E9EC3" w:rsidP="00EB5C58">
            <w:pPr>
              <w:jc w:val="center"/>
              <w:rPr>
                <w:rFonts w:eastAsiaTheme="minorEastAsia"/>
                <w:sz w:val="16"/>
                <w:szCs w:val="16"/>
              </w:rPr>
            </w:pPr>
            <w:r w:rsidRPr="160E9EC3">
              <w:rPr>
                <w:rFonts w:eastAsiaTheme="minorEastAsia"/>
                <w:sz w:val="16"/>
                <w:szCs w:val="16"/>
              </w:rPr>
              <w:t>Geometry- position and direction</w:t>
            </w:r>
          </w:p>
        </w:tc>
      </w:tr>
      <w:tr w:rsidR="008E5589" w:rsidRPr="00605FF3" w14:paraId="2DC44586" w14:textId="77777777" w:rsidTr="004415D4">
        <w:trPr>
          <w:trHeight w:val="905"/>
        </w:trPr>
        <w:tc>
          <w:tcPr>
            <w:tcW w:w="380" w:type="pct"/>
            <w:vAlign w:val="center"/>
          </w:tcPr>
          <w:p w14:paraId="040E1562" w14:textId="77777777" w:rsidR="00DF1AD6" w:rsidRDefault="007151DC" w:rsidP="008C111F">
            <w:pPr>
              <w:jc w:val="center"/>
              <w:rPr>
                <w:rFonts w:eastAsiaTheme="minorEastAsia"/>
                <w:b/>
                <w:sz w:val="20"/>
                <w:szCs w:val="20"/>
              </w:rPr>
            </w:pPr>
            <w:r>
              <w:rPr>
                <w:rFonts w:eastAsiaTheme="minorEastAsia"/>
                <w:b/>
                <w:sz w:val="20"/>
                <w:szCs w:val="20"/>
              </w:rPr>
              <w:t>Geography</w:t>
            </w:r>
          </w:p>
          <w:p w14:paraId="1728B4D0" w14:textId="49E35D08" w:rsidR="00C55B92" w:rsidRPr="00815C6D" w:rsidRDefault="00C55B92" w:rsidP="00AE5987">
            <w:pPr>
              <w:jc w:val="center"/>
              <w:rPr>
                <w:rFonts w:eastAsiaTheme="minorEastAsia"/>
                <w:b/>
                <w:sz w:val="20"/>
                <w:szCs w:val="20"/>
              </w:rPr>
            </w:pPr>
            <w:r>
              <w:rPr>
                <w:rFonts w:eastAsiaTheme="minorEastAsia"/>
                <w:b/>
                <w:sz w:val="20"/>
                <w:szCs w:val="20"/>
              </w:rPr>
              <w:t>(Pearson)</w:t>
            </w:r>
          </w:p>
        </w:tc>
        <w:tc>
          <w:tcPr>
            <w:tcW w:w="368" w:type="pct"/>
            <w:shd w:val="clear" w:color="auto" w:fill="D9E2F3" w:themeFill="accent5" w:themeFillTint="33"/>
            <w:vAlign w:val="center"/>
          </w:tcPr>
          <w:p w14:paraId="0B145133" w14:textId="7C63F90D" w:rsidR="00CC14F5" w:rsidRPr="00605FF3" w:rsidRDefault="004102E7" w:rsidP="00896B9D">
            <w:pPr>
              <w:jc w:val="center"/>
              <w:rPr>
                <w:rFonts w:eastAsiaTheme="minorEastAsia"/>
                <w:sz w:val="20"/>
                <w:szCs w:val="20"/>
              </w:rPr>
            </w:pPr>
            <w:r>
              <w:rPr>
                <w:rFonts w:eastAsiaTheme="minorEastAsia"/>
                <w:sz w:val="20"/>
                <w:szCs w:val="20"/>
              </w:rPr>
              <w:t>Villages, Towns and Cities</w:t>
            </w:r>
          </w:p>
        </w:tc>
        <w:tc>
          <w:tcPr>
            <w:tcW w:w="402" w:type="pct"/>
            <w:gridSpan w:val="2"/>
            <w:shd w:val="clear" w:color="auto" w:fill="D9E2F3" w:themeFill="accent5" w:themeFillTint="33"/>
            <w:vAlign w:val="center"/>
          </w:tcPr>
          <w:p w14:paraId="34959D4B" w14:textId="55C53F25" w:rsidR="00DF1AD6" w:rsidRPr="00605FF3" w:rsidRDefault="00DF1AD6" w:rsidP="00A213C0">
            <w:pPr>
              <w:rPr>
                <w:rFonts w:eastAsiaTheme="minorEastAsia"/>
                <w:sz w:val="20"/>
                <w:szCs w:val="20"/>
              </w:rPr>
            </w:pPr>
          </w:p>
        </w:tc>
        <w:tc>
          <w:tcPr>
            <w:tcW w:w="383" w:type="pct"/>
            <w:shd w:val="clear" w:color="auto" w:fill="D9E2F3" w:themeFill="accent5" w:themeFillTint="33"/>
            <w:vAlign w:val="center"/>
          </w:tcPr>
          <w:p w14:paraId="5F95E9A8" w14:textId="5A8CB210" w:rsidR="00DF1AD6" w:rsidRPr="00605FF3" w:rsidRDefault="00194551" w:rsidP="00AA6311">
            <w:pPr>
              <w:jc w:val="center"/>
              <w:rPr>
                <w:rFonts w:eastAsiaTheme="minorEastAsia"/>
                <w:sz w:val="20"/>
                <w:szCs w:val="20"/>
              </w:rPr>
            </w:pPr>
            <w:r>
              <w:rPr>
                <w:rFonts w:eastAsiaTheme="minorEastAsia"/>
                <w:sz w:val="20"/>
                <w:szCs w:val="20"/>
              </w:rPr>
              <w:t xml:space="preserve">Mountains, Volcanoes and </w:t>
            </w:r>
            <w:r w:rsidR="006748A1">
              <w:rPr>
                <w:rFonts w:eastAsiaTheme="minorEastAsia"/>
                <w:sz w:val="20"/>
                <w:szCs w:val="20"/>
              </w:rPr>
              <w:t>E</w:t>
            </w:r>
            <w:r>
              <w:rPr>
                <w:rFonts w:eastAsiaTheme="minorEastAsia"/>
                <w:sz w:val="20"/>
                <w:szCs w:val="20"/>
              </w:rPr>
              <w:t>arthquakes</w:t>
            </w:r>
          </w:p>
        </w:tc>
        <w:tc>
          <w:tcPr>
            <w:tcW w:w="389" w:type="pct"/>
            <w:gridSpan w:val="2"/>
            <w:shd w:val="clear" w:color="auto" w:fill="D9E2F3" w:themeFill="accent5" w:themeFillTint="33"/>
            <w:vAlign w:val="center"/>
          </w:tcPr>
          <w:p w14:paraId="4357A966" w14:textId="14B0D988" w:rsidR="00DF1AD6" w:rsidRPr="00605FF3" w:rsidRDefault="00DF1AD6" w:rsidP="00AA6311">
            <w:pPr>
              <w:jc w:val="center"/>
              <w:rPr>
                <w:rFonts w:eastAsiaTheme="minorEastAsia"/>
                <w:sz w:val="20"/>
                <w:szCs w:val="20"/>
              </w:rPr>
            </w:pPr>
          </w:p>
        </w:tc>
        <w:tc>
          <w:tcPr>
            <w:tcW w:w="346" w:type="pct"/>
            <w:shd w:val="clear" w:color="auto" w:fill="D9E2F3" w:themeFill="accent5" w:themeFillTint="33"/>
            <w:vAlign w:val="center"/>
          </w:tcPr>
          <w:p w14:paraId="78AA3ED9" w14:textId="616A1907" w:rsidR="00DF1AD6" w:rsidRPr="00605FF3" w:rsidRDefault="006748A1" w:rsidP="00AA6311">
            <w:pPr>
              <w:jc w:val="center"/>
              <w:rPr>
                <w:rFonts w:eastAsiaTheme="minorEastAsia"/>
                <w:sz w:val="20"/>
                <w:szCs w:val="20"/>
              </w:rPr>
            </w:pPr>
            <w:r>
              <w:rPr>
                <w:rFonts w:eastAsiaTheme="minorEastAsia"/>
                <w:sz w:val="20"/>
                <w:szCs w:val="20"/>
              </w:rPr>
              <w:t>Water and weather</w:t>
            </w:r>
          </w:p>
        </w:tc>
        <w:tc>
          <w:tcPr>
            <w:tcW w:w="378" w:type="pct"/>
            <w:gridSpan w:val="2"/>
            <w:shd w:val="clear" w:color="auto" w:fill="D9E2F3" w:themeFill="accent5" w:themeFillTint="33"/>
            <w:vAlign w:val="center"/>
          </w:tcPr>
          <w:p w14:paraId="74539910" w14:textId="7350AA82" w:rsidR="00DF1AD6" w:rsidRPr="00605FF3" w:rsidRDefault="00DF1AD6" w:rsidP="00AA6311">
            <w:pPr>
              <w:jc w:val="center"/>
              <w:rPr>
                <w:rFonts w:eastAsiaTheme="minorEastAsia"/>
                <w:sz w:val="20"/>
                <w:szCs w:val="20"/>
              </w:rPr>
            </w:pPr>
          </w:p>
        </w:tc>
        <w:tc>
          <w:tcPr>
            <w:tcW w:w="403" w:type="pct"/>
            <w:shd w:val="clear" w:color="auto" w:fill="B4C6E7" w:themeFill="accent5" w:themeFillTint="66"/>
            <w:vAlign w:val="center"/>
          </w:tcPr>
          <w:p w14:paraId="6F06DBE2" w14:textId="770CFC5C" w:rsidR="00DF1AD6" w:rsidRPr="00605FF3" w:rsidRDefault="00916C9C" w:rsidP="00AA6311">
            <w:pPr>
              <w:jc w:val="center"/>
              <w:rPr>
                <w:rFonts w:eastAsiaTheme="minorEastAsia"/>
                <w:sz w:val="20"/>
                <w:szCs w:val="20"/>
              </w:rPr>
            </w:pPr>
            <w:r>
              <w:rPr>
                <w:rFonts w:eastAsiaTheme="minorEastAsia"/>
                <w:sz w:val="20"/>
                <w:szCs w:val="20"/>
              </w:rPr>
              <w:t>Rivers</w:t>
            </w:r>
          </w:p>
        </w:tc>
        <w:tc>
          <w:tcPr>
            <w:tcW w:w="429" w:type="pct"/>
            <w:gridSpan w:val="2"/>
            <w:shd w:val="clear" w:color="auto" w:fill="B4C6E7" w:themeFill="accent5" w:themeFillTint="66"/>
            <w:vAlign w:val="center"/>
          </w:tcPr>
          <w:p w14:paraId="60FA6563" w14:textId="370251BF" w:rsidR="00DF1AD6" w:rsidRPr="00605FF3" w:rsidRDefault="00DF1AD6" w:rsidP="00AA6311">
            <w:pPr>
              <w:jc w:val="center"/>
              <w:rPr>
                <w:rFonts w:eastAsiaTheme="minorEastAsia"/>
                <w:sz w:val="20"/>
                <w:szCs w:val="20"/>
              </w:rPr>
            </w:pPr>
          </w:p>
        </w:tc>
        <w:tc>
          <w:tcPr>
            <w:tcW w:w="371" w:type="pct"/>
            <w:shd w:val="clear" w:color="auto" w:fill="B4C6E7" w:themeFill="accent5" w:themeFillTint="66"/>
            <w:vAlign w:val="center"/>
          </w:tcPr>
          <w:p w14:paraId="1CCD5ECD" w14:textId="4FDB26F0" w:rsidR="00DF1AD6" w:rsidRPr="00605FF3" w:rsidRDefault="00916C9C" w:rsidP="00AA6311">
            <w:pPr>
              <w:jc w:val="center"/>
              <w:rPr>
                <w:rFonts w:eastAsiaTheme="minorEastAsia"/>
                <w:sz w:val="20"/>
                <w:szCs w:val="20"/>
              </w:rPr>
            </w:pPr>
            <w:r>
              <w:rPr>
                <w:rFonts w:eastAsiaTheme="minorEastAsia"/>
                <w:sz w:val="20"/>
                <w:szCs w:val="20"/>
              </w:rPr>
              <w:t>Migration</w:t>
            </w:r>
          </w:p>
        </w:tc>
        <w:tc>
          <w:tcPr>
            <w:tcW w:w="377" w:type="pct"/>
            <w:gridSpan w:val="2"/>
            <w:shd w:val="clear" w:color="auto" w:fill="B4C6E7" w:themeFill="accent5" w:themeFillTint="66"/>
            <w:vAlign w:val="center"/>
          </w:tcPr>
          <w:p w14:paraId="342D4C27" w14:textId="54640980" w:rsidR="00DF1AD6" w:rsidRPr="00605FF3" w:rsidRDefault="00DF1AD6" w:rsidP="00AA6311">
            <w:pPr>
              <w:jc w:val="center"/>
              <w:rPr>
                <w:rFonts w:eastAsiaTheme="minorEastAsia"/>
                <w:sz w:val="20"/>
                <w:szCs w:val="20"/>
              </w:rPr>
            </w:pPr>
          </w:p>
        </w:tc>
        <w:tc>
          <w:tcPr>
            <w:tcW w:w="393" w:type="pct"/>
            <w:shd w:val="clear" w:color="auto" w:fill="B4C6E7" w:themeFill="accent5" w:themeFillTint="66"/>
            <w:vAlign w:val="center"/>
          </w:tcPr>
          <w:p w14:paraId="52CC29BB" w14:textId="22F75132" w:rsidR="00DF1AD6" w:rsidRPr="00605FF3" w:rsidRDefault="00916C9C" w:rsidP="00896B9D">
            <w:pPr>
              <w:jc w:val="center"/>
              <w:rPr>
                <w:rFonts w:eastAsiaTheme="minorEastAsia"/>
                <w:sz w:val="20"/>
                <w:szCs w:val="20"/>
              </w:rPr>
            </w:pPr>
            <w:r>
              <w:rPr>
                <w:rFonts w:eastAsiaTheme="minorEastAsia"/>
                <w:sz w:val="20"/>
                <w:szCs w:val="20"/>
              </w:rPr>
              <w:t>Natural Resources</w:t>
            </w:r>
          </w:p>
        </w:tc>
        <w:tc>
          <w:tcPr>
            <w:tcW w:w="381" w:type="pct"/>
            <w:shd w:val="clear" w:color="auto" w:fill="B4C6E7" w:themeFill="accent5" w:themeFillTint="66"/>
            <w:vAlign w:val="center"/>
          </w:tcPr>
          <w:p w14:paraId="6CEB15CE" w14:textId="596D57BF" w:rsidR="00DF1AD6" w:rsidRPr="00605FF3" w:rsidRDefault="00DF1AD6" w:rsidP="00AA6311">
            <w:pPr>
              <w:jc w:val="center"/>
              <w:rPr>
                <w:rFonts w:eastAsiaTheme="minorEastAsia"/>
                <w:sz w:val="20"/>
                <w:szCs w:val="20"/>
              </w:rPr>
            </w:pPr>
          </w:p>
        </w:tc>
      </w:tr>
      <w:tr w:rsidR="008E5589" w:rsidRPr="00605FF3" w14:paraId="36450559" w14:textId="77777777" w:rsidTr="004415D4">
        <w:trPr>
          <w:trHeight w:val="846"/>
        </w:trPr>
        <w:tc>
          <w:tcPr>
            <w:tcW w:w="380" w:type="pct"/>
            <w:vAlign w:val="center"/>
          </w:tcPr>
          <w:p w14:paraId="194DC183" w14:textId="684E3536" w:rsidR="00DF1AD6" w:rsidRDefault="007151DC" w:rsidP="00AA6311">
            <w:pPr>
              <w:jc w:val="center"/>
              <w:rPr>
                <w:rFonts w:eastAsiaTheme="minorEastAsia"/>
                <w:b/>
                <w:sz w:val="20"/>
                <w:szCs w:val="20"/>
              </w:rPr>
            </w:pPr>
            <w:r>
              <w:rPr>
                <w:rFonts w:eastAsiaTheme="minorEastAsia"/>
                <w:b/>
                <w:sz w:val="20"/>
                <w:szCs w:val="20"/>
              </w:rPr>
              <w:t>History</w:t>
            </w:r>
          </w:p>
          <w:p w14:paraId="3CED705D" w14:textId="50CFAB16" w:rsidR="008C111F" w:rsidRDefault="00C55B92" w:rsidP="00AE5987">
            <w:pPr>
              <w:jc w:val="center"/>
              <w:rPr>
                <w:rFonts w:eastAsiaTheme="minorEastAsia"/>
                <w:b/>
                <w:sz w:val="20"/>
                <w:szCs w:val="20"/>
              </w:rPr>
            </w:pPr>
            <w:r>
              <w:rPr>
                <w:rFonts w:eastAsiaTheme="minorEastAsia"/>
                <w:b/>
                <w:sz w:val="20"/>
                <w:szCs w:val="20"/>
              </w:rPr>
              <w:t>(Pearson)</w:t>
            </w:r>
          </w:p>
        </w:tc>
        <w:tc>
          <w:tcPr>
            <w:tcW w:w="368" w:type="pct"/>
            <w:shd w:val="clear" w:color="auto" w:fill="D9E2F3" w:themeFill="accent5" w:themeFillTint="33"/>
            <w:vAlign w:val="center"/>
          </w:tcPr>
          <w:p w14:paraId="7BFC7859" w14:textId="77777777" w:rsidR="00DF1AD6" w:rsidRPr="00605FF3" w:rsidRDefault="00DF1AD6" w:rsidP="00AA6311">
            <w:pPr>
              <w:jc w:val="center"/>
              <w:rPr>
                <w:rFonts w:eastAsiaTheme="minorEastAsia"/>
                <w:sz w:val="20"/>
                <w:szCs w:val="20"/>
              </w:rPr>
            </w:pPr>
          </w:p>
        </w:tc>
        <w:tc>
          <w:tcPr>
            <w:tcW w:w="402" w:type="pct"/>
            <w:gridSpan w:val="2"/>
            <w:shd w:val="clear" w:color="auto" w:fill="D9E2F3" w:themeFill="accent5" w:themeFillTint="33"/>
            <w:vAlign w:val="center"/>
          </w:tcPr>
          <w:p w14:paraId="1FA1E2FF" w14:textId="0E138139" w:rsidR="00DF1AD6" w:rsidRPr="00605FF3" w:rsidRDefault="004102E7" w:rsidP="00AA6311">
            <w:pPr>
              <w:jc w:val="center"/>
              <w:rPr>
                <w:rFonts w:eastAsiaTheme="minorEastAsia"/>
                <w:sz w:val="20"/>
                <w:szCs w:val="20"/>
              </w:rPr>
            </w:pPr>
            <w:r>
              <w:rPr>
                <w:rFonts w:eastAsiaTheme="minorEastAsia"/>
                <w:sz w:val="20"/>
                <w:szCs w:val="20"/>
              </w:rPr>
              <w:t>Prehistoric Britain</w:t>
            </w:r>
          </w:p>
        </w:tc>
        <w:tc>
          <w:tcPr>
            <w:tcW w:w="383" w:type="pct"/>
            <w:shd w:val="clear" w:color="auto" w:fill="D9E2F3" w:themeFill="accent5" w:themeFillTint="33"/>
            <w:vAlign w:val="center"/>
          </w:tcPr>
          <w:p w14:paraId="208E236F" w14:textId="77777777" w:rsidR="00DF1AD6" w:rsidRPr="00605FF3" w:rsidRDefault="00DF1AD6" w:rsidP="00AA6311">
            <w:pPr>
              <w:jc w:val="center"/>
              <w:rPr>
                <w:rFonts w:eastAsiaTheme="minorEastAsia"/>
                <w:sz w:val="20"/>
                <w:szCs w:val="20"/>
              </w:rPr>
            </w:pPr>
          </w:p>
        </w:tc>
        <w:tc>
          <w:tcPr>
            <w:tcW w:w="389" w:type="pct"/>
            <w:gridSpan w:val="2"/>
            <w:shd w:val="clear" w:color="auto" w:fill="D9E2F3" w:themeFill="accent5" w:themeFillTint="33"/>
            <w:vAlign w:val="center"/>
          </w:tcPr>
          <w:p w14:paraId="07F22827" w14:textId="090B1E80" w:rsidR="00DF1AD6" w:rsidRPr="00605FF3" w:rsidRDefault="00194551" w:rsidP="00AA6311">
            <w:pPr>
              <w:jc w:val="center"/>
              <w:rPr>
                <w:rFonts w:eastAsiaTheme="minorEastAsia"/>
                <w:sz w:val="20"/>
                <w:szCs w:val="20"/>
              </w:rPr>
            </w:pPr>
            <w:r>
              <w:rPr>
                <w:rFonts w:eastAsiaTheme="minorEastAsia"/>
                <w:sz w:val="20"/>
                <w:szCs w:val="20"/>
              </w:rPr>
              <w:t>Shang Dynasty</w:t>
            </w:r>
          </w:p>
        </w:tc>
        <w:tc>
          <w:tcPr>
            <w:tcW w:w="346" w:type="pct"/>
            <w:shd w:val="clear" w:color="auto" w:fill="D9E2F3" w:themeFill="accent5" w:themeFillTint="33"/>
            <w:vAlign w:val="center"/>
          </w:tcPr>
          <w:p w14:paraId="6FFB16F0" w14:textId="77777777" w:rsidR="00DF1AD6" w:rsidRPr="00605FF3" w:rsidRDefault="00DF1AD6" w:rsidP="00AA6311">
            <w:pPr>
              <w:jc w:val="center"/>
              <w:rPr>
                <w:rFonts w:eastAsiaTheme="minorEastAsia"/>
                <w:sz w:val="20"/>
                <w:szCs w:val="20"/>
              </w:rPr>
            </w:pPr>
          </w:p>
        </w:tc>
        <w:tc>
          <w:tcPr>
            <w:tcW w:w="378" w:type="pct"/>
            <w:gridSpan w:val="2"/>
            <w:shd w:val="clear" w:color="auto" w:fill="D9E2F3" w:themeFill="accent5" w:themeFillTint="33"/>
            <w:vAlign w:val="center"/>
          </w:tcPr>
          <w:p w14:paraId="0EABECED" w14:textId="7E77C3E7" w:rsidR="00DF1AD6" w:rsidRPr="00605FF3" w:rsidRDefault="006748A1" w:rsidP="00AA6311">
            <w:pPr>
              <w:jc w:val="center"/>
              <w:rPr>
                <w:rFonts w:eastAsiaTheme="minorEastAsia"/>
                <w:sz w:val="20"/>
                <w:szCs w:val="20"/>
              </w:rPr>
            </w:pPr>
            <w:r>
              <w:rPr>
                <w:rFonts w:eastAsiaTheme="minorEastAsia"/>
                <w:sz w:val="20"/>
                <w:szCs w:val="20"/>
              </w:rPr>
              <w:t>Ancient Greece</w:t>
            </w:r>
          </w:p>
        </w:tc>
        <w:tc>
          <w:tcPr>
            <w:tcW w:w="403" w:type="pct"/>
            <w:shd w:val="clear" w:color="auto" w:fill="B4C6E7" w:themeFill="accent5" w:themeFillTint="66"/>
            <w:vAlign w:val="center"/>
          </w:tcPr>
          <w:p w14:paraId="74ACFDC3" w14:textId="77777777" w:rsidR="00DF1AD6" w:rsidRPr="00605FF3" w:rsidRDefault="00DF1AD6" w:rsidP="00AA6311">
            <w:pPr>
              <w:jc w:val="center"/>
              <w:rPr>
                <w:rFonts w:eastAsiaTheme="minorEastAsia"/>
                <w:sz w:val="20"/>
                <w:szCs w:val="20"/>
              </w:rPr>
            </w:pPr>
          </w:p>
        </w:tc>
        <w:tc>
          <w:tcPr>
            <w:tcW w:w="429" w:type="pct"/>
            <w:gridSpan w:val="2"/>
            <w:shd w:val="clear" w:color="auto" w:fill="B4C6E7" w:themeFill="accent5" w:themeFillTint="66"/>
            <w:vAlign w:val="center"/>
          </w:tcPr>
          <w:p w14:paraId="2B900E7D" w14:textId="7B4AA442" w:rsidR="00DF1AD6" w:rsidRPr="00605FF3" w:rsidRDefault="00916C9C" w:rsidP="00885DAF">
            <w:pPr>
              <w:jc w:val="center"/>
              <w:rPr>
                <w:rFonts w:eastAsiaTheme="minorEastAsia"/>
                <w:sz w:val="20"/>
                <w:szCs w:val="20"/>
              </w:rPr>
            </w:pPr>
            <w:r>
              <w:rPr>
                <w:rFonts w:eastAsiaTheme="minorEastAsia"/>
                <w:sz w:val="20"/>
                <w:szCs w:val="20"/>
              </w:rPr>
              <w:t>Roman Britain</w:t>
            </w:r>
          </w:p>
        </w:tc>
        <w:tc>
          <w:tcPr>
            <w:tcW w:w="371" w:type="pct"/>
            <w:shd w:val="clear" w:color="auto" w:fill="B4C6E7" w:themeFill="accent5" w:themeFillTint="66"/>
            <w:vAlign w:val="center"/>
          </w:tcPr>
          <w:p w14:paraId="50889392" w14:textId="77777777" w:rsidR="00DF1AD6" w:rsidRPr="00605FF3" w:rsidRDefault="00DF1AD6" w:rsidP="00AA6311">
            <w:pPr>
              <w:jc w:val="center"/>
              <w:rPr>
                <w:rFonts w:eastAsiaTheme="minorEastAsia"/>
                <w:sz w:val="20"/>
                <w:szCs w:val="20"/>
              </w:rPr>
            </w:pPr>
          </w:p>
        </w:tc>
        <w:tc>
          <w:tcPr>
            <w:tcW w:w="377" w:type="pct"/>
            <w:gridSpan w:val="2"/>
            <w:shd w:val="clear" w:color="auto" w:fill="B4C6E7" w:themeFill="accent5" w:themeFillTint="66"/>
            <w:vAlign w:val="center"/>
          </w:tcPr>
          <w:p w14:paraId="229230CA" w14:textId="35EB14D8" w:rsidR="00DF1AD6" w:rsidRPr="00605FF3" w:rsidRDefault="00916C9C" w:rsidP="00AA6311">
            <w:pPr>
              <w:jc w:val="center"/>
              <w:rPr>
                <w:rFonts w:eastAsiaTheme="minorEastAsia"/>
                <w:sz w:val="20"/>
                <w:szCs w:val="20"/>
              </w:rPr>
            </w:pPr>
            <w:r>
              <w:rPr>
                <w:rFonts w:eastAsiaTheme="minorEastAsia"/>
                <w:sz w:val="20"/>
                <w:szCs w:val="20"/>
              </w:rPr>
              <w:t>Anglo-Saxons</w:t>
            </w:r>
          </w:p>
        </w:tc>
        <w:tc>
          <w:tcPr>
            <w:tcW w:w="393" w:type="pct"/>
            <w:shd w:val="clear" w:color="auto" w:fill="B4C6E7" w:themeFill="accent5" w:themeFillTint="66"/>
            <w:vAlign w:val="center"/>
          </w:tcPr>
          <w:p w14:paraId="5D668CAC" w14:textId="77777777" w:rsidR="00DF1AD6" w:rsidRDefault="00DF1AD6" w:rsidP="00AA6311">
            <w:pPr>
              <w:jc w:val="center"/>
              <w:rPr>
                <w:rFonts w:eastAsiaTheme="minorEastAsia"/>
                <w:sz w:val="20"/>
                <w:szCs w:val="20"/>
              </w:rPr>
            </w:pPr>
          </w:p>
        </w:tc>
        <w:tc>
          <w:tcPr>
            <w:tcW w:w="381" w:type="pct"/>
            <w:shd w:val="clear" w:color="auto" w:fill="B4C6E7" w:themeFill="accent5" w:themeFillTint="66"/>
            <w:vAlign w:val="center"/>
          </w:tcPr>
          <w:p w14:paraId="422F93C7" w14:textId="42793788" w:rsidR="00DF1AD6" w:rsidRPr="00605FF3" w:rsidRDefault="00916C9C" w:rsidP="00AA6311">
            <w:pPr>
              <w:jc w:val="center"/>
              <w:rPr>
                <w:rFonts w:eastAsiaTheme="minorEastAsia"/>
                <w:sz w:val="20"/>
                <w:szCs w:val="20"/>
              </w:rPr>
            </w:pPr>
            <w:r>
              <w:rPr>
                <w:rFonts w:eastAsiaTheme="minorEastAsia"/>
                <w:sz w:val="20"/>
                <w:szCs w:val="20"/>
              </w:rPr>
              <w:t>Vikings</w:t>
            </w:r>
          </w:p>
        </w:tc>
      </w:tr>
      <w:tr w:rsidR="008E5589" w:rsidRPr="00605FF3" w14:paraId="271AE1F2" w14:textId="77777777" w:rsidTr="004415D4">
        <w:trPr>
          <w:trHeight w:val="907"/>
        </w:trPr>
        <w:tc>
          <w:tcPr>
            <w:tcW w:w="380" w:type="pct"/>
            <w:vMerge w:val="restart"/>
            <w:vAlign w:val="center"/>
          </w:tcPr>
          <w:p w14:paraId="4C61A26E" w14:textId="27AC1E14" w:rsidR="00AA6311" w:rsidRPr="00815C6D" w:rsidRDefault="00AA6311" w:rsidP="00AA6311">
            <w:pPr>
              <w:jc w:val="center"/>
              <w:rPr>
                <w:rFonts w:eastAsiaTheme="minorEastAsia"/>
                <w:b/>
                <w:sz w:val="20"/>
                <w:szCs w:val="20"/>
              </w:rPr>
            </w:pPr>
            <w:r w:rsidRPr="00815C6D">
              <w:rPr>
                <w:rFonts w:eastAsiaTheme="minorEastAsia"/>
                <w:b/>
                <w:sz w:val="20"/>
                <w:szCs w:val="20"/>
              </w:rPr>
              <w:t>PE</w:t>
            </w:r>
          </w:p>
          <w:p w14:paraId="3955E093" w14:textId="05EC7C80" w:rsidR="00AA6311" w:rsidRPr="00815C6D" w:rsidRDefault="00AA6311" w:rsidP="00AA6311">
            <w:pPr>
              <w:jc w:val="center"/>
              <w:rPr>
                <w:rFonts w:eastAsiaTheme="minorEastAsia"/>
                <w:b/>
                <w:sz w:val="20"/>
                <w:szCs w:val="20"/>
              </w:rPr>
            </w:pPr>
            <w:r w:rsidRPr="00815C6D">
              <w:rPr>
                <w:rFonts w:eastAsiaTheme="minorEastAsia"/>
                <w:b/>
                <w:sz w:val="20"/>
                <w:szCs w:val="20"/>
              </w:rPr>
              <w:t>+ swim</w:t>
            </w:r>
          </w:p>
        </w:tc>
        <w:tc>
          <w:tcPr>
            <w:tcW w:w="368" w:type="pct"/>
            <w:shd w:val="clear" w:color="auto" w:fill="D9E2F3" w:themeFill="accent5" w:themeFillTint="33"/>
            <w:vAlign w:val="center"/>
          </w:tcPr>
          <w:p w14:paraId="12C42424" w14:textId="2B9C460E" w:rsidR="00AA6311" w:rsidRPr="00605FF3" w:rsidRDefault="00AA6311" w:rsidP="00AA6311">
            <w:pPr>
              <w:jc w:val="center"/>
              <w:rPr>
                <w:rFonts w:eastAsiaTheme="minorEastAsia"/>
                <w:sz w:val="20"/>
                <w:szCs w:val="20"/>
              </w:rPr>
            </w:pPr>
            <w:r w:rsidRPr="00605FF3">
              <w:rPr>
                <w:rFonts w:eastAsiaTheme="minorEastAsia"/>
                <w:sz w:val="20"/>
                <w:szCs w:val="20"/>
              </w:rPr>
              <w:t>Tag Rugby</w:t>
            </w:r>
          </w:p>
        </w:tc>
        <w:tc>
          <w:tcPr>
            <w:tcW w:w="402" w:type="pct"/>
            <w:gridSpan w:val="2"/>
            <w:shd w:val="clear" w:color="auto" w:fill="D9E2F3" w:themeFill="accent5" w:themeFillTint="33"/>
            <w:vAlign w:val="center"/>
          </w:tcPr>
          <w:p w14:paraId="379CA55B" w14:textId="1E872DBB" w:rsidR="00AA6311" w:rsidRPr="00605FF3" w:rsidRDefault="00AA6311" w:rsidP="00AA6311">
            <w:pPr>
              <w:jc w:val="center"/>
              <w:rPr>
                <w:rFonts w:eastAsiaTheme="minorEastAsia"/>
                <w:sz w:val="20"/>
                <w:szCs w:val="20"/>
              </w:rPr>
            </w:pPr>
            <w:r w:rsidRPr="00605FF3">
              <w:rPr>
                <w:rFonts w:eastAsiaTheme="minorEastAsia"/>
                <w:sz w:val="20"/>
                <w:szCs w:val="20"/>
              </w:rPr>
              <w:t>Field Athletics</w:t>
            </w:r>
          </w:p>
        </w:tc>
        <w:tc>
          <w:tcPr>
            <w:tcW w:w="383" w:type="pct"/>
            <w:shd w:val="clear" w:color="auto" w:fill="D9E2F3" w:themeFill="accent5" w:themeFillTint="33"/>
            <w:vAlign w:val="center"/>
          </w:tcPr>
          <w:p w14:paraId="5ABF93C4" w14:textId="5F332988" w:rsidR="00AA6311" w:rsidRPr="00605FF3" w:rsidRDefault="00AA6311" w:rsidP="00AA6311">
            <w:pPr>
              <w:jc w:val="center"/>
              <w:rPr>
                <w:rFonts w:eastAsiaTheme="minorEastAsia"/>
                <w:sz w:val="20"/>
                <w:szCs w:val="20"/>
              </w:rPr>
            </w:pPr>
            <w:r w:rsidRPr="00605FF3">
              <w:rPr>
                <w:rFonts w:eastAsiaTheme="minorEastAsia"/>
                <w:sz w:val="20"/>
                <w:szCs w:val="20"/>
              </w:rPr>
              <w:t>Dance</w:t>
            </w:r>
          </w:p>
        </w:tc>
        <w:tc>
          <w:tcPr>
            <w:tcW w:w="389" w:type="pct"/>
            <w:gridSpan w:val="2"/>
            <w:shd w:val="clear" w:color="auto" w:fill="D9E2F3" w:themeFill="accent5" w:themeFillTint="33"/>
            <w:vAlign w:val="center"/>
          </w:tcPr>
          <w:p w14:paraId="71DCB018" w14:textId="656F9666" w:rsidR="00AA6311" w:rsidRPr="00605FF3" w:rsidRDefault="00AA6311" w:rsidP="00AA6311">
            <w:pPr>
              <w:jc w:val="center"/>
              <w:rPr>
                <w:rFonts w:eastAsiaTheme="minorEastAsia"/>
                <w:sz w:val="20"/>
                <w:szCs w:val="20"/>
              </w:rPr>
            </w:pPr>
            <w:r w:rsidRPr="00605FF3">
              <w:rPr>
                <w:rFonts w:eastAsiaTheme="minorEastAsia"/>
                <w:sz w:val="20"/>
                <w:szCs w:val="20"/>
              </w:rPr>
              <w:t>Netball</w:t>
            </w:r>
          </w:p>
        </w:tc>
        <w:tc>
          <w:tcPr>
            <w:tcW w:w="346" w:type="pct"/>
            <w:shd w:val="clear" w:color="auto" w:fill="D9E2F3" w:themeFill="accent5" w:themeFillTint="33"/>
            <w:vAlign w:val="center"/>
          </w:tcPr>
          <w:p w14:paraId="4B644A8D" w14:textId="3558A7CA" w:rsidR="00AA6311" w:rsidRPr="00605FF3" w:rsidRDefault="00AA6311" w:rsidP="00AA6311">
            <w:pPr>
              <w:jc w:val="center"/>
              <w:rPr>
                <w:rFonts w:eastAsiaTheme="minorEastAsia"/>
                <w:sz w:val="20"/>
                <w:szCs w:val="20"/>
              </w:rPr>
            </w:pPr>
            <w:r w:rsidRPr="00605FF3">
              <w:rPr>
                <w:rFonts w:eastAsiaTheme="minorEastAsia"/>
                <w:sz w:val="20"/>
                <w:szCs w:val="20"/>
              </w:rPr>
              <w:t>Track Athletics</w:t>
            </w:r>
          </w:p>
        </w:tc>
        <w:tc>
          <w:tcPr>
            <w:tcW w:w="378" w:type="pct"/>
            <w:gridSpan w:val="2"/>
            <w:shd w:val="clear" w:color="auto" w:fill="D9E2F3" w:themeFill="accent5" w:themeFillTint="33"/>
            <w:vAlign w:val="center"/>
          </w:tcPr>
          <w:p w14:paraId="082C48EB" w14:textId="08DCCE1E" w:rsidR="00AA6311" w:rsidRPr="00605FF3" w:rsidRDefault="00AA6311" w:rsidP="00AA6311">
            <w:pPr>
              <w:jc w:val="center"/>
              <w:rPr>
                <w:rFonts w:eastAsiaTheme="minorEastAsia"/>
                <w:sz w:val="20"/>
                <w:szCs w:val="20"/>
              </w:rPr>
            </w:pPr>
            <w:r w:rsidRPr="00605FF3">
              <w:rPr>
                <w:rFonts w:eastAsiaTheme="minorEastAsia"/>
                <w:sz w:val="20"/>
                <w:szCs w:val="20"/>
              </w:rPr>
              <w:t>Kwik Cricket</w:t>
            </w:r>
          </w:p>
        </w:tc>
        <w:tc>
          <w:tcPr>
            <w:tcW w:w="403" w:type="pct"/>
            <w:shd w:val="clear" w:color="auto" w:fill="B4C6E7" w:themeFill="accent5" w:themeFillTint="66"/>
            <w:vAlign w:val="center"/>
          </w:tcPr>
          <w:p w14:paraId="2677290C" w14:textId="3E62E17D" w:rsidR="00AA6311" w:rsidRPr="00605FF3" w:rsidRDefault="00AA6311" w:rsidP="00AA6311">
            <w:pPr>
              <w:jc w:val="center"/>
              <w:rPr>
                <w:rFonts w:eastAsiaTheme="minorEastAsia"/>
                <w:sz w:val="20"/>
                <w:szCs w:val="20"/>
              </w:rPr>
            </w:pPr>
            <w:r w:rsidRPr="00605FF3">
              <w:rPr>
                <w:rFonts w:eastAsiaTheme="minorEastAsia"/>
                <w:sz w:val="20"/>
                <w:szCs w:val="20"/>
              </w:rPr>
              <w:t>Tag Rugby</w:t>
            </w:r>
          </w:p>
        </w:tc>
        <w:tc>
          <w:tcPr>
            <w:tcW w:w="429" w:type="pct"/>
            <w:gridSpan w:val="2"/>
            <w:shd w:val="clear" w:color="auto" w:fill="B4C6E7" w:themeFill="accent5" w:themeFillTint="66"/>
            <w:vAlign w:val="center"/>
          </w:tcPr>
          <w:p w14:paraId="249BF8C6" w14:textId="6FAB9C3C" w:rsidR="00AA6311" w:rsidRPr="00605FF3" w:rsidRDefault="00AA6311" w:rsidP="00AA6311">
            <w:pPr>
              <w:jc w:val="center"/>
              <w:rPr>
                <w:rFonts w:eastAsiaTheme="minorEastAsia"/>
                <w:sz w:val="20"/>
                <w:szCs w:val="20"/>
              </w:rPr>
            </w:pPr>
            <w:r w:rsidRPr="00605FF3">
              <w:rPr>
                <w:rFonts w:eastAsiaTheme="minorEastAsia"/>
                <w:sz w:val="20"/>
                <w:szCs w:val="20"/>
              </w:rPr>
              <w:t>Field Athletics</w:t>
            </w:r>
          </w:p>
        </w:tc>
        <w:tc>
          <w:tcPr>
            <w:tcW w:w="371" w:type="pct"/>
            <w:shd w:val="clear" w:color="auto" w:fill="B4C6E7" w:themeFill="accent5" w:themeFillTint="66"/>
            <w:vAlign w:val="center"/>
          </w:tcPr>
          <w:p w14:paraId="0EF46479" w14:textId="02A102E7" w:rsidR="00AA6311" w:rsidRPr="00605FF3" w:rsidRDefault="00AA6311" w:rsidP="00AA6311">
            <w:pPr>
              <w:jc w:val="center"/>
              <w:rPr>
                <w:rFonts w:eastAsiaTheme="minorEastAsia"/>
                <w:sz w:val="20"/>
                <w:szCs w:val="20"/>
              </w:rPr>
            </w:pPr>
            <w:r w:rsidRPr="00605FF3">
              <w:rPr>
                <w:rFonts w:eastAsiaTheme="minorEastAsia"/>
                <w:sz w:val="20"/>
                <w:szCs w:val="20"/>
              </w:rPr>
              <w:t>Dance</w:t>
            </w:r>
          </w:p>
        </w:tc>
        <w:tc>
          <w:tcPr>
            <w:tcW w:w="377" w:type="pct"/>
            <w:gridSpan w:val="2"/>
            <w:shd w:val="clear" w:color="auto" w:fill="B4C6E7" w:themeFill="accent5" w:themeFillTint="66"/>
            <w:vAlign w:val="center"/>
          </w:tcPr>
          <w:p w14:paraId="3AB58C42" w14:textId="2B7F24CA" w:rsidR="00AA6311" w:rsidRPr="00605FF3" w:rsidRDefault="00AA6311" w:rsidP="00AA6311">
            <w:pPr>
              <w:jc w:val="center"/>
              <w:rPr>
                <w:rFonts w:eastAsiaTheme="minorEastAsia"/>
                <w:sz w:val="20"/>
                <w:szCs w:val="20"/>
              </w:rPr>
            </w:pPr>
            <w:r w:rsidRPr="00605FF3">
              <w:rPr>
                <w:rFonts w:eastAsiaTheme="minorEastAsia"/>
                <w:sz w:val="20"/>
                <w:szCs w:val="20"/>
              </w:rPr>
              <w:t>Netball</w:t>
            </w:r>
          </w:p>
        </w:tc>
        <w:tc>
          <w:tcPr>
            <w:tcW w:w="393" w:type="pct"/>
            <w:shd w:val="clear" w:color="auto" w:fill="B4C6E7" w:themeFill="accent5" w:themeFillTint="66"/>
            <w:vAlign w:val="center"/>
          </w:tcPr>
          <w:p w14:paraId="4EA9BA15" w14:textId="18AC89CE" w:rsidR="00AA6311" w:rsidRPr="00605FF3" w:rsidRDefault="00AA6311" w:rsidP="00AA6311">
            <w:pPr>
              <w:jc w:val="center"/>
              <w:rPr>
                <w:rFonts w:eastAsiaTheme="minorEastAsia"/>
                <w:sz w:val="20"/>
                <w:szCs w:val="20"/>
              </w:rPr>
            </w:pPr>
            <w:r w:rsidRPr="00605FF3">
              <w:rPr>
                <w:rFonts w:eastAsiaTheme="minorEastAsia"/>
                <w:sz w:val="20"/>
                <w:szCs w:val="20"/>
              </w:rPr>
              <w:t>Track Athletics</w:t>
            </w:r>
          </w:p>
        </w:tc>
        <w:tc>
          <w:tcPr>
            <w:tcW w:w="381" w:type="pct"/>
            <w:shd w:val="clear" w:color="auto" w:fill="B4C6E7" w:themeFill="accent5" w:themeFillTint="66"/>
            <w:vAlign w:val="center"/>
          </w:tcPr>
          <w:p w14:paraId="14058329" w14:textId="77777777" w:rsidR="00B13D86" w:rsidRDefault="00B13D86" w:rsidP="00AA6311">
            <w:pPr>
              <w:jc w:val="center"/>
              <w:rPr>
                <w:rFonts w:eastAsiaTheme="minorEastAsia"/>
                <w:sz w:val="20"/>
                <w:szCs w:val="20"/>
              </w:rPr>
            </w:pPr>
          </w:p>
          <w:p w14:paraId="2C0B5DC5" w14:textId="0B8F503A" w:rsidR="00AA6311" w:rsidRDefault="00AA6311" w:rsidP="00AA6311">
            <w:pPr>
              <w:jc w:val="center"/>
              <w:rPr>
                <w:rFonts w:eastAsiaTheme="minorEastAsia"/>
                <w:sz w:val="20"/>
                <w:szCs w:val="20"/>
              </w:rPr>
            </w:pPr>
            <w:r w:rsidRPr="00605FF3">
              <w:rPr>
                <w:rFonts w:eastAsiaTheme="minorEastAsia"/>
                <w:sz w:val="20"/>
                <w:szCs w:val="20"/>
              </w:rPr>
              <w:t>Kwik Cricket</w:t>
            </w:r>
          </w:p>
          <w:p w14:paraId="60FE0193" w14:textId="77777777" w:rsidR="00B13D86" w:rsidRDefault="00B13D86" w:rsidP="00AA6311">
            <w:pPr>
              <w:jc w:val="center"/>
              <w:rPr>
                <w:rFonts w:eastAsiaTheme="minorEastAsia"/>
                <w:sz w:val="20"/>
                <w:szCs w:val="20"/>
              </w:rPr>
            </w:pPr>
          </w:p>
          <w:p w14:paraId="7332107B" w14:textId="6F81C8B7" w:rsidR="00B13D86" w:rsidRPr="00605FF3" w:rsidRDefault="00B13D86" w:rsidP="00AA6311">
            <w:pPr>
              <w:jc w:val="center"/>
              <w:rPr>
                <w:rFonts w:eastAsiaTheme="minorEastAsia"/>
                <w:sz w:val="20"/>
                <w:szCs w:val="20"/>
              </w:rPr>
            </w:pPr>
          </w:p>
        </w:tc>
      </w:tr>
      <w:tr w:rsidR="008E5589" w:rsidRPr="00605FF3" w14:paraId="630C2895" w14:textId="77777777" w:rsidTr="004415D4">
        <w:trPr>
          <w:trHeight w:val="907"/>
        </w:trPr>
        <w:tc>
          <w:tcPr>
            <w:tcW w:w="380" w:type="pct"/>
            <w:vMerge/>
            <w:vAlign w:val="center"/>
          </w:tcPr>
          <w:p w14:paraId="0A75D890" w14:textId="77777777" w:rsidR="00AA6311" w:rsidRPr="00815C6D" w:rsidRDefault="00AA6311" w:rsidP="00AA6311">
            <w:pPr>
              <w:jc w:val="center"/>
              <w:rPr>
                <w:b/>
                <w:sz w:val="20"/>
                <w:szCs w:val="20"/>
              </w:rPr>
            </w:pPr>
          </w:p>
        </w:tc>
        <w:tc>
          <w:tcPr>
            <w:tcW w:w="368" w:type="pct"/>
            <w:shd w:val="clear" w:color="auto" w:fill="D9E2F3" w:themeFill="accent5" w:themeFillTint="33"/>
            <w:vAlign w:val="center"/>
          </w:tcPr>
          <w:p w14:paraId="703364BD" w14:textId="4F96504A" w:rsidR="00AA6311" w:rsidRPr="00605FF3" w:rsidRDefault="00AA6311" w:rsidP="00AA6311">
            <w:pPr>
              <w:jc w:val="center"/>
              <w:rPr>
                <w:rFonts w:eastAsiaTheme="minorEastAsia"/>
                <w:sz w:val="20"/>
                <w:szCs w:val="20"/>
              </w:rPr>
            </w:pPr>
            <w:r w:rsidRPr="00605FF3">
              <w:rPr>
                <w:rFonts w:eastAsiaTheme="minorEastAsia"/>
                <w:sz w:val="20"/>
                <w:szCs w:val="20"/>
              </w:rPr>
              <w:t>Football</w:t>
            </w:r>
          </w:p>
        </w:tc>
        <w:tc>
          <w:tcPr>
            <w:tcW w:w="402" w:type="pct"/>
            <w:gridSpan w:val="2"/>
            <w:shd w:val="clear" w:color="auto" w:fill="D9E2F3" w:themeFill="accent5" w:themeFillTint="33"/>
            <w:vAlign w:val="center"/>
          </w:tcPr>
          <w:p w14:paraId="28F86ADB" w14:textId="59DD64C4" w:rsidR="00AA6311" w:rsidRPr="00605FF3" w:rsidRDefault="00AA6311" w:rsidP="00AA6311">
            <w:pPr>
              <w:jc w:val="center"/>
              <w:rPr>
                <w:rFonts w:eastAsiaTheme="minorEastAsia"/>
                <w:sz w:val="20"/>
                <w:szCs w:val="20"/>
              </w:rPr>
            </w:pPr>
            <w:r w:rsidRPr="00605FF3">
              <w:rPr>
                <w:rFonts w:eastAsiaTheme="minorEastAsia"/>
                <w:sz w:val="20"/>
                <w:szCs w:val="20"/>
              </w:rPr>
              <w:t>Gymnastics</w:t>
            </w:r>
          </w:p>
        </w:tc>
        <w:tc>
          <w:tcPr>
            <w:tcW w:w="383" w:type="pct"/>
            <w:shd w:val="clear" w:color="auto" w:fill="D9E2F3" w:themeFill="accent5" w:themeFillTint="33"/>
            <w:vAlign w:val="center"/>
          </w:tcPr>
          <w:p w14:paraId="586BCA76" w14:textId="210D67B5" w:rsidR="00AA6311" w:rsidRPr="00605FF3" w:rsidRDefault="00AA6311" w:rsidP="00AA6311">
            <w:pPr>
              <w:jc w:val="center"/>
              <w:rPr>
                <w:rFonts w:eastAsiaTheme="minorEastAsia"/>
                <w:sz w:val="20"/>
                <w:szCs w:val="20"/>
              </w:rPr>
            </w:pPr>
            <w:r w:rsidRPr="00605FF3">
              <w:rPr>
                <w:rFonts w:eastAsiaTheme="minorEastAsia"/>
                <w:sz w:val="20"/>
                <w:szCs w:val="20"/>
              </w:rPr>
              <w:t>Outdoor Adventur</w:t>
            </w:r>
            <w:r>
              <w:rPr>
                <w:rFonts w:eastAsiaTheme="minorEastAsia"/>
                <w:sz w:val="20"/>
                <w:szCs w:val="20"/>
              </w:rPr>
              <w:t>e</w:t>
            </w:r>
          </w:p>
        </w:tc>
        <w:tc>
          <w:tcPr>
            <w:tcW w:w="389" w:type="pct"/>
            <w:gridSpan w:val="2"/>
            <w:shd w:val="clear" w:color="auto" w:fill="D9E2F3" w:themeFill="accent5" w:themeFillTint="33"/>
            <w:vAlign w:val="center"/>
          </w:tcPr>
          <w:p w14:paraId="29E261AA" w14:textId="63224029" w:rsidR="00AA6311" w:rsidRPr="00605FF3" w:rsidRDefault="00AA6311" w:rsidP="00AA6311">
            <w:pPr>
              <w:jc w:val="center"/>
              <w:rPr>
                <w:rFonts w:eastAsiaTheme="minorEastAsia"/>
                <w:sz w:val="20"/>
                <w:szCs w:val="20"/>
              </w:rPr>
            </w:pPr>
            <w:r w:rsidRPr="00605FF3">
              <w:rPr>
                <w:rFonts w:eastAsiaTheme="minorEastAsia"/>
                <w:sz w:val="20"/>
                <w:szCs w:val="20"/>
              </w:rPr>
              <w:t>Hockey</w:t>
            </w:r>
          </w:p>
        </w:tc>
        <w:tc>
          <w:tcPr>
            <w:tcW w:w="346" w:type="pct"/>
            <w:shd w:val="clear" w:color="auto" w:fill="D9E2F3" w:themeFill="accent5" w:themeFillTint="33"/>
            <w:vAlign w:val="center"/>
          </w:tcPr>
          <w:p w14:paraId="698D9ADA" w14:textId="464B54F2" w:rsidR="00AA6311" w:rsidRPr="00605FF3" w:rsidRDefault="00AA6311" w:rsidP="00AA6311">
            <w:pPr>
              <w:jc w:val="center"/>
              <w:rPr>
                <w:rFonts w:eastAsiaTheme="minorEastAsia"/>
                <w:sz w:val="20"/>
                <w:szCs w:val="20"/>
              </w:rPr>
            </w:pPr>
            <w:r w:rsidRPr="00605FF3">
              <w:rPr>
                <w:rFonts w:eastAsiaTheme="minorEastAsia"/>
                <w:sz w:val="20"/>
                <w:szCs w:val="20"/>
              </w:rPr>
              <w:t>Rounders</w:t>
            </w:r>
          </w:p>
        </w:tc>
        <w:tc>
          <w:tcPr>
            <w:tcW w:w="378" w:type="pct"/>
            <w:gridSpan w:val="2"/>
            <w:shd w:val="clear" w:color="auto" w:fill="D9E2F3" w:themeFill="accent5" w:themeFillTint="33"/>
            <w:vAlign w:val="center"/>
          </w:tcPr>
          <w:p w14:paraId="3511D739" w14:textId="2694C022" w:rsidR="00AA6311" w:rsidRPr="00605FF3" w:rsidRDefault="00AA6311" w:rsidP="00AA6311">
            <w:pPr>
              <w:jc w:val="center"/>
              <w:rPr>
                <w:rFonts w:eastAsiaTheme="minorEastAsia"/>
                <w:sz w:val="20"/>
                <w:szCs w:val="20"/>
              </w:rPr>
            </w:pPr>
            <w:r w:rsidRPr="00605FF3">
              <w:rPr>
                <w:rFonts w:eastAsiaTheme="minorEastAsia"/>
                <w:sz w:val="20"/>
                <w:szCs w:val="20"/>
              </w:rPr>
              <w:t>Tennis</w:t>
            </w:r>
          </w:p>
        </w:tc>
        <w:tc>
          <w:tcPr>
            <w:tcW w:w="403" w:type="pct"/>
            <w:shd w:val="clear" w:color="auto" w:fill="B4C6E7" w:themeFill="accent5" w:themeFillTint="66"/>
            <w:vAlign w:val="center"/>
          </w:tcPr>
          <w:p w14:paraId="00034E1C" w14:textId="52B57DA9" w:rsidR="00AA6311" w:rsidRPr="00605FF3" w:rsidRDefault="00AA6311" w:rsidP="00AA6311">
            <w:pPr>
              <w:jc w:val="center"/>
              <w:rPr>
                <w:rFonts w:eastAsiaTheme="minorEastAsia"/>
                <w:sz w:val="20"/>
                <w:szCs w:val="20"/>
              </w:rPr>
            </w:pPr>
            <w:r w:rsidRPr="00605FF3">
              <w:rPr>
                <w:rFonts w:eastAsiaTheme="minorEastAsia"/>
                <w:sz w:val="20"/>
                <w:szCs w:val="20"/>
              </w:rPr>
              <w:t>Football</w:t>
            </w:r>
          </w:p>
        </w:tc>
        <w:tc>
          <w:tcPr>
            <w:tcW w:w="429" w:type="pct"/>
            <w:gridSpan w:val="2"/>
            <w:shd w:val="clear" w:color="auto" w:fill="B4C6E7" w:themeFill="accent5" w:themeFillTint="66"/>
            <w:vAlign w:val="center"/>
          </w:tcPr>
          <w:p w14:paraId="452C7412" w14:textId="6F0E5EE2" w:rsidR="00AA6311" w:rsidRPr="00605FF3" w:rsidRDefault="00AA6311" w:rsidP="00AA6311">
            <w:pPr>
              <w:jc w:val="center"/>
              <w:rPr>
                <w:rFonts w:eastAsiaTheme="minorEastAsia"/>
                <w:sz w:val="20"/>
                <w:szCs w:val="20"/>
              </w:rPr>
            </w:pPr>
            <w:r w:rsidRPr="00605FF3">
              <w:rPr>
                <w:rFonts w:eastAsiaTheme="minorEastAsia"/>
                <w:sz w:val="20"/>
                <w:szCs w:val="20"/>
              </w:rPr>
              <w:t>Gymnastics</w:t>
            </w:r>
          </w:p>
        </w:tc>
        <w:tc>
          <w:tcPr>
            <w:tcW w:w="371" w:type="pct"/>
            <w:shd w:val="clear" w:color="auto" w:fill="B4C6E7" w:themeFill="accent5" w:themeFillTint="66"/>
            <w:vAlign w:val="center"/>
          </w:tcPr>
          <w:p w14:paraId="6AEA1923" w14:textId="6B46CCF2" w:rsidR="00AA6311" w:rsidRPr="00605FF3" w:rsidRDefault="00AA6311" w:rsidP="00AA6311">
            <w:pPr>
              <w:jc w:val="center"/>
              <w:rPr>
                <w:rFonts w:eastAsiaTheme="minorEastAsia"/>
                <w:sz w:val="20"/>
                <w:szCs w:val="20"/>
              </w:rPr>
            </w:pPr>
            <w:r w:rsidRPr="00605FF3">
              <w:rPr>
                <w:rFonts w:eastAsiaTheme="minorEastAsia"/>
                <w:sz w:val="20"/>
                <w:szCs w:val="20"/>
              </w:rPr>
              <w:t>Outdoor Adventur</w:t>
            </w:r>
            <w:r>
              <w:rPr>
                <w:rFonts w:eastAsiaTheme="minorEastAsia"/>
                <w:sz w:val="20"/>
                <w:szCs w:val="20"/>
              </w:rPr>
              <w:t>e</w:t>
            </w:r>
          </w:p>
        </w:tc>
        <w:tc>
          <w:tcPr>
            <w:tcW w:w="377" w:type="pct"/>
            <w:gridSpan w:val="2"/>
            <w:shd w:val="clear" w:color="auto" w:fill="B4C6E7" w:themeFill="accent5" w:themeFillTint="66"/>
            <w:vAlign w:val="center"/>
          </w:tcPr>
          <w:p w14:paraId="390D635C" w14:textId="7468CE23" w:rsidR="00AA6311" w:rsidRPr="00605FF3" w:rsidRDefault="00AA6311" w:rsidP="00AA6311">
            <w:pPr>
              <w:jc w:val="center"/>
              <w:rPr>
                <w:rFonts w:eastAsiaTheme="minorEastAsia"/>
                <w:sz w:val="20"/>
                <w:szCs w:val="20"/>
              </w:rPr>
            </w:pPr>
            <w:r w:rsidRPr="00605FF3">
              <w:rPr>
                <w:rFonts w:eastAsiaTheme="minorEastAsia"/>
                <w:sz w:val="20"/>
                <w:szCs w:val="20"/>
              </w:rPr>
              <w:t>Hockey</w:t>
            </w:r>
          </w:p>
        </w:tc>
        <w:tc>
          <w:tcPr>
            <w:tcW w:w="393" w:type="pct"/>
            <w:shd w:val="clear" w:color="auto" w:fill="B4C6E7" w:themeFill="accent5" w:themeFillTint="66"/>
            <w:vAlign w:val="center"/>
          </w:tcPr>
          <w:p w14:paraId="0EE8FCC2" w14:textId="2CFA9977" w:rsidR="00AA6311" w:rsidRPr="00605FF3" w:rsidRDefault="00AA6311" w:rsidP="00AA6311">
            <w:pPr>
              <w:jc w:val="center"/>
              <w:rPr>
                <w:rFonts w:eastAsiaTheme="minorEastAsia"/>
                <w:sz w:val="20"/>
                <w:szCs w:val="20"/>
              </w:rPr>
            </w:pPr>
            <w:r w:rsidRPr="00605FF3">
              <w:rPr>
                <w:rFonts w:eastAsiaTheme="minorEastAsia"/>
                <w:sz w:val="20"/>
                <w:szCs w:val="20"/>
              </w:rPr>
              <w:t>Rounders</w:t>
            </w:r>
          </w:p>
        </w:tc>
        <w:tc>
          <w:tcPr>
            <w:tcW w:w="381" w:type="pct"/>
            <w:shd w:val="clear" w:color="auto" w:fill="B4C6E7" w:themeFill="accent5" w:themeFillTint="66"/>
            <w:vAlign w:val="center"/>
          </w:tcPr>
          <w:p w14:paraId="78298312" w14:textId="6F082645" w:rsidR="00AA6311" w:rsidRPr="00605FF3" w:rsidRDefault="00AA6311" w:rsidP="00AA6311">
            <w:pPr>
              <w:jc w:val="center"/>
              <w:rPr>
                <w:rFonts w:eastAsiaTheme="minorEastAsia"/>
                <w:sz w:val="20"/>
                <w:szCs w:val="20"/>
              </w:rPr>
            </w:pPr>
            <w:r w:rsidRPr="00605FF3">
              <w:rPr>
                <w:rFonts w:eastAsiaTheme="minorEastAsia"/>
                <w:sz w:val="20"/>
                <w:szCs w:val="20"/>
              </w:rPr>
              <w:t>Tennis</w:t>
            </w:r>
          </w:p>
        </w:tc>
      </w:tr>
      <w:tr w:rsidR="008E5589" w:rsidRPr="00605FF3" w14:paraId="74E797DC" w14:textId="77777777" w:rsidTr="004415D4">
        <w:trPr>
          <w:trHeight w:val="841"/>
        </w:trPr>
        <w:tc>
          <w:tcPr>
            <w:tcW w:w="380" w:type="pct"/>
            <w:vAlign w:val="center"/>
          </w:tcPr>
          <w:p w14:paraId="2633CEB9" w14:textId="51B85751" w:rsidR="004415D4" w:rsidRPr="00815C6D" w:rsidRDefault="004415D4" w:rsidP="00896B9D">
            <w:pPr>
              <w:jc w:val="center"/>
              <w:rPr>
                <w:rFonts w:eastAsiaTheme="minorEastAsia"/>
                <w:b/>
                <w:sz w:val="20"/>
                <w:szCs w:val="20"/>
              </w:rPr>
            </w:pPr>
            <w:r w:rsidRPr="00815C6D">
              <w:rPr>
                <w:rFonts w:eastAsiaTheme="minorEastAsia"/>
                <w:b/>
                <w:sz w:val="20"/>
                <w:szCs w:val="20"/>
              </w:rPr>
              <w:lastRenderedPageBreak/>
              <w:t>Computing</w:t>
            </w:r>
          </w:p>
        </w:tc>
        <w:tc>
          <w:tcPr>
            <w:tcW w:w="385" w:type="pct"/>
            <w:gridSpan w:val="2"/>
            <w:shd w:val="clear" w:color="auto" w:fill="D9E2F3" w:themeFill="accent5" w:themeFillTint="33"/>
            <w:vAlign w:val="center"/>
          </w:tcPr>
          <w:p w14:paraId="3E05C5E1" w14:textId="3E994266" w:rsidR="004415D4" w:rsidRPr="00605FF3" w:rsidRDefault="00BD1B48" w:rsidP="00AA6311">
            <w:pPr>
              <w:spacing w:line="276" w:lineRule="auto"/>
              <w:jc w:val="center"/>
              <w:rPr>
                <w:rFonts w:eastAsiaTheme="minorEastAsia"/>
                <w:sz w:val="20"/>
                <w:szCs w:val="20"/>
              </w:rPr>
            </w:pPr>
            <w:r>
              <w:rPr>
                <w:rFonts w:eastAsiaTheme="minorEastAsia"/>
                <w:sz w:val="20"/>
                <w:szCs w:val="20"/>
              </w:rPr>
              <w:t>Branching Databases</w:t>
            </w:r>
          </w:p>
        </w:tc>
        <w:tc>
          <w:tcPr>
            <w:tcW w:w="385" w:type="pct"/>
            <w:shd w:val="clear" w:color="auto" w:fill="D9E2F3" w:themeFill="accent5" w:themeFillTint="33"/>
            <w:vAlign w:val="center"/>
          </w:tcPr>
          <w:p w14:paraId="4B1D477B" w14:textId="516A9016" w:rsidR="004415D4" w:rsidRPr="00605FF3" w:rsidRDefault="00BD1B48" w:rsidP="00AA6311">
            <w:pPr>
              <w:spacing w:line="276" w:lineRule="auto"/>
              <w:jc w:val="center"/>
              <w:rPr>
                <w:rFonts w:eastAsiaTheme="minorEastAsia"/>
                <w:sz w:val="20"/>
                <w:szCs w:val="20"/>
              </w:rPr>
            </w:pPr>
            <w:r>
              <w:rPr>
                <w:rFonts w:eastAsiaTheme="minorEastAsia"/>
                <w:sz w:val="20"/>
                <w:szCs w:val="20"/>
              </w:rPr>
              <w:t>Desktop Publishing</w:t>
            </w:r>
          </w:p>
        </w:tc>
        <w:tc>
          <w:tcPr>
            <w:tcW w:w="386" w:type="pct"/>
            <w:gridSpan w:val="2"/>
            <w:shd w:val="clear" w:color="auto" w:fill="D9E2F3" w:themeFill="accent5" w:themeFillTint="33"/>
            <w:vAlign w:val="center"/>
          </w:tcPr>
          <w:p w14:paraId="5FA25EB4" w14:textId="0D8CED3C" w:rsidR="004415D4" w:rsidRPr="00605FF3" w:rsidRDefault="00BD1B48" w:rsidP="00AA6311">
            <w:pPr>
              <w:jc w:val="center"/>
              <w:rPr>
                <w:rFonts w:eastAsiaTheme="minorEastAsia"/>
                <w:sz w:val="20"/>
                <w:szCs w:val="20"/>
              </w:rPr>
            </w:pPr>
            <w:r>
              <w:rPr>
                <w:rFonts w:eastAsiaTheme="minorEastAsia"/>
                <w:sz w:val="20"/>
                <w:szCs w:val="20"/>
              </w:rPr>
              <w:t>Repetition in Shapes</w:t>
            </w:r>
          </w:p>
        </w:tc>
        <w:tc>
          <w:tcPr>
            <w:tcW w:w="386" w:type="pct"/>
            <w:shd w:val="clear" w:color="auto" w:fill="D9E2F3" w:themeFill="accent5" w:themeFillTint="33"/>
            <w:vAlign w:val="center"/>
          </w:tcPr>
          <w:p w14:paraId="6AFAB436" w14:textId="11873637" w:rsidR="004415D4" w:rsidRPr="00605FF3" w:rsidRDefault="00BD1B48" w:rsidP="00AA6311">
            <w:pPr>
              <w:jc w:val="center"/>
              <w:rPr>
                <w:rFonts w:eastAsiaTheme="minorEastAsia"/>
                <w:sz w:val="20"/>
                <w:szCs w:val="20"/>
              </w:rPr>
            </w:pPr>
            <w:r>
              <w:rPr>
                <w:rFonts w:eastAsiaTheme="minorEastAsia"/>
                <w:sz w:val="20"/>
                <w:szCs w:val="20"/>
              </w:rPr>
              <w:t>Data Logging</w:t>
            </w:r>
          </w:p>
        </w:tc>
        <w:tc>
          <w:tcPr>
            <w:tcW w:w="362" w:type="pct"/>
            <w:gridSpan w:val="2"/>
            <w:shd w:val="clear" w:color="auto" w:fill="D9E2F3" w:themeFill="accent5" w:themeFillTint="33"/>
            <w:vAlign w:val="center"/>
          </w:tcPr>
          <w:p w14:paraId="6685EAE0" w14:textId="63FDDA61" w:rsidR="004415D4" w:rsidRPr="00605FF3" w:rsidRDefault="00BD1B48" w:rsidP="00AA6311">
            <w:pPr>
              <w:jc w:val="center"/>
              <w:rPr>
                <w:rFonts w:eastAsiaTheme="minorEastAsia"/>
                <w:sz w:val="20"/>
                <w:szCs w:val="20"/>
              </w:rPr>
            </w:pPr>
            <w:r>
              <w:rPr>
                <w:rFonts w:eastAsiaTheme="minorEastAsia"/>
                <w:sz w:val="20"/>
                <w:szCs w:val="20"/>
              </w:rPr>
              <w:t>Photo Editing</w:t>
            </w:r>
          </w:p>
        </w:tc>
        <w:tc>
          <w:tcPr>
            <w:tcW w:w="362" w:type="pct"/>
            <w:shd w:val="clear" w:color="auto" w:fill="D9E2F3" w:themeFill="accent5" w:themeFillTint="33"/>
            <w:vAlign w:val="center"/>
          </w:tcPr>
          <w:p w14:paraId="4D2E12B8" w14:textId="355A3E10" w:rsidR="004415D4" w:rsidRPr="00605FF3" w:rsidRDefault="00BD1B48" w:rsidP="00AA6311">
            <w:pPr>
              <w:jc w:val="center"/>
              <w:rPr>
                <w:rFonts w:eastAsiaTheme="minorEastAsia"/>
                <w:sz w:val="20"/>
                <w:szCs w:val="20"/>
              </w:rPr>
            </w:pPr>
            <w:r>
              <w:rPr>
                <w:rFonts w:eastAsiaTheme="minorEastAsia"/>
                <w:sz w:val="20"/>
                <w:szCs w:val="20"/>
              </w:rPr>
              <w:t>Repetition in Games</w:t>
            </w:r>
          </w:p>
        </w:tc>
        <w:tc>
          <w:tcPr>
            <w:tcW w:w="416" w:type="pct"/>
            <w:gridSpan w:val="2"/>
            <w:shd w:val="clear" w:color="auto" w:fill="B4C6E7" w:themeFill="accent5" w:themeFillTint="66"/>
            <w:vAlign w:val="center"/>
          </w:tcPr>
          <w:p w14:paraId="4CFD0789" w14:textId="22EE8ACE" w:rsidR="004415D4" w:rsidRPr="00605FF3" w:rsidRDefault="00BD1B48" w:rsidP="160E9EC3">
            <w:pPr>
              <w:jc w:val="center"/>
              <w:rPr>
                <w:rFonts w:eastAsiaTheme="minorEastAsia"/>
                <w:sz w:val="20"/>
                <w:szCs w:val="20"/>
              </w:rPr>
            </w:pPr>
            <w:r>
              <w:rPr>
                <w:rFonts w:eastAsiaTheme="minorEastAsia"/>
                <w:sz w:val="20"/>
                <w:szCs w:val="20"/>
              </w:rPr>
              <w:t>Connecting</w:t>
            </w:r>
          </w:p>
        </w:tc>
        <w:tc>
          <w:tcPr>
            <w:tcW w:w="416" w:type="pct"/>
            <w:shd w:val="clear" w:color="auto" w:fill="B4C6E7" w:themeFill="accent5" w:themeFillTint="66"/>
            <w:vAlign w:val="center"/>
          </w:tcPr>
          <w:p w14:paraId="5E6D6F63" w14:textId="58BF3309" w:rsidR="004415D4" w:rsidRPr="00605FF3" w:rsidRDefault="00BD1B48" w:rsidP="160E9EC3">
            <w:pPr>
              <w:jc w:val="center"/>
              <w:rPr>
                <w:rFonts w:eastAsiaTheme="minorEastAsia"/>
                <w:sz w:val="20"/>
                <w:szCs w:val="20"/>
              </w:rPr>
            </w:pPr>
            <w:r>
              <w:rPr>
                <w:rFonts w:eastAsiaTheme="minorEastAsia"/>
                <w:sz w:val="20"/>
                <w:szCs w:val="20"/>
              </w:rPr>
              <w:t>Stop Frame</w:t>
            </w:r>
          </w:p>
        </w:tc>
        <w:tc>
          <w:tcPr>
            <w:tcW w:w="374" w:type="pct"/>
            <w:gridSpan w:val="2"/>
            <w:shd w:val="clear" w:color="auto" w:fill="B4C6E7" w:themeFill="accent5" w:themeFillTint="66"/>
            <w:vAlign w:val="center"/>
          </w:tcPr>
          <w:p w14:paraId="754E0A9C" w14:textId="41F7F50F" w:rsidR="004415D4" w:rsidRPr="00605FF3" w:rsidRDefault="00BD1B48" w:rsidP="00AA6311">
            <w:pPr>
              <w:jc w:val="center"/>
              <w:rPr>
                <w:rFonts w:eastAsiaTheme="minorEastAsia"/>
                <w:sz w:val="20"/>
                <w:szCs w:val="20"/>
              </w:rPr>
            </w:pPr>
            <w:r>
              <w:rPr>
                <w:rFonts w:eastAsiaTheme="minorEastAsia"/>
                <w:sz w:val="20"/>
                <w:szCs w:val="20"/>
              </w:rPr>
              <w:t>Sequencing</w:t>
            </w:r>
          </w:p>
        </w:tc>
        <w:tc>
          <w:tcPr>
            <w:tcW w:w="374" w:type="pct"/>
            <w:shd w:val="clear" w:color="auto" w:fill="B4C6E7" w:themeFill="accent5" w:themeFillTint="66"/>
            <w:vAlign w:val="center"/>
          </w:tcPr>
          <w:p w14:paraId="0FE634FD" w14:textId="1DA02D70" w:rsidR="004415D4" w:rsidRPr="00605FF3" w:rsidRDefault="00BD1B48" w:rsidP="00AA6311">
            <w:pPr>
              <w:jc w:val="center"/>
              <w:rPr>
                <w:rFonts w:eastAsiaTheme="minorEastAsia"/>
                <w:sz w:val="20"/>
                <w:szCs w:val="20"/>
              </w:rPr>
            </w:pPr>
            <w:r>
              <w:rPr>
                <w:rFonts w:eastAsiaTheme="minorEastAsia"/>
                <w:sz w:val="20"/>
                <w:szCs w:val="20"/>
              </w:rPr>
              <w:t>The Internet</w:t>
            </w:r>
          </w:p>
        </w:tc>
        <w:tc>
          <w:tcPr>
            <w:tcW w:w="387" w:type="pct"/>
            <w:shd w:val="clear" w:color="auto" w:fill="B4C6E7" w:themeFill="accent5" w:themeFillTint="66"/>
            <w:vAlign w:val="center"/>
          </w:tcPr>
          <w:p w14:paraId="144C7FF4" w14:textId="2AD45EB3" w:rsidR="004415D4" w:rsidRPr="00605FF3" w:rsidRDefault="00BD1B48" w:rsidP="00AA6311">
            <w:pPr>
              <w:jc w:val="center"/>
              <w:rPr>
                <w:rFonts w:eastAsiaTheme="minorEastAsia"/>
                <w:sz w:val="20"/>
                <w:szCs w:val="20"/>
              </w:rPr>
            </w:pPr>
            <w:r>
              <w:rPr>
                <w:rFonts w:eastAsiaTheme="minorEastAsia"/>
                <w:sz w:val="20"/>
                <w:szCs w:val="20"/>
              </w:rPr>
              <w:t>Audio Production</w:t>
            </w:r>
          </w:p>
        </w:tc>
        <w:tc>
          <w:tcPr>
            <w:tcW w:w="387" w:type="pct"/>
            <w:shd w:val="clear" w:color="auto" w:fill="B4C6E7" w:themeFill="accent5" w:themeFillTint="66"/>
            <w:vAlign w:val="center"/>
          </w:tcPr>
          <w:p w14:paraId="300079F4" w14:textId="1C1E44E4" w:rsidR="004415D4" w:rsidRPr="00605FF3" w:rsidRDefault="00BD1B48" w:rsidP="00AA6311">
            <w:pPr>
              <w:jc w:val="center"/>
              <w:rPr>
                <w:rFonts w:eastAsiaTheme="minorEastAsia"/>
                <w:sz w:val="20"/>
                <w:szCs w:val="20"/>
              </w:rPr>
            </w:pPr>
            <w:r>
              <w:rPr>
                <w:rFonts w:eastAsiaTheme="minorEastAsia"/>
                <w:sz w:val="20"/>
                <w:szCs w:val="20"/>
              </w:rPr>
              <w:t>Events and Actions</w:t>
            </w:r>
          </w:p>
        </w:tc>
      </w:tr>
      <w:tr w:rsidR="00FB1F16" w:rsidRPr="00605FF3" w14:paraId="5101B52C" w14:textId="77777777" w:rsidTr="00E57E4F">
        <w:trPr>
          <w:trHeight w:val="907"/>
        </w:trPr>
        <w:tc>
          <w:tcPr>
            <w:tcW w:w="380" w:type="pct"/>
            <w:vAlign w:val="center"/>
          </w:tcPr>
          <w:p w14:paraId="7B9CE151" w14:textId="77777777" w:rsidR="00E46C97" w:rsidRDefault="00E46C97" w:rsidP="00AA6311">
            <w:pPr>
              <w:jc w:val="center"/>
              <w:rPr>
                <w:rFonts w:eastAsiaTheme="minorEastAsia"/>
                <w:b/>
                <w:sz w:val="20"/>
                <w:szCs w:val="20"/>
              </w:rPr>
            </w:pPr>
          </w:p>
          <w:p w14:paraId="444EA584" w14:textId="5BFFB3AD" w:rsidR="00AA6311" w:rsidRDefault="00AA6311" w:rsidP="00AA6311">
            <w:pPr>
              <w:jc w:val="center"/>
              <w:rPr>
                <w:rFonts w:eastAsiaTheme="minorEastAsia"/>
                <w:b/>
                <w:sz w:val="20"/>
                <w:szCs w:val="20"/>
              </w:rPr>
            </w:pPr>
            <w:r w:rsidRPr="00815C6D">
              <w:rPr>
                <w:rFonts w:eastAsiaTheme="minorEastAsia"/>
                <w:b/>
                <w:sz w:val="20"/>
                <w:szCs w:val="20"/>
              </w:rPr>
              <w:t>PSHCE</w:t>
            </w:r>
          </w:p>
          <w:p w14:paraId="5131128D" w14:textId="6EF76F1B" w:rsidR="00C55B92" w:rsidRDefault="00C55B92" w:rsidP="00AA6311">
            <w:pPr>
              <w:jc w:val="center"/>
              <w:rPr>
                <w:rFonts w:eastAsiaTheme="minorEastAsia"/>
                <w:b/>
                <w:sz w:val="20"/>
                <w:szCs w:val="20"/>
              </w:rPr>
            </w:pPr>
            <w:r>
              <w:rPr>
                <w:rFonts w:eastAsiaTheme="minorEastAsia"/>
                <w:b/>
                <w:sz w:val="20"/>
                <w:szCs w:val="20"/>
              </w:rPr>
              <w:t>(Kapow)</w:t>
            </w:r>
          </w:p>
          <w:p w14:paraId="1D36C7FF" w14:textId="77777777" w:rsidR="00E46C97" w:rsidRDefault="00E46C97" w:rsidP="00AA6311">
            <w:pPr>
              <w:jc w:val="center"/>
              <w:rPr>
                <w:rFonts w:eastAsiaTheme="minorEastAsia"/>
                <w:b/>
                <w:sz w:val="20"/>
                <w:szCs w:val="20"/>
              </w:rPr>
            </w:pPr>
          </w:p>
          <w:p w14:paraId="326DC100" w14:textId="59A330B1" w:rsidR="00E46C97" w:rsidRPr="00815C6D" w:rsidRDefault="00E46C97" w:rsidP="00E46C97">
            <w:pPr>
              <w:rPr>
                <w:rFonts w:eastAsiaTheme="minorEastAsia"/>
                <w:b/>
                <w:sz w:val="20"/>
                <w:szCs w:val="20"/>
              </w:rPr>
            </w:pPr>
          </w:p>
        </w:tc>
        <w:tc>
          <w:tcPr>
            <w:tcW w:w="770" w:type="pct"/>
            <w:gridSpan w:val="3"/>
            <w:shd w:val="clear" w:color="auto" w:fill="D9E2F3" w:themeFill="accent5" w:themeFillTint="33"/>
            <w:vAlign w:val="center"/>
          </w:tcPr>
          <w:p w14:paraId="0A821549" w14:textId="12579A77" w:rsidR="00AA6311" w:rsidRPr="00605FF3" w:rsidRDefault="00AA6311" w:rsidP="00AA6311">
            <w:pPr>
              <w:jc w:val="center"/>
              <w:rPr>
                <w:rFonts w:eastAsiaTheme="minorEastAsia"/>
                <w:sz w:val="20"/>
                <w:szCs w:val="20"/>
              </w:rPr>
            </w:pPr>
            <w:r w:rsidRPr="00605FF3">
              <w:rPr>
                <w:rFonts w:eastAsiaTheme="minorEastAsia"/>
                <w:sz w:val="20"/>
                <w:szCs w:val="20"/>
              </w:rPr>
              <w:t>Families and Relationships</w:t>
            </w:r>
          </w:p>
        </w:tc>
        <w:tc>
          <w:tcPr>
            <w:tcW w:w="772" w:type="pct"/>
            <w:gridSpan w:val="3"/>
            <w:shd w:val="clear" w:color="auto" w:fill="D9E2F3" w:themeFill="accent5" w:themeFillTint="33"/>
            <w:vAlign w:val="center"/>
          </w:tcPr>
          <w:p w14:paraId="3BEE236D" w14:textId="698CE57C" w:rsidR="00AA6311" w:rsidRPr="00605FF3" w:rsidRDefault="00AA6311" w:rsidP="00AA6311">
            <w:pPr>
              <w:jc w:val="center"/>
              <w:rPr>
                <w:rFonts w:eastAsiaTheme="minorEastAsia"/>
                <w:sz w:val="20"/>
                <w:szCs w:val="20"/>
              </w:rPr>
            </w:pPr>
            <w:r w:rsidRPr="00605FF3">
              <w:rPr>
                <w:rFonts w:eastAsiaTheme="minorEastAsia"/>
                <w:sz w:val="20"/>
                <w:szCs w:val="20"/>
              </w:rPr>
              <w:t>Health and well being</w:t>
            </w:r>
          </w:p>
        </w:tc>
        <w:tc>
          <w:tcPr>
            <w:tcW w:w="724" w:type="pct"/>
            <w:gridSpan w:val="3"/>
            <w:shd w:val="clear" w:color="auto" w:fill="D9E2F3" w:themeFill="accent5" w:themeFillTint="33"/>
            <w:vAlign w:val="center"/>
          </w:tcPr>
          <w:p w14:paraId="4A990D24" w14:textId="77E52BC0" w:rsidR="00AA6311" w:rsidRPr="00605FF3" w:rsidRDefault="00AA6311" w:rsidP="00AA6311">
            <w:pPr>
              <w:jc w:val="center"/>
              <w:rPr>
                <w:rFonts w:eastAsiaTheme="minorEastAsia"/>
                <w:sz w:val="20"/>
                <w:szCs w:val="20"/>
              </w:rPr>
            </w:pPr>
            <w:r w:rsidRPr="00605FF3">
              <w:rPr>
                <w:rFonts w:eastAsiaTheme="minorEastAsia"/>
                <w:sz w:val="20"/>
                <w:szCs w:val="20"/>
              </w:rPr>
              <w:t>Safety and the changing body</w:t>
            </w:r>
          </w:p>
        </w:tc>
        <w:tc>
          <w:tcPr>
            <w:tcW w:w="832" w:type="pct"/>
            <w:gridSpan w:val="3"/>
            <w:shd w:val="clear" w:color="auto" w:fill="B4C6E7" w:themeFill="accent5" w:themeFillTint="66"/>
            <w:vAlign w:val="center"/>
          </w:tcPr>
          <w:p w14:paraId="5BAD3425" w14:textId="3DB3104E" w:rsidR="00AA6311" w:rsidRPr="00605FF3" w:rsidRDefault="00AA6311" w:rsidP="00AA6311">
            <w:pPr>
              <w:jc w:val="center"/>
              <w:rPr>
                <w:rFonts w:eastAsiaTheme="minorEastAsia"/>
                <w:sz w:val="20"/>
                <w:szCs w:val="20"/>
              </w:rPr>
            </w:pPr>
            <w:r w:rsidRPr="00605FF3">
              <w:rPr>
                <w:rFonts w:eastAsiaTheme="minorEastAsia"/>
                <w:sz w:val="20"/>
                <w:szCs w:val="20"/>
              </w:rPr>
              <w:t>Citizenship</w:t>
            </w:r>
          </w:p>
        </w:tc>
        <w:tc>
          <w:tcPr>
            <w:tcW w:w="748" w:type="pct"/>
            <w:gridSpan w:val="3"/>
            <w:shd w:val="clear" w:color="auto" w:fill="B4C6E7" w:themeFill="accent5" w:themeFillTint="66"/>
            <w:vAlign w:val="center"/>
          </w:tcPr>
          <w:p w14:paraId="37A31054" w14:textId="50A1BFF7" w:rsidR="00AA6311" w:rsidRPr="00605FF3" w:rsidRDefault="00AA6311" w:rsidP="00AA6311">
            <w:pPr>
              <w:jc w:val="center"/>
              <w:rPr>
                <w:rFonts w:eastAsiaTheme="minorEastAsia"/>
                <w:sz w:val="20"/>
                <w:szCs w:val="20"/>
              </w:rPr>
            </w:pPr>
            <w:r w:rsidRPr="00605FF3">
              <w:rPr>
                <w:rFonts w:eastAsiaTheme="minorEastAsia"/>
                <w:sz w:val="20"/>
                <w:szCs w:val="20"/>
              </w:rPr>
              <w:t>Families and Relationships</w:t>
            </w:r>
          </w:p>
        </w:tc>
        <w:tc>
          <w:tcPr>
            <w:tcW w:w="774" w:type="pct"/>
            <w:gridSpan w:val="2"/>
            <w:shd w:val="clear" w:color="auto" w:fill="B4C6E7" w:themeFill="accent5" w:themeFillTint="66"/>
            <w:vAlign w:val="center"/>
          </w:tcPr>
          <w:p w14:paraId="0477E574" w14:textId="23A4267B" w:rsidR="00AA6311" w:rsidRPr="00605FF3" w:rsidRDefault="00AA6311" w:rsidP="00AA6311">
            <w:pPr>
              <w:jc w:val="center"/>
              <w:rPr>
                <w:rFonts w:eastAsiaTheme="minorEastAsia"/>
                <w:sz w:val="20"/>
                <w:szCs w:val="20"/>
              </w:rPr>
            </w:pPr>
            <w:r w:rsidRPr="00605FF3">
              <w:rPr>
                <w:rFonts w:eastAsiaTheme="minorEastAsia"/>
                <w:sz w:val="20"/>
                <w:szCs w:val="20"/>
              </w:rPr>
              <w:t>Health and wellbeing</w:t>
            </w:r>
          </w:p>
        </w:tc>
      </w:tr>
      <w:tr w:rsidR="008E5589" w:rsidRPr="00605FF3" w14:paraId="47297C67" w14:textId="77777777" w:rsidTr="004415D4">
        <w:trPr>
          <w:trHeight w:val="1388"/>
        </w:trPr>
        <w:tc>
          <w:tcPr>
            <w:tcW w:w="380" w:type="pct"/>
            <w:vAlign w:val="center"/>
          </w:tcPr>
          <w:p w14:paraId="11773EEF" w14:textId="77777777" w:rsidR="00B34FC6" w:rsidRDefault="00B34FC6" w:rsidP="00B34FC6">
            <w:pPr>
              <w:jc w:val="center"/>
              <w:rPr>
                <w:rFonts w:eastAsiaTheme="minorEastAsia"/>
                <w:b/>
                <w:sz w:val="20"/>
                <w:szCs w:val="20"/>
              </w:rPr>
            </w:pPr>
            <w:r w:rsidRPr="00815C6D">
              <w:rPr>
                <w:rFonts w:eastAsiaTheme="minorEastAsia"/>
                <w:b/>
                <w:sz w:val="20"/>
                <w:szCs w:val="20"/>
              </w:rPr>
              <w:t>RE</w:t>
            </w:r>
          </w:p>
          <w:p w14:paraId="51371A77" w14:textId="259375CF" w:rsidR="00B34FC6" w:rsidRPr="00815C6D" w:rsidRDefault="00B34FC6" w:rsidP="00B34FC6">
            <w:pPr>
              <w:jc w:val="center"/>
              <w:rPr>
                <w:rFonts w:eastAsiaTheme="minorEastAsia"/>
                <w:b/>
                <w:sz w:val="20"/>
                <w:szCs w:val="20"/>
              </w:rPr>
            </w:pPr>
            <w:r>
              <w:rPr>
                <w:rFonts w:eastAsiaTheme="minorEastAsia"/>
                <w:b/>
                <w:sz w:val="20"/>
                <w:szCs w:val="20"/>
              </w:rPr>
              <w:t>(Shropshire Agreed Syllabus and Understanding Christianity)</w:t>
            </w:r>
          </w:p>
        </w:tc>
        <w:tc>
          <w:tcPr>
            <w:tcW w:w="368" w:type="pct"/>
            <w:shd w:val="clear" w:color="auto" w:fill="D9E2F3" w:themeFill="accent5" w:themeFillTint="33"/>
            <w:vAlign w:val="center"/>
          </w:tcPr>
          <w:p w14:paraId="732434A0" w14:textId="340F1036" w:rsidR="00B34FC6" w:rsidRPr="00605FF3" w:rsidRDefault="00B34FC6" w:rsidP="00B34FC6">
            <w:pPr>
              <w:jc w:val="center"/>
              <w:rPr>
                <w:rFonts w:eastAsiaTheme="minorEastAsia"/>
                <w:sz w:val="20"/>
                <w:szCs w:val="20"/>
              </w:rPr>
            </w:pPr>
            <w:r w:rsidRPr="488F6F17">
              <w:rPr>
                <w:rFonts w:eastAsiaTheme="minorEastAsia"/>
                <w:sz w:val="20"/>
                <w:szCs w:val="20"/>
              </w:rPr>
              <w:t>W</w:t>
            </w:r>
            <w:r>
              <w:rPr>
                <w:rFonts w:eastAsiaTheme="minorEastAsia"/>
                <w:sz w:val="20"/>
                <w:szCs w:val="20"/>
              </w:rPr>
              <w:t>hat kind of world did Jesus want</w:t>
            </w:r>
            <w:r w:rsidRPr="488F6F17">
              <w:rPr>
                <w:rFonts w:eastAsiaTheme="minorEastAsia"/>
                <w:sz w:val="20"/>
                <w:szCs w:val="20"/>
              </w:rPr>
              <w:t>?</w:t>
            </w:r>
          </w:p>
        </w:tc>
        <w:tc>
          <w:tcPr>
            <w:tcW w:w="402" w:type="pct"/>
            <w:gridSpan w:val="2"/>
            <w:shd w:val="clear" w:color="auto" w:fill="D9E2F3" w:themeFill="accent5" w:themeFillTint="33"/>
            <w:vAlign w:val="center"/>
          </w:tcPr>
          <w:p w14:paraId="2328BB07" w14:textId="40EDA954" w:rsidR="00B34FC6" w:rsidRPr="00605FF3" w:rsidRDefault="00B34FC6" w:rsidP="00B34FC6">
            <w:pPr>
              <w:jc w:val="center"/>
              <w:rPr>
                <w:rFonts w:eastAsiaTheme="minorEastAsia"/>
                <w:sz w:val="20"/>
                <w:szCs w:val="20"/>
              </w:rPr>
            </w:pPr>
            <w:r w:rsidRPr="488F6F17">
              <w:rPr>
                <w:rFonts w:eastAsiaTheme="minorEastAsia"/>
                <w:sz w:val="20"/>
                <w:szCs w:val="20"/>
              </w:rPr>
              <w:t>What is the Trinity?</w:t>
            </w:r>
          </w:p>
        </w:tc>
        <w:tc>
          <w:tcPr>
            <w:tcW w:w="383" w:type="pct"/>
            <w:shd w:val="clear" w:color="auto" w:fill="D9E2F3" w:themeFill="accent5" w:themeFillTint="33"/>
            <w:vAlign w:val="center"/>
          </w:tcPr>
          <w:p w14:paraId="256AC6DA" w14:textId="7885E0D1" w:rsidR="00B34FC6" w:rsidRPr="00605FF3" w:rsidRDefault="00B34FC6" w:rsidP="00B34FC6">
            <w:pPr>
              <w:jc w:val="center"/>
              <w:rPr>
                <w:rFonts w:eastAsiaTheme="minorEastAsia"/>
                <w:sz w:val="20"/>
                <w:szCs w:val="20"/>
              </w:rPr>
            </w:pPr>
            <w:r>
              <w:rPr>
                <w:rFonts w:eastAsiaTheme="minorEastAsia"/>
                <w:sz w:val="20"/>
                <w:szCs w:val="20"/>
              </w:rPr>
              <w:t xml:space="preserve">How do </w:t>
            </w:r>
            <w:r w:rsidRPr="00605FF3">
              <w:rPr>
                <w:rFonts w:eastAsiaTheme="minorEastAsia"/>
                <w:sz w:val="20"/>
                <w:szCs w:val="20"/>
              </w:rPr>
              <w:t>festivals and worship show what matters to be a Muslim?</w:t>
            </w:r>
          </w:p>
        </w:tc>
        <w:tc>
          <w:tcPr>
            <w:tcW w:w="389" w:type="pct"/>
            <w:gridSpan w:val="2"/>
            <w:shd w:val="clear" w:color="auto" w:fill="D9E2F3" w:themeFill="accent5" w:themeFillTint="33"/>
            <w:vAlign w:val="center"/>
          </w:tcPr>
          <w:p w14:paraId="430EA1F2" w14:textId="77777777" w:rsidR="00B34FC6" w:rsidRPr="00605FF3" w:rsidRDefault="00B34FC6" w:rsidP="00B34FC6">
            <w:pPr>
              <w:jc w:val="center"/>
              <w:rPr>
                <w:rFonts w:eastAsiaTheme="minorEastAsia"/>
                <w:sz w:val="20"/>
                <w:szCs w:val="20"/>
              </w:rPr>
            </w:pPr>
            <w:r w:rsidRPr="00605FF3">
              <w:rPr>
                <w:rFonts w:eastAsiaTheme="minorEastAsia"/>
                <w:sz w:val="20"/>
                <w:szCs w:val="20"/>
              </w:rPr>
              <w:t>Salvation</w:t>
            </w:r>
          </w:p>
          <w:p w14:paraId="38AA98D6" w14:textId="236789AC" w:rsidR="00B34FC6" w:rsidRPr="00605FF3" w:rsidRDefault="00B34FC6" w:rsidP="00B34FC6">
            <w:pPr>
              <w:jc w:val="center"/>
              <w:rPr>
                <w:rFonts w:eastAsiaTheme="minorEastAsia"/>
                <w:sz w:val="20"/>
                <w:szCs w:val="20"/>
              </w:rPr>
            </w:pPr>
            <w:r w:rsidRPr="00605FF3">
              <w:rPr>
                <w:rFonts w:eastAsiaTheme="minorEastAsia"/>
                <w:sz w:val="20"/>
                <w:szCs w:val="20"/>
              </w:rPr>
              <w:t>Why do Christians call the day Jesus dies Good Friday?</w:t>
            </w:r>
          </w:p>
        </w:tc>
        <w:tc>
          <w:tcPr>
            <w:tcW w:w="346" w:type="pct"/>
            <w:shd w:val="clear" w:color="auto" w:fill="D9E2F3" w:themeFill="accent5" w:themeFillTint="33"/>
            <w:vAlign w:val="center"/>
          </w:tcPr>
          <w:p w14:paraId="665A1408" w14:textId="56194D45" w:rsidR="00B34FC6" w:rsidRPr="00605FF3" w:rsidRDefault="00B34FC6" w:rsidP="00B34FC6">
            <w:pPr>
              <w:jc w:val="center"/>
              <w:rPr>
                <w:rFonts w:eastAsiaTheme="minorEastAsia"/>
                <w:sz w:val="20"/>
                <w:szCs w:val="20"/>
              </w:rPr>
            </w:pPr>
            <w:r w:rsidRPr="488F6F17">
              <w:rPr>
                <w:rFonts w:eastAsiaTheme="minorEastAsia"/>
                <w:sz w:val="20"/>
                <w:szCs w:val="20"/>
              </w:rPr>
              <w:t>When Jesus left what was the impact of Pentecost?</w:t>
            </w:r>
          </w:p>
        </w:tc>
        <w:tc>
          <w:tcPr>
            <w:tcW w:w="378" w:type="pct"/>
            <w:gridSpan w:val="2"/>
            <w:shd w:val="clear" w:color="auto" w:fill="D9E2F3" w:themeFill="accent5" w:themeFillTint="33"/>
            <w:vAlign w:val="center"/>
          </w:tcPr>
          <w:p w14:paraId="71049383" w14:textId="23B63C57" w:rsidR="00B34FC6" w:rsidRPr="00605FF3" w:rsidRDefault="00B34FC6" w:rsidP="00B34FC6">
            <w:pPr>
              <w:jc w:val="center"/>
              <w:rPr>
                <w:rFonts w:eastAsiaTheme="minorEastAsia"/>
                <w:sz w:val="20"/>
                <w:szCs w:val="20"/>
              </w:rPr>
            </w:pPr>
            <w:r w:rsidRPr="00605FF3">
              <w:rPr>
                <w:rFonts w:eastAsiaTheme="minorEastAsia"/>
                <w:sz w:val="20"/>
                <w:szCs w:val="20"/>
              </w:rPr>
              <w:t>How and why do people try and make the world a better place?</w:t>
            </w:r>
          </w:p>
        </w:tc>
        <w:tc>
          <w:tcPr>
            <w:tcW w:w="403" w:type="pct"/>
            <w:shd w:val="clear" w:color="auto" w:fill="B4C6E7" w:themeFill="accent5" w:themeFillTint="66"/>
            <w:vAlign w:val="center"/>
          </w:tcPr>
          <w:p w14:paraId="169AFE16" w14:textId="77777777" w:rsidR="00B34FC6" w:rsidRPr="00B34FC6" w:rsidRDefault="00B34FC6" w:rsidP="00B34FC6">
            <w:pPr>
              <w:jc w:val="center"/>
              <w:rPr>
                <w:rFonts w:cstheme="minorHAnsi"/>
                <w:sz w:val="20"/>
                <w:szCs w:val="20"/>
              </w:rPr>
            </w:pPr>
            <w:r w:rsidRPr="00B34FC6">
              <w:rPr>
                <w:rFonts w:cstheme="minorHAnsi"/>
                <w:sz w:val="20"/>
                <w:szCs w:val="20"/>
              </w:rPr>
              <w:t>CREATION</w:t>
            </w:r>
          </w:p>
          <w:p w14:paraId="53125CC5" w14:textId="77777777" w:rsidR="00B34FC6" w:rsidRPr="00B34FC6" w:rsidRDefault="00B34FC6" w:rsidP="00B34FC6">
            <w:pPr>
              <w:jc w:val="center"/>
              <w:rPr>
                <w:rFonts w:cstheme="minorHAnsi"/>
                <w:sz w:val="20"/>
                <w:szCs w:val="20"/>
              </w:rPr>
            </w:pPr>
            <w:r w:rsidRPr="00B34FC6">
              <w:rPr>
                <w:rFonts w:cstheme="minorHAnsi"/>
                <w:sz w:val="20"/>
                <w:szCs w:val="20"/>
              </w:rPr>
              <w:t>2a.1</w:t>
            </w:r>
          </w:p>
          <w:p w14:paraId="027DD60D" w14:textId="77777777" w:rsidR="00B34FC6" w:rsidRPr="00B34FC6" w:rsidRDefault="00B34FC6" w:rsidP="00B34FC6">
            <w:pPr>
              <w:jc w:val="center"/>
              <w:rPr>
                <w:rFonts w:cstheme="minorHAnsi"/>
                <w:sz w:val="20"/>
                <w:szCs w:val="20"/>
              </w:rPr>
            </w:pPr>
            <w:r w:rsidRPr="00B34FC6">
              <w:rPr>
                <w:rFonts w:cstheme="minorHAnsi"/>
                <w:sz w:val="20"/>
                <w:szCs w:val="20"/>
              </w:rPr>
              <w:t>What do Christians learn from the Creation Story?</w:t>
            </w:r>
          </w:p>
          <w:p w14:paraId="30895417" w14:textId="77777777" w:rsidR="00B34FC6" w:rsidRPr="00B34FC6" w:rsidRDefault="00B34FC6" w:rsidP="00B34FC6">
            <w:pPr>
              <w:jc w:val="center"/>
              <w:rPr>
                <w:rFonts w:cstheme="minorHAnsi"/>
                <w:sz w:val="20"/>
                <w:szCs w:val="20"/>
              </w:rPr>
            </w:pPr>
            <w:r w:rsidRPr="00B34FC6">
              <w:rPr>
                <w:rFonts w:cstheme="minorHAnsi"/>
                <w:sz w:val="20"/>
                <w:szCs w:val="20"/>
              </w:rPr>
              <w:t>DIGGING DEEPER</w:t>
            </w:r>
          </w:p>
          <w:p w14:paraId="4D16AC41" w14:textId="21359B24" w:rsidR="00B34FC6" w:rsidRPr="00B34FC6" w:rsidRDefault="00B34FC6" w:rsidP="00B34FC6">
            <w:pPr>
              <w:jc w:val="center"/>
              <w:rPr>
                <w:rFonts w:eastAsiaTheme="minorEastAsia"/>
                <w:sz w:val="20"/>
                <w:szCs w:val="20"/>
              </w:rPr>
            </w:pPr>
          </w:p>
        </w:tc>
        <w:tc>
          <w:tcPr>
            <w:tcW w:w="429" w:type="pct"/>
            <w:gridSpan w:val="2"/>
            <w:shd w:val="clear" w:color="auto" w:fill="B4C6E7" w:themeFill="accent5" w:themeFillTint="66"/>
            <w:vAlign w:val="center"/>
          </w:tcPr>
          <w:p w14:paraId="53E084AC" w14:textId="77777777" w:rsidR="00B34FC6" w:rsidRPr="00B34FC6" w:rsidRDefault="00B34FC6" w:rsidP="00B34FC6">
            <w:pPr>
              <w:jc w:val="center"/>
              <w:rPr>
                <w:rFonts w:cstheme="minorHAnsi"/>
                <w:sz w:val="20"/>
                <w:szCs w:val="20"/>
              </w:rPr>
            </w:pPr>
            <w:r w:rsidRPr="00B34FC6">
              <w:rPr>
                <w:rFonts w:cstheme="minorHAnsi"/>
                <w:sz w:val="20"/>
                <w:szCs w:val="20"/>
              </w:rPr>
              <w:t>INCARNATION</w:t>
            </w:r>
          </w:p>
          <w:p w14:paraId="674EAE79" w14:textId="77777777" w:rsidR="00B34FC6" w:rsidRPr="00B34FC6" w:rsidRDefault="00B34FC6" w:rsidP="00B34FC6">
            <w:pPr>
              <w:jc w:val="center"/>
              <w:rPr>
                <w:rFonts w:cstheme="minorHAnsi"/>
                <w:sz w:val="20"/>
                <w:szCs w:val="20"/>
              </w:rPr>
            </w:pPr>
            <w:r w:rsidRPr="00B34FC6">
              <w:rPr>
                <w:rFonts w:cstheme="minorHAnsi"/>
                <w:sz w:val="20"/>
                <w:szCs w:val="20"/>
              </w:rPr>
              <w:t>2a.3</w:t>
            </w:r>
          </w:p>
          <w:p w14:paraId="508838B0" w14:textId="77777777" w:rsidR="00B34FC6" w:rsidRPr="00B34FC6" w:rsidRDefault="00B34FC6" w:rsidP="00B34FC6">
            <w:pPr>
              <w:jc w:val="center"/>
              <w:rPr>
                <w:rFonts w:cstheme="minorHAnsi"/>
                <w:sz w:val="20"/>
                <w:szCs w:val="20"/>
              </w:rPr>
            </w:pPr>
            <w:r w:rsidRPr="00B34FC6">
              <w:rPr>
                <w:rFonts w:cstheme="minorHAnsi"/>
                <w:sz w:val="20"/>
                <w:szCs w:val="20"/>
              </w:rPr>
              <w:t>What is The Trinity?</w:t>
            </w:r>
          </w:p>
          <w:p w14:paraId="12A4EA11" w14:textId="14F3A4E3" w:rsidR="00B34FC6" w:rsidRPr="00B34FC6" w:rsidRDefault="00B34FC6" w:rsidP="00B34FC6">
            <w:pPr>
              <w:jc w:val="center"/>
              <w:rPr>
                <w:rFonts w:eastAsiaTheme="minorEastAsia"/>
                <w:sz w:val="20"/>
                <w:szCs w:val="20"/>
              </w:rPr>
            </w:pPr>
            <w:r w:rsidRPr="00B34FC6">
              <w:rPr>
                <w:rFonts w:cstheme="minorHAnsi"/>
                <w:sz w:val="20"/>
                <w:szCs w:val="20"/>
              </w:rPr>
              <w:t>DIGGING DEEPER</w:t>
            </w:r>
          </w:p>
        </w:tc>
        <w:tc>
          <w:tcPr>
            <w:tcW w:w="371" w:type="pct"/>
            <w:shd w:val="clear" w:color="auto" w:fill="B4C6E7" w:themeFill="accent5" w:themeFillTint="66"/>
            <w:vAlign w:val="center"/>
          </w:tcPr>
          <w:p w14:paraId="470FC168" w14:textId="77777777" w:rsidR="00B34FC6" w:rsidRPr="00B34FC6" w:rsidRDefault="00B34FC6" w:rsidP="00B34FC6">
            <w:pPr>
              <w:jc w:val="center"/>
              <w:rPr>
                <w:rFonts w:cstheme="minorHAnsi"/>
                <w:sz w:val="20"/>
                <w:szCs w:val="20"/>
              </w:rPr>
            </w:pPr>
            <w:r w:rsidRPr="00B34FC6">
              <w:rPr>
                <w:rFonts w:cstheme="minorHAnsi"/>
                <w:sz w:val="20"/>
                <w:szCs w:val="20"/>
              </w:rPr>
              <w:t>L2.10</w:t>
            </w:r>
          </w:p>
          <w:p w14:paraId="5A1EA135" w14:textId="427B8E7E" w:rsidR="00B34FC6" w:rsidRPr="00B34FC6" w:rsidRDefault="00B34FC6" w:rsidP="00B34FC6">
            <w:pPr>
              <w:jc w:val="center"/>
              <w:rPr>
                <w:rFonts w:eastAsiaTheme="minorEastAsia"/>
                <w:sz w:val="20"/>
                <w:szCs w:val="20"/>
              </w:rPr>
            </w:pPr>
            <w:r w:rsidRPr="00B34FC6">
              <w:rPr>
                <w:rFonts w:cstheme="minorHAnsi"/>
                <w:sz w:val="20"/>
                <w:szCs w:val="20"/>
              </w:rPr>
              <w:t>How do festivals and family life show what matters to Jewish people?</w:t>
            </w:r>
          </w:p>
        </w:tc>
        <w:tc>
          <w:tcPr>
            <w:tcW w:w="377" w:type="pct"/>
            <w:gridSpan w:val="2"/>
            <w:shd w:val="clear" w:color="auto" w:fill="B4C6E7" w:themeFill="accent5" w:themeFillTint="66"/>
            <w:vAlign w:val="center"/>
          </w:tcPr>
          <w:p w14:paraId="42052BCB" w14:textId="77777777" w:rsidR="00B34FC6" w:rsidRPr="00B34FC6" w:rsidRDefault="00B34FC6" w:rsidP="00B34FC6">
            <w:pPr>
              <w:jc w:val="center"/>
              <w:rPr>
                <w:rFonts w:cstheme="minorHAnsi"/>
                <w:sz w:val="20"/>
                <w:szCs w:val="20"/>
              </w:rPr>
            </w:pPr>
            <w:r w:rsidRPr="00B34FC6">
              <w:rPr>
                <w:rFonts w:cstheme="minorHAnsi"/>
                <w:sz w:val="20"/>
                <w:szCs w:val="20"/>
              </w:rPr>
              <w:t>SALVATION</w:t>
            </w:r>
          </w:p>
          <w:p w14:paraId="5B6DDDD7" w14:textId="77777777" w:rsidR="00B34FC6" w:rsidRPr="00B34FC6" w:rsidRDefault="00B34FC6" w:rsidP="00B34FC6">
            <w:pPr>
              <w:jc w:val="center"/>
              <w:rPr>
                <w:rFonts w:cstheme="minorHAnsi"/>
                <w:sz w:val="20"/>
                <w:szCs w:val="20"/>
              </w:rPr>
            </w:pPr>
            <w:r w:rsidRPr="00B34FC6">
              <w:rPr>
                <w:rFonts w:cstheme="minorHAnsi"/>
                <w:sz w:val="20"/>
                <w:szCs w:val="20"/>
              </w:rPr>
              <w:t>Why do Christians call the day Jesus died Good Friday?</w:t>
            </w:r>
          </w:p>
          <w:p w14:paraId="58717D39" w14:textId="20E46BCE" w:rsidR="00B34FC6" w:rsidRPr="00605FF3" w:rsidRDefault="00B34FC6" w:rsidP="00B34FC6">
            <w:pPr>
              <w:jc w:val="center"/>
              <w:rPr>
                <w:rFonts w:eastAsiaTheme="minorEastAsia"/>
                <w:sz w:val="20"/>
                <w:szCs w:val="20"/>
              </w:rPr>
            </w:pPr>
            <w:r w:rsidRPr="00B34FC6">
              <w:rPr>
                <w:rFonts w:cstheme="minorHAnsi"/>
                <w:sz w:val="20"/>
                <w:szCs w:val="20"/>
              </w:rPr>
              <w:t>CORE</w:t>
            </w:r>
          </w:p>
        </w:tc>
        <w:tc>
          <w:tcPr>
            <w:tcW w:w="393" w:type="pct"/>
            <w:shd w:val="clear" w:color="auto" w:fill="B4C6E7" w:themeFill="accent5" w:themeFillTint="66"/>
            <w:vAlign w:val="center"/>
          </w:tcPr>
          <w:p w14:paraId="7A71D6AB" w14:textId="77777777" w:rsidR="00B34FC6" w:rsidRDefault="00B34FC6" w:rsidP="00B34FC6">
            <w:pPr>
              <w:jc w:val="center"/>
              <w:rPr>
                <w:rFonts w:cstheme="minorHAnsi"/>
                <w:sz w:val="20"/>
                <w:szCs w:val="20"/>
              </w:rPr>
            </w:pPr>
          </w:p>
          <w:p w14:paraId="7A82C8B6" w14:textId="7829E637" w:rsidR="00B34FC6" w:rsidRPr="00B34FC6" w:rsidRDefault="00B34FC6" w:rsidP="00B34FC6">
            <w:pPr>
              <w:jc w:val="center"/>
              <w:rPr>
                <w:rFonts w:cstheme="minorHAnsi"/>
                <w:sz w:val="20"/>
                <w:szCs w:val="20"/>
              </w:rPr>
            </w:pPr>
            <w:r w:rsidRPr="00B34FC6">
              <w:rPr>
                <w:rFonts w:cstheme="minorHAnsi"/>
                <w:sz w:val="20"/>
                <w:szCs w:val="20"/>
              </w:rPr>
              <w:t>LDBE</w:t>
            </w:r>
          </w:p>
          <w:p w14:paraId="065AE050" w14:textId="77777777" w:rsidR="00B34FC6" w:rsidRPr="00B34FC6" w:rsidRDefault="00B34FC6" w:rsidP="00B34FC6">
            <w:pPr>
              <w:jc w:val="center"/>
              <w:rPr>
                <w:rFonts w:cstheme="minorHAnsi"/>
                <w:sz w:val="20"/>
                <w:szCs w:val="20"/>
              </w:rPr>
            </w:pPr>
            <w:r w:rsidRPr="00B34FC6">
              <w:rPr>
                <w:rFonts w:cstheme="minorHAnsi"/>
                <w:sz w:val="20"/>
                <w:szCs w:val="20"/>
              </w:rPr>
              <w:t>How do people express their faith through the arts?</w:t>
            </w:r>
          </w:p>
          <w:p w14:paraId="675C09A5" w14:textId="77777777" w:rsidR="00B34FC6" w:rsidRPr="00B34FC6" w:rsidRDefault="00B34FC6" w:rsidP="00B34FC6">
            <w:pPr>
              <w:jc w:val="center"/>
              <w:rPr>
                <w:rFonts w:cstheme="minorHAnsi"/>
                <w:sz w:val="20"/>
                <w:szCs w:val="20"/>
              </w:rPr>
            </w:pPr>
            <w:r w:rsidRPr="00B34FC6">
              <w:rPr>
                <w:rFonts w:cstheme="minorHAnsi"/>
                <w:sz w:val="20"/>
                <w:szCs w:val="20"/>
              </w:rPr>
              <w:t>(Spirited arts focus)</w:t>
            </w:r>
          </w:p>
          <w:p w14:paraId="50EADBB4" w14:textId="77777777" w:rsidR="00B34FC6" w:rsidRPr="00F00F1F" w:rsidRDefault="00B34FC6" w:rsidP="00B34FC6">
            <w:pPr>
              <w:jc w:val="center"/>
              <w:rPr>
                <w:rFonts w:cstheme="minorHAnsi"/>
                <w:b/>
                <w:bCs/>
                <w:color w:val="0070C0"/>
                <w:sz w:val="24"/>
                <w:szCs w:val="24"/>
              </w:rPr>
            </w:pPr>
          </w:p>
          <w:p w14:paraId="5338A720" w14:textId="29BB6BD9" w:rsidR="00B34FC6" w:rsidRPr="00605FF3" w:rsidRDefault="00B34FC6" w:rsidP="00B34FC6">
            <w:pPr>
              <w:jc w:val="center"/>
              <w:rPr>
                <w:rFonts w:eastAsiaTheme="minorEastAsia"/>
                <w:sz w:val="20"/>
                <w:szCs w:val="20"/>
              </w:rPr>
            </w:pPr>
          </w:p>
        </w:tc>
        <w:tc>
          <w:tcPr>
            <w:tcW w:w="381" w:type="pct"/>
            <w:shd w:val="clear" w:color="auto" w:fill="B4C6E7" w:themeFill="accent5" w:themeFillTint="66"/>
            <w:vAlign w:val="center"/>
          </w:tcPr>
          <w:p w14:paraId="11BAA8E2" w14:textId="77777777" w:rsidR="00B34FC6" w:rsidRPr="00B34FC6" w:rsidRDefault="00B34FC6" w:rsidP="00B34FC6">
            <w:pPr>
              <w:jc w:val="center"/>
              <w:rPr>
                <w:rFonts w:cstheme="minorHAnsi"/>
                <w:sz w:val="20"/>
                <w:szCs w:val="20"/>
              </w:rPr>
            </w:pPr>
            <w:r w:rsidRPr="00B34FC6">
              <w:rPr>
                <w:rFonts w:cstheme="minorHAnsi"/>
                <w:sz w:val="20"/>
                <w:szCs w:val="20"/>
              </w:rPr>
              <w:t>PEOPLE OF GOD</w:t>
            </w:r>
          </w:p>
          <w:p w14:paraId="40EDA903" w14:textId="77777777" w:rsidR="00B34FC6" w:rsidRPr="00B34FC6" w:rsidRDefault="00B34FC6" w:rsidP="00B34FC6">
            <w:pPr>
              <w:jc w:val="center"/>
              <w:rPr>
                <w:rFonts w:cstheme="minorHAnsi"/>
                <w:sz w:val="20"/>
                <w:szCs w:val="20"/>
              </w:rPr>
            </w:pPr>
            <w:r w:rsidRPr="00B34FC6">
              <w:rPr>
                <w:rFonts w:cstheme="minorHAnsi"/>
                <w:sz w:val="20"/>
                <w:szCs w:val="20"/>
              </w:rPr>
              <w:t>2a.1</w:t>
            </w:r>
          </w:p>
          <w:p w14:paraId="7879B9CB" w14:textId="77777777" w:rsidR="00B34FC6" w:rsidRPr="00B34FC6" w:rsidRDefault="00B34FC6" w:rsidP="00B34FC6">
            <w:pPr>
              <w:jc w:val="center"/>
              <w:rPr>
                <w:rFonts w:cstheme="minorHAnsi"/>
                <w:sz w:val="20"/>
                <w:szCs w:val="20"/>
              </w:rPr>
            </w:pPr>
            <w:r w:rsidRPr="00B34FC6">
              <w:rPr>
                <w:rFonts w:cstheme="minorHAnsi"/>
                <w:sz w:val="20"/>
                <w:szCs w:val="20"/>
              </w:rPr>
              <w:t>What is it like to follow God?</w:t>
            </w:r>
          </w:p>
          <w:p w14:paraId="61DAA4D5" w14:textId="70D99B8D" w:rsidR="00B34FC6" w:rsidRPr="00605FF3" w:rsidRDefault="00B34FC6" w:rsidP="00B34FC6">
            <w:pPr>
              <w:jc w:val="center"/>
              <w:rPr>
                <w:rFonts w:eastAsiaTheme="minorEastAsia"/>
                <w:sz w:val="20"/>
                <w:szCs w:val="20"/>
              </w:rPr>
            </w:pPr>
            <w:r w:rsidRPr="00B34FC6">
              <w:rPr>
                <w:rFonts w:cstheme="minorHAnsi"/>
                <w:sz w:val="20"/>
                <w:szCs w:val="20"/>
              </w:rPr>
              <w:t>CORE</w:t>
            </w:r>
          </w:p>
        </w:tc>
      </w:tr>
      <w:tr w:rsidR="00FB1F16" w:rsidRPr="00605FF3" w14:paraId="03B94F49" w14:textId="77777777" w:rsidTr="00E57E4F">
        <w:trPr>
          <w:trHeight w:val="453"/>
        </w:trPr>
        <w:tc>
          <w:tcPr>
            <w:tcW w:w="380" w:type="pct"/>
            <w:vAlign w:val="center"/>
          </w:tcPr>
          <w:p w14:paraId="06C148F8" w14:textId="77777777" w:rsidR="00B34FC6" w:rsidRPr="00815C6D" w:rsidRDefault="00B34FC6" w:rsidP="00B34FC6">
            <w:pPr>
              <w:jc w:val="center"/>
              <w:rPr>
                <w:rFonts w:eastAsiaTheme="minorEastAsia"/>
                <w:b/>
                <w:sz w:val="20"/>
                <w:szCs w:val="20"/>
              </w:rPr>
            </w:pPr>
            <w:r w:rsidRPr="00815C6D">
              <w:rPr>
                <w:rFonts w:eastAsiaTheme="minorEastAsia"/>
                <w:b/>
                <w:sz w:val="20"/>
                <w:szCs w:val="20"/>
              </w:rPr>
              <w:t xml:space="preserve">Music </w:t>
            </w:r>
          </w:p>
          <w:p w14:paraId="21CB04A6" w14:textId="77777777" w:rsidR="00B34FC6" w:rsidRDefault="00B34FC6" w:rsidP="00B34FC6">
            <w:pPr>
              <w:jc w:val="center"/>
              <w:rPr>
                <w:rFonts w:eastAsiaTheme="minorEastAsia"/>
                <w:b/>
                <w:sz w:val="20"/>
                <w:szCs w:val="20"/>
              </w:rPr>
            </w:pPr>
            <w:r w:rsidRPr="00815C6D">
              <w:rPr>
                <w:rFonts w:eastAsiaTheme="minorEastAsia"/>
                <w:b/>
                <w:sz w:val="20"/>
                <w:szCs w:val="20"/>
              </w:rPr>
              <w:t>N</w:t>
            </w:r>
          </w:p>
          <w:p w14:paraId="62F015AF" w14:textId="0A74266E" w:rsidR="00B34FC6" w:rsidRPr="00815C6D" w:rsidRDefault="00B34FC6" w:rsidP="00B34FC6">
            <w:pPr>
              <w:jc w:val="center"/>
              <w:rPr>
                <w:rFonts w:eastAsiaTheme="minorEastAsia"/>
                <w:b/>
                <w:sz w:val="20"/>
                <w:szCs w:val="20"/>
              </w:rPr>
            </w:pPr>
            <w:r>
              <w:rPr>
                <w:rFonts w:eastAsiaTheme="minorEastAsia"/>
                <w:b/>
                <w:sz w:val="20"/>
                <w:szCs w:val="20"/>
              </w:rPr>
              <w:t>(Shropshire Music service)</w:t>
            </w:r>
          </w:p>
        </w:tc>
        <w:tc>
          <w:tcPr>
            <w:tcW w:w="770" w:type="pct"/>
            <w:gridSpan w:val="3"/>
            <w:shd w:val="clear" w:color="auto" w:fill="D9E2F3" w:themeFill="accent5" w:themeFillTint="33"/>
            <w:vAlign w:val="center"/>
          </w:tcPr>
          <w:p w14:paraId="1B15DD1D" w14:textId="7A668731" w:rsidR="00B34FC6" w:rsidRPr="00605FF3" w:rsidRDefault="00B34FC6" w:rsidP="00B34FC6">
            <w:pPr>
              <w:spacing w:line="259" w:lineRule="auto"/>
              <w:jc w:val="center"/>
              <w:rPr>
                <w:rFonts w:eastAsiaTheme="minorEastAsia"/>
                <w:sz w:val="20"/>
                <w:szCs w:val="20"/>
              </w:rPr>
            </w:pPr>
            <w:r w:rsidRPr="00605FF3">
              <w:rPr>
                <w:rFonts w:eastAsiaTheme="minorEastAsia"/>
                <w:sz w:val="20"/>
                <w:szCs w:val="20"/>
              </w:rPr>
              <w:t>Percussion</w:t>
            </w:r>
          </w:p>
        </w:tc>
        <w:tc>
          <w:tcPr>
            <w:tcW w:w="772" w:type="pct"/>
            <w:gridSpan w:val="3"/>
            <w:shd w:val="clear" w:color="auto" w:fill="D9E2F3" w:themeFill="accent5" w:themeFillTint="33"/>
            <w:vAlign w:val="center"/>
          </w:tcPr>
          <w:p w14:paraId="230165FA" w14:textId="533FB9DB" w:rsidR="00B34FC6" w:rsidRPr="00605FF3" w:rsidRDefault="00FD5873" w:rsidP="00B34FC6">
            <w:pPr>
              <w:jc w:val="center"/>
              <w:rPr>
                <w:rFonts w:eastAsiaTheme="minorEastAsia"/>
                <w:sz w:val="20"/>
                <w:szCs w:val="20"/>
              </w:rPr>
            </w:pPr>
            <w:r>
              <w:rPr>
                <w:rFonts w:eastAsiaTheme="minorEastAsia"/>
                <w:sz w:val="20"/>
                <w:szCs w:val="20"/>
              </w:rPr>
              <w:t>Guitar</w:t>
            </w:r>
          </w:p>
        </w:tc>
        <w:tc>
          <w:tcPr>
            <w:tcW w:w="724" w:type="pct"/>
            <w:gridSpan w:val="3"/>
            <w:shd w:val="clear" w:color="auto" w:fill="D9E2F3" w:themeFill="accent5" w:themeFillTint="33"/>
            <w:vAlign w:val="center"/>
          </w:tcPr>
          <w:p w14:paraId="17414610" w14:textId="5A7024B3" w:rsidR="00B34FC6" w:rsidRPr="00605FF3" w:rsidRDefault="00FD5873" w:rsidP="00B34FC6">
            <w:pPr>
              <w:jc w:val="center"/>
              <w:rPr>
                <w:rFonts w:eastAsiaTheme="minorEastAsia"/>
                <w:sz w:val="20"/>
                <w:szCs w:val="20"/>
              </w:rPr>
            </w:pPr>
            <w:r>
              <w:rPr>
                <w:rFonts w:eastAsiaTheme="minorEastAsia"/>
                <w:sz w:val="20"/>
                <w:szCs w:val="20"/>
              </w:rPr>
              <w:t xml:space="preserve">Blues and </w:t>
            </w:r>
            <w:r w:rsidR="00B34FC6">
              <w:rPr>
                <w:rFonts w:eastAsiaTheme="minorEastAsia"/>
                <w:sz w:val="20"/>
                <w:szCs w:val="20"/>
              </w:rPr>
              <w:t>Pitch Skills</w:t>
            </w:r>
          </w:p>
        </w:tc>
        <w:tc>
          <w:tcPr>
            <w:tcW w:w="832" w:type="pct"/>
            <w:gridSpan w:val="3"/>
            <w:shd w:val="clear" w:color="auto" w:fill="B4C6E7" w:themeFill="accent5" w:themeFillTint="66"/>
            <w:vAlign w:val="center"/>
          </w:tcPr>
          <w:p w14:paraId="16788234" w14:textId="3FE6E9CB" w:rsidR="00B34FC6" w:rsidRPr="00605FF3" w:rsidRDefault="00FD5873" w:rsidP="00B34FC6">
            <w:pPr>
              <w:jc w:val="center"/>
              <w:rPr>
                <w:rFonts w:eastAsiaTheme="minorEastAsia"/>
                <w:sz w:val="20"/>
                <w:szCs w:val="20"/>
              </w:rPr>
            </w:pPr>
            <w:proofErr w:type="spellStart"/>
            <w:r>
              <w:rPr>
                <w:rFonts w:eastAsiaTheme="minorEastAsia"/>
                <w:sz w:val="20"/>
                <w:szCs w:val="20"/>
              </w:rPr>
              <w:t>Ukuele</w:t>
            </w:r>
            <w:proofErr w:type="spellEnd"/>
          </w:p>
        </w:tc>
        <w:tc>
          <w:tcPr>
            <w:tcW w:w="748" w:type="pct"/>
            <w:gridSpan w:val="3"/>
            <w:shd w:val="clear" w:color="auto" w:fill="B4C6E7" w:themeFill="accent5" w:themeFillTint="66"/>
            <w:vAlign w:val="center"/>
          </w:tcPr>
          <w:p w14:paraId="5B3E3B4C" w14:textId="77777777" w:rsidR="00D05CCA" w:rsidRDefault="00D05CCA" w:rsidP="00D05CCA">
            <w:pPr>
              <w:jc w:val="center"/>
              <w:rPr>
                <w:rFonts w:eastAsiaTheme="minorEastAsia"/>
                <w:sz w:val="20"/>
                <w:szCs w:val="20"/>
              </w:rPr>
            </w:pPr>
            <w:r>
              <w:rPr>
                <w:rFonts w:eastAsiaTheme="minorEastAsia"/>
                <w:sz w:val="20"/>
                <w:szCs w:val="20"/>
              </w:rPr>
              <w:t>Sea Shanties</w:t>
            </w:r>
            <w:r w:rsidRPr="00605FF3">
              <w:rPr>
                <w:rFonts w:eastAsiaTheme="minorEastAsia"/>
                <w:sz w:val="20"/>
                <w:szCs w:val="20"/>
              </w:rPr>
              <w:t xml:space="preserve"> </w:t>
            </w:r>
          </w:p>
          <w:p w14:paraId="7DF0CA62" w14:textId="7D75BE6E" w:rsidR="00B34FC6" w:rsidRPr="00605FF3" w:rsidRDefault="00D05CCA" w:rsidP="00D05CCA">
            <w:pPr>
              <w:spacing w:line="259" w:lineRule="auto"/>
              <w:jc w:val="center"/>
              <w:rPr>
                <w:sz w:val="20"/>
                <w:szCs w:val="20"/>
              </w:rPr>
            </w:pPr>
            <w:r w:rsidRPr="00605FF3">
              <w:rPr>
                <w:rFonts w:eastAsiaTheme="minorEastAsia"/>
                <w:sz w:val="20"/>
                <w:szCs w:val="20"/>
              </w:rPr>
              <w:t>Pitch Skills</w:t>
            </w:r>
          </w:p>
        </w:tc>
        <w:tc>
          <w:tcPr>
            <w:tcW w:w="774" w:type="pct"/>
            <w:gridSpan w:val="2"/>
            <w:shd w:val="clear" w:color="auto" w:fill="B4C6E7" w:themeFill="accent5" w:themeFillTint="66"/>
            <w:vAlign w:val="center"/>
          </w:tcPr>
          <w:p w14:paraId="175D53C2" w14:textId="5EE120F8" w:rsidR="00B34FC6" w:rsidRPr="00605FF3" w:rsidRDefault="00D05CCA" w:rsidP="00B34FC6">
            <w:pPr>
              <w:jc w:val="center"/>
              <w:rPr>
                <w:rFonts w:eastAsiaTheme="minorEastAsia"/>
                <w:sz w:val="20"/>
                <w:szCs w:val="20"/>
              </w:rPr>
            </w:pPr>
            <w:r>
              <w:rPr>
                <w:rFonts w:eastAsiaTheme="minorEastAsia"/>
                <w:sz w:val="20"/>
                <w:szCs w:val="20"/>
              </w:rPr>
              <w:t>Folk Whistle</w:t>
            </w:r>
          </w:p>
        </w:tc>
      </w:tr>
      <w:tr w:rsidR="00FB1F16" w:rsidRPr="00605FF3" w14:paraId="1C16180E" w14:textId="77777777" w:rsidTr="00E57E4F">
        <w:trPr>
          <w:trHeight w:val="496"/>
        </w:trPr>
        <w:tc>
          <w:tcPr>
            <w:tcW w:w="380" w:type="pct"/>
            <w:vAlign w:val="center"/>
          </w:tcPr>
          <w:p w14:paraId="2A8623DB" w14:textId="77777777" w:rsidR="00B34FC6" w:rsidRDefault="00B34FC6" w:rsidP="00B34FC6">
            <w:pPr>
              <w:jc w:val="center"/>
              <w:rPr>
                <w:rFonts w:eastAsiaTheme="minorEastAsia"/>
                <w:b/>
                <w:sz w:val="20"/>
                <w:szCs w:val="20"/>
              </w:rPr>
            </w:pPr>
            <w:r w:rsidRPr="00815C6D">
              <w:rPr>
                <w:rFonts w:eastAsiaTheme="minorEastAsia"/>
                <w:b/>
                <w:sz w:val="20"/>
                <w:szCs w:val="20"/>
              </w:rPr>
              <w:t xml:space="preserve">Music </w:t>
            </w:r>
          </w:p>
          <w:p w14:paraId="187E8889" w14:textId="77777777" w:rsidR="00B34FC6" w:rsidRDefault="00B34FC6" w:rsidP="00B34FC6">
            <w:pPr>
              <w:jc w:val="center"/>
              <w:rPr>
                <w:rFonts w:eastAsiaTheme="minorEastAsia"/>
                <w:b/>
                <w:sz w:val="20"/>
                <w:szCs w:val="20"/>
              </w:rPr>
            </w:pPr>
            <w:r w:rsidRPr="00815C6D">
              <w:rPr>
                <w:rFonts w:eastAsiaTheme="minorEastAsia"/>
                <w:b/>
                <w:sz w:val="20"/>
                <w:szCs w:val="20"/>
              </w:rPr>
              <w:t>W</w:t>
            </w:r>
          </w:p>
          <w:p w14:paraId="1DA772DC" w14:textId="21654F2B" w:rsidR="00B34FC6" w:rsidRPr="00815C6D" w:rsidRDefault="00B34FC6" w:rsidP="00B34FC6">
            <w:pPr>
              <w:jc w:val="center"/>
              <w:rPr>
                <w:rFonts w:eastAsiaTheme="minorEastAsia"/>
                <w:b/>
                <w:sz w:val="20"/>
                <w:szCs w:val="20"/>
              </w:rPr>
            </w:pPr>
            <w:r>
              <w:rPr>
                <w:rFonts w:eastAsiaTheme="minorEastAsia"/>
                <w:b/>
                <w:sz w:val="20"/>
                <w:szCs w:val="20"/>
              </w:rPr>
              <w:t>(Shropshire Music service)</w:t>
            </w:r>
          </w:p>
        </w:tc>
        <w:tc>
          <w:tcPr>
            <w:tcW w:w="770" w:type="pct"/>
            <w:gridSpan w:val="3"/>
            <w:shd w:val="clear" w:color="auto" w:fill="D9E2F3" w:themeFill="accent5" w:themeFillTint="33"/>
            <w:vAlign w:val="center"/>
          </w:tcPr>
          <w:p w14:paraId="633D8DED" w14:textId="40F43685" w:rsidR="00B34FC6" w:rsidRPr="00605FF3" w:rsidRDefault="00FD5873" w:rsidP="00B34FC6">
            <w:pPr>
              <w:spacing w:line="259" w:lineRule="auto"/>
              <w:jc w:val="center"/>
              <w:rPr>
                <w:rFonts w:eastAsiaTheme="minorEastAsia"/>
                <w:sz w:val="20"/>
                <w:szCs w:val="20"/>
              </w:rPr>
            </w:pPr>
            <w:r>
              <w:rPr>
                <w:rFonts w:eastAsiaTheme="minorEastAsia"/>
                <w:sz w:val="20"/>
                <w:szCs w:val="20"/>
              </w:rPr>
              <w:t>The Blues</w:t>
            </w:r>
          </w:p>
        </w:tc>
        <w:tc>
          <w:tcPr>
            <w:tcW w:w="772" w:type="pct"/>
            <w:gridSpan w:val="3"/>
            <w:shd w:val="clear" w:color="auto" w:fill="D9E2F3" w:themeFill="accent5" w:themeFillTint="33"/>
            <w:vAlign w:val="center"/>
          </w:tcPr>
          <w:p w14:paraId="2D73233B" w14:textId="34FF6D6A" w:rsidR="00B34FC6" w:rsidRPr="00605FF3" w:rsidRDefault="00FD5873" w:rsidP="00B34FC6">
            <w:pPr>
              <w:jc w:val="center"/>
              <w:rPr>
                <w:rFonts w:eastAsiaTheme="minorEastAsia"/>
                <w:sz w:val="20"/>
                <w:szCs w:val="20"/>
              </w:rPr>
            </w:pPr>
            <w:r>
              <w:rPr>
                <w:rFonts w:eastAsiaTheme="minorEastAsia"/>
                <w:sz w:val="20"/>
                <w:szCs w:val="20"/>
              </w:rPr>
              <w:t>Percussion</w:t>
            </w:r>
          </w:p>
        </w:tc>
        <w:tc>
          <w:tcPr>
            <w:tcW w:w="724" w:type="pct"/>
            <w:gridSpan w:val="3"/>
            <w:shd w:val="clear" w:color="auto" w:fill="D9E2F3" w:themeFill="accent5" w:themeFillTint="33"/>
            <w:vAlign w:val="center"/>
          </w:tcPr>
          <w:p w14:paraId="570AF65E" w14:textId="2F6CF114" w:rsidR="00B34FC6" w:rsidRPr="00605FF3" w:rsidRDefault="00FD5873" w:rsidP="00B34FC6">
            <w:pPr>
              <w:spacing w:line="259" w:lineRule="auto"/>
              <w:jc w:val="center"/>
              <w:rPr>
                <w:rFonts w:eastAsiaTheme="minorEastAsia"/>
                <w:sz w:val="20"/>
                <w:szCs w:val="20"/>
              </w:rPr>
            </w:pPr>
            <w:r>
              <w:rPr>
                <w:rFonts w:eastAsiaTheme="minorEastAsia"/>
                <w:sz w:val="20"/>
                <w:szCs w:val="20"/>
              </w:rPr>
              <w:t>Guitar</w:t>
            </w:r>
          </w:p>
        </w:tc>
        <w:tc>
          <w:tcPr>
            <w:tcW w:w="832" w:type="pct"/>
            <w:gridSpan w:val="3"/>
            <w:shd w:val="clear" w:color="auto" w:fill="B4C6E7" w:themeFill="accent5" w:themeFillTint="66"/>
            <w:vAlign w:val="center"/>
          </w:tcPr>
          <w:p w14:paraId="11BD75F3" w14:textId="5AF4182D" w:rsidR="00B34FC6" w:rsidRPr="00605FF3" w:rsidRDefault="00B34FC6" w:rsidP="00B34FC6">
            <w:pPr>
              <w:jc w:val="center"/>
              <w:rPr>
                <w:rFonts w:eastAsiaTheme="minorEastAsia"/>
                <w:sz w:val="20"/>
                <w:szCs w:val="20"/>
              </w:rPr>
            </w:pPr>
            <w:r>
              <w:rPr>
                <w:rFonts w:eastAsiaTheme="minorEastAsia"/>
                <w:sz w:val="20"/>
                <w:szCs w:val="20"/>
              </w:rPr>
              <w:t>Folk Whistle</w:t>
            </w:r>
          </w:p>
        </w:tc>
        <w:tc>
          <w:tcPr>
            <w:tcW w:w="748" w:type="pct"/>
            <w:gridSpan w:val="3"/>
            <w:shd w:val="clear" w:color="auto" w:fill="B4C6E7" w:themeFill="accent5" w:themeFillTint="66"/>
            <w:vAlign w:val="center"/>
          </w:tcPr>
          <w:p w14:paraId="5EB7DAF0" w14:textId="741B52EE" w:rsidR="00B34FC6" w:rsidRPr="00605FF3" w:rsidRDefault="00B34FC6" w:rsidP="00B34FC6">
            <w:pPr>
              <w:jc w:val="center"/>
              <w:rPr>
                <w:rFonts w:eastAsiaTheme="minorEastAsia"/>
                <w:sz w:val="20"/>
                <w:szCs w:val="20"/>
              </w:rPr>
            </w:pPr>
            <w:r w:rsidRPr="00605FF3">
              <w:rPr>
                <w:rFonts w:eastAsiaTheme="minorEastAsia"/>
                <w:sz w:val="20"/>
                <w:szCs w:val="20"/>
              </w:rPr>
              <w:t>Ukul</w:t>
            </w:r>
            <w:r w:rsidR="00A71F72">
              <w:rPr>
                <w:rFonts w:eastAsiaTheme="minorEastAsia"/>
                <w:sz w:val="20"/>
                <w:szCs w:val="20"/>
              </w:rPr>
              <w:t>ele</w:t>
            </w:r>
          </w:p>
        </w:tc>
        <w:tc>
          <w:tcPr>
            <w:tcW w:w="774" w:type="pct"/>
            <w:gridSpan w:val="2"/>
            <w:shd w:val="clear" w:color="auto" w:fill="B4C6E7" w:themeFill="accent5" w:themeFillTint="66"/>
            <w:vAlign w:val="center"/>
          </w:tcPr>
          <w:p w14:paraId="46B8FEC8" w14:textId="5ADF8763" w:rsidR="00B34FC6" w:rsidRDefault="00B34FC6" w:rsidP="00B34FC6">
            <w:pPr>
              <w:jc w:val="center"/>
              <w:rPr>
                <w:rFonts w:eastAsiaTheme="minorEastAsia"/>
                <w:sz w:val="20"/>
                <w:szCs w:val="20"/>
              </w:rPr>
            </w:pPr>
            <w:r w:rsidRPr="00605FF3">
              <w:rPr>
                <w:rFonts w:eastAsiaTheme="minorEastAsia"/>
                <w:sz w:val="20"/>
                <w:szCs w:val="20"/>
              </w:rPr>
              <w:t>Sea Shantie</w:t>
            </w:r>
            <w:r>
              <w:rPr>
                <w:rFonts w:eastAsiaTheme="minorEastAsia"/>
                <w:sz w:val="20"/>
                <w:szCs w:val="20"/>
              </w:rPr>
              <w:t>s</w:t>
            </w:r>
            <w:r w:rsidRPr="00605FF3">
              <w:rPr>
                <w:rFonts w:eastAsiaTheme="minorEastAsia"/>
                <w:sz w:val="20"/>
                <w:szCs w:val="20"/>
              </w:rPr>
              <w:t xml:space="preserve"> </w:t>
            </w:r>
          </w:p>
          <w:p w14:paraId="17AC467E" w14:textId="67B28584" w:rsidR="00B34FC6" w:rsidRPr="00605FF3" w:rsidRDefault="00B34FC6" w:rsidP="00B34FC6">
            <w:pPr>
              <w:jc w:val="center"/>
              <w:rPr>
                <w:rFonts w:eastAsiaTheme="minorEastAsia"/>
                <w:sz w:val="20"/>
                <w:szCs w:val="20"/>
              </w:rPr>
            </w:pPr>
            <w:r w:rsidRPr="00605FF3">
              <w:rPr>
                <w:rFonts w:eastAsiaTheme="minorEastAsia"/>
                <w:sz w:val="20"/>
                <w:szCs w:val="20"/>
              </w:rPr>
              <w:t>Pitch Skills</w:t>
            </w:r>
          </w:p>
        </w:tc>
      </w:tr>
      <w:tr w:rsidR="00FB1F16" w:rsidRPr="00605FF3" w14:paraId="1AABDC09" w14:textId="77777777" w:rsidTr="00E57E4F">
        <w:trPr>
          <w:trHeight w:val="976"/>
        </w:trPr>
        <w:tc>
          <w:tcPr>
            <w:tcW w:w="380" w:type="pct"/>
            <w:vAlign w:val="center"/>
          </w:tcPr>
          <w:p w14:paraId="3FB9CDBA" w14:textId="77777777" w:rsidR="00B34FC6" w:rsidRDefault="00B34FC6" w:rsidP="00B34FC6">
            <w:pPr>
              <w:jc w:val="center"/>
              <w:rPr>
                <w:rFonts w:eastAsiaTheme="minorEastAsia"/>
                <w:b/>
                <w:sz w:val="20"/>
                <w:szCs w:val="20"/>
              </w:rPr>
            </w:pPr>
            <w:r w:rsidRPr="00815C6D">
              <w:rPr>
                <w:rFonts w:eastAsiaTheme="minorEastAsia"/>
                <w:b/>
                <w:sz w:val="20"/>
                <w:szCs w:val="20"/>
              </w:rPr>
              <w:t>Art &amp; Design</w:t>
            </w:r>
          </w:p>
          <w:p w14:paraId="6CA203BD" w14:textId="55042B96" w:rsidR="00B34FC6" w:rsidRPr="00815C6D" w:rsidRDefault="00B34FC6" w:rsidP="00B34FC6">
            <w:pPr>
              <w:jc w:val="center"/>
              <w:rPr>
                <w:rFonts w:eastAsiaTheme="minorEastAsia"/>
                <w:b/>
                <w:sz w:val="20"/>
                <w:szCs w:val="20"/>
              </w:rPr>
            </w:pPr>
            <w:r>
              <w:rPr>
                <w:rFonts w:eastAsiaTheme="minorEastAsia"/>
                <w:b/>
                <w:sz w:val="20"/>
                <w:szCs w:val="20"/>
              </w:rPr>
              <w:t>(Kapow)</w:t>
            </w:r>
          </w:p>
        </w:tc>
        <w:tc>
          <w:tcPr>
            <w:tcW w:w="770" w:type="pct"/>
            <w:gridSpan w:val="3"/>
            <w:shd w:val="clear" w:color="auto" w:fill="D9E2F3" w:themeFill="accent5" w:themeFillTint="33"/>
            <w:vAlign w:val="center"/>
          </w:tcPr>
          <w:p w14:paraId="1EEB5C65" w14:textId="265D5D56" w:rsidR="00B34FC6" w:rsidRPr="00605FF3" w:rsidRDefault="00B34FC6" w:rsidP="00B34FC6">
            <w:pPr>
              <w:jc w:val="center"/>
              <w:rPr>
                <w:rFonts w:eastAsiaTheme="minorEastAsia"/>
                <w:sz w:val="20"/>
                <w:szCs w:val="20"/>
              </w:rPr>
            </w:pPr>
            <w:r>
              <w:rPr>
                <w:rFonts w:eastAsiaTheme="minorEastAsia"/>
                <w:sz w:val="20"/>
                <w:szCs w:val="20"/>
              </w:rPr>
              <w:t>Craft</w:t>
            </w:r>
          </w:p>
        </w:tc>
        <w:tc>
          <w:tcPr>
            <w:tcW w:w="772" w:type="pct"/>
            <w:gridSpan w:val="3"/>
            <w:shd w:val="clear" w:color="auto" w:fill="D9E2F3" w:themeFill="accent5" w:themeFillTint="33"/>
            <w:vAlign w:val="center"/>
          </w:tcPr>
          <w:p w14:paraId="44D1216F" w14:textId="335FF88B" w:rsidR="00B34FC6" w:rsidRPr="00605FF3" w:rsidRDefault="00B34FC6" w:rsidP="00B34FC6">
            <w:pPr>
              <w:jc w:val="center"/>
              <w:rPr>
                <w:rFonts w:eastAsiaTheme="minorEastAsia"/>
                <w:sz w:val="20"/>
                <w:szCs w:val="20"/>
              </w:rPr>
            </w:pPr>
            <w:r w:rsidRPr="00605FF3">
              <w:rPr>
                <w:rFonts w:eastAsiaTheme="minorEastAsia"/>
                <w:sz w:val="20"/>
                <w:szCs w:val="20"/>
              </w:rPr>
              <w:t>Formal elements of art</w:t>
            </w:r>
          </w:p>
        </w:tc>
        <w:tc>
          <w:tcPr>
            <w:tcW w:w="724" w:type="pct"/>
            <w:gridSpan w:val="3"/>
            <w:shd w:val="clear" w:color="auto" w:fill="D9E2F3" w:themeFill="accent5" w:themeFillTint="33"/>
            <w:vAlign w:val="center"/>
          </w:tcPr>
          <w:p w14:paraId="34223B45" w14:textId="5539F224" w:rsidR="00B34FC6" w:rsidRPr="00605FF3" w:rsidRDefault="00B34FC6" w:rsidP="00B34FC6">
            <w:pPr>
              <w:jc w:val="center"/>
              <w:rPr>
                <w:rFonts w:eastAsiaTheme="minorEastAsia"/>
                <w:sz w:val="20"/>
                <w:szCs w:val="20"/>
              </w:rPr>
            </w:pPr>
            <w:r w:rsidRPr="00605FF3">
              <w:rPr>
                <w:rFonts w:eastAsiaTheme="minorEastAsia"/>
                <w:sz w:val="20"/>
                <w:szCs w:val="20"/>
              </w:rPr>
              <w:t>Art and Design skills</w:t>
            </w:r>
          </w:p>
        </w:tc>
        <w:tc>
          <w:tcPr>
            <w:tcW w:w="832" w:type="pct"/>
            <w:gridSpan w:val="3"/>
            <w:shd w:val="clear" w:color="auto" w:fill="B4C6E7" w:themeFill="accent5" w:themeFillTint="66"/>
            <w:vAlign w:val="center"/>
          </w:tcPr>
          <w:p w14:paraId="6A9A2604" w14:textId="6EB393E1" w:rsidR="00B34FC6" w:rsidRPr="00605FF3" w:rsidRDefault="00B34FC6" w:rsidP="00B34FC6">
            <w:pPr>
              <w:jc w:val="center"/>
              <w:rPr>
                <w:rFonts w:eastAsiaTheme="minorEastAsia"/>
                <w:sz w:val="20"/>
                <w:szCs w:val="20"/>
              </w:rPr>
            </w:pPr>
            <w:r>
              <w:rPr>
                <w:rFonts w:eastAsiaTheme="minorEastAsia"/>
                <w:sz w:val="20"/>
                <w:szCs w:val="20"/>
              </w:rPr>
              <w:t>Every picture tells a Story</w:t>
            </w:r>
          </w:p>
        </w:tc>
        <w:tc>
          <w:tcPr>
            <w:tcW w:w="748" w:type="pct"/>
            <w:gridSpan w:val="3"/>
            <w:shd w:val="clear" w:color="auto" w:fill="B4C6E7" w:themeFill="accent5" w:themeFillTint="66"/>
            <w:vAlign w:val="center"/>
          </w:tcPr>
          <w:p w14:paraId="7B186A81" w14:textId="664A0781" w:rsidR="00B34FC6" w:rsidRPr="00605FF3" w:rsidRDefault="00B34FC6" w:rsidP="00B34FC6">
            <w:pPr>
              <w:jc w:val="center"/>
              <w:rPr>
                <w:rFonts w:eastAsiaTheme="minorEastAsia"/>
                <w:sz w:val="20"/>
                <w:szCs w:val="20"/>
              </w:rPr>
            </w:pPr>
            <w:r>
              <w:rPr>
                <w:rFonts w:eastAsiaTheme="minorEastAsia"/>
                <w:sz w:val="20"/>
                <w:szCs w:val="20"/>
              </w:rPr>
              <w:t>Sculpture</w:t>
            </w:r>
          </w:p>
        </w:tc>
        <w:tc>
          <w:tcPr>
            <w:tcW w:w="774" w:type="pct"/>
            <w:gridSpan w:val="2"/>
            <w:shd w:val="clear" w:color="auto" w:fill="B4C6E7" w:themeFill="accent5" w:themeFillTint="66"/>
            <w:vAlign w:val="center"/>
          </w:tcPr>
          <w:p w14:paraId="6AD9664E" w14:textId="35C97247" w:rsidR="00B34FC6" w:rsidRPr="00605FF3" w:rsidRDefault="00B34FC6" w:rsidP="00B34FC6">
            <w:pPr>
              <w:jc w:val="center"/>
              <w:rPr>
                <w:rFonts w:eastAsiaTheme="minorEastAsia"/>
                <w:sz w:val="20"/>
                <w:szCs w:val="20"/>
              </w:rPr>
            </w:pPr>
            <w:r>
              <w:rPr>
                <w:rFonts w:eastAsiaTheme="minorEastAsia"/>
                <w:sz w:val="20"/>
                <w:szCs w:val="20"/>
              </w:rPr>
              <w:t>Prehistoric Art</w:t>
            </w:r>
          </w:p>
        </w:tc>
      </w:tr>
      <w:tr w:rsidR="00FB1F16" w:rsidRPr="00605FF3" w14:paraId="2A7A9836" w14:textId="77777777" w:rsidTr="00E57E4F">
        <w:trPr>
          <w:trHeight w:val="1148"/>
        </w:trPr>
        <w:tc>
          <w:tcPr>
            <w:tcW w:w="380" w:type="pct"/>
            <w:vAlign w:val="center"/>
          </w:tcPr>
          <w:p w14:paraId="5D200AB2" w14:textId="77777777" w:rsidR="00B34FC6" w:rsidRDefault="00B34FC6" w:rsidP="00B34FC6">
            <w:pPr>
              <w:jc w:val="center"/>
              <w:rPr>
                <w:rFonts w:eastAsiaTheme="minorEastAsia"/>
                <w:b/>
                <w:sz w:val="20"/>
                <w:szCs w:val="20"/>
              </w:rPr>
            </w:pPr>
            <w:r w:rsidRPr="00815C6D">
              <w:rPr>
                <w:rFonts w:eastAsiaTheme="minorEastAsia"/>
                <w:b/>
                <w:sz w:val="20"/>
                <w:szCs w:val="20"/>
              </w:rPr>
              <w:t>Design Tech</w:t>
            </w:r>
          </w:p>
          <w:p w14:paraId="2C7DA92C" w14:textId="3D963C43" w:rsidR="00B34FC6" w:rsidRPr="00815C6D" w:rsidRDefault="00B34FC6" w:rsidP="00B34FC6">
            <w:pPr>
              <w:jc w:val="center"/>
              <w:rPr>
                <w:rFonts w:eastAsiaTheme="minorEastAsia"/>
                <w:b/>
                <w:sz w:val="20"/>
                <w:szCs w:val="20"/>
              </w:rPr>
            </w:pPr>
            <w:r>
              <w:rPr>
                <w:rFonts w:eastAsiaTheme="minorEastAsia"/>
                <w:b/>
                <w:sz w:val="20"/>
                <w:szCs w:val="20"/>
              </w:rPr>
              <w:t>(Kapow)</w:t>
            </w:r>
          </w:p>
        </w:tc>
        <w:tc>
          <w:tcPr>
            <w:tcW w:w="770" w:type="pct"/>
            <w:gridSpan w:val="3"/>
            <w:shd w:val="clear" w:color="auto" w:fill="D9E2F3" w:themeFill="accent5" w:themeFillTint="33"/>
            <w:vAlign w:val="center"/>
          </w:tcPr>
          <w:p w14:paraId="1697A9CC" w14:textId="77777777" w:rsidR="00B34FC6" w:rsidRDefault="00B34FC6" w:rsidP="00B34FC6">
            <w:pPr>
              <w:jc w:val="center"/>
              <w:rPr>
                <w:rFonts w:eastAsiaTheme="minorEastAsia"/>
                <w:sz w:val="20"/>
                <w:szCs w:val="20"/>
              </w:rPr>
            </w:pPr>
          </w:p>
          <w:p w14:paraId="70D3CF2B" w14:textId="6D9E243E" w:rsidR="00B34FC6" w:rsidRDefault="00B34FC6" w:rsidP="00B34FC6">
            <w:pPr>
              <w:jc w:val="center"/>
              <w:rPr>
                <w:rFonts w:eastAsiaTheme="minorEastAsia"/>
                <w:sz w:val="20"/>
                <w:szCs w:val="20"/>
              </w:rPr>
            </w:pPr>
            <w:r>
              <w:rPr>
                <w:rFonts w:eastAsiaTheme="minorEastAsia"/>
                <w:sz w:val="20"/>
                <w:szCs w:val="20"/>
              </w:rPr>
              <w:t>Textiles</w:t>
            </w:r>
          </w:p>
          <w:p w14:paraId="66E14C11" w14:textId="32EEA367" w:rsidR="00B34FC6" w:rsidRDefault="00B34FC6" w:rsidP="00B34FC6">
            <w:pPr>
              <w:jc w:val="center"/>
              <w:rPr>
                <w:rFonts w:eastAsiaTheme="minorEastAsia"/>
                <w:sz w:val="20"/>
                <w:szCs w:val="20"/>
              </w:rPr>
            </w:pPr>
            <w:r>
              <w:rPr>
                <w:rFonts w:eastAsiaTheme="minorEastAsia"/>
                <w:sz w:val="20"/>
                <w:szCs w:val="20"/>
              </w:rPr>
              <w:t>Cushions</w:t>
            </w:r>
          </w:p>
          <w:p w14:paraId="5C85C5C2" w14:textId="77777777" w:rsidR="00B34FC6" w:rsidRDefault="00B34FC6" w:rsidP="00B34FC6">
            <w:pPr>
              <w:jc w:val="center"/>
              <w:rPr>
                <w:rFonts w:eastAsiaTheme="minorEastAsia"/>
                <w:sz w:val="20"/>
                <w:szCs w:val="20"/>
              </w:rPr>
            </w:pPr>
          </w:p>
          <w:p w14:paraId="3F904CCB" w14:textId="2082FF38" w:rsidR="00B34FC6" w:rsidRPr="00605FF3" w:rsidRDefault="00B34FC6" w:rsidP="00B34FC6">
            <w:pPr>
              <w:jc w:val="center"/>
              <w:rPr>
                <w:rFonts w:eastAsiaTheme="minorEastAsia"/>
                <w:sz w:val="20"/>
                <w:szCs w:val="20"/>
              </w:rPr>
            </w:pPr>
          </w:p>
        </w:tc>
        <w:tc>
          <w:tcPr>
            <w:tcW w:w="772" w:type="pct"/>
            <w:gridSpan w:val="3"/>
            <w:shd w:val="clear" w:color="auto" w:fill="D9E2F3" w:themeFill="accent5" w:themeFillTint="33"/>
            <w:vAlign w:val="center"/>
          </w:tcPr>
          <w:p w14:paraId="53B9843F" w14:textId="77777777" w:rsidR="00B34FC6" w:rsidRDefault="00B34FC6" w:rsidP="00B34FC6">
            <w:pPr>
              <w:jc w:val="center"/>
              <w:rPr>
                <w:rFonts w:eastAsiaTheme="minorEastAsia"/>
                <w:sz w:val="20"/>
                <w:szCs w:val="20"/>
              </w:rPr>
            </w:pPr>
            <w:r>
              <w:rPr>
                <w:rFonts w:eastAsiaTheme="minorEastAsia"/>
                <w:sz w:val="20"/>
                <w:szCs w:val="20"/>
              </w:rPr>
              <w:t>Mechanical Systems</w:t>
            </w:r>
          </w:p>
          <w:p w14:paraId="17A1CA98" w14:textId="05C04B1C" w:rsidR="00B34FC6" w:rsidRPr="00605FF3" w:rsidRDefault="00B34FC6" w:rsidP="00B34FC6">
            <w:pPr>
              <w:jc w:val="center"/>
              <w:rPr>
                <w:rFonts w:eastAsiaTheme="minorEastAsia"/>
                <w:sz w:val="20"/>
                <w:szCs w:val="20"/>
              </w:rPr>
            </w:pPr>
            <w:r>
              <w:rPr>
                <w:rFonts w:eastAsiaTheme="minorEastAsia"/>
                <w:sz w:val="20"/>
                <w:szCs w:val="20"/>
              </w:rPr>
              <w:t>Making a Slingshot Car</w:t>
            </w:r>
          </w:p>
        </w:tc>
        <w:tc>
          <w:tcPr>
            <w:tcW w:w="724" w:type="pct"/>
            <w:gridSpan w:val="3"/>
            <w:shd w:val="clear" w:color="auto" w:fill="D9E2F3" w:themeFill="accent5" w:themeFillTint="33"/>
            <w:vAlign w:val="center"/>
          </w:tcPr>
          <w:p w14:paraId="22C3DA1A" w14:textId="77777777" w:rsidR="00B34FC6" w:rsidRDefault="00B34FC6" w:rsidP="00B34FC6">
            <w:pPr>
              <w:jc w:val="center"/>
              <w:rPr>
                <w:rFonts w:eastAsiaTheme="minorEastAsia"/>
                <w:sz w:val="20"/>
                <w:szCs w:val="20"/>
              </w:rPr>
            </w:pPr>
            <w:r>
              <w:rPr>
                <w:rFonts w:eastAsiaTheme="minorEastAsia"/>
                <w:sz w:val="20"/>
                <w:szCs w:val="20"/>
              </w:rPr>
              <w:t>Cooking and Nutrition</w:t>
            </w:r>
          </w:p>
          <w:p w14:paraId="4F6D2C48" w14:textId="680F6286" w:rsidR="00B34FC6" w:rsidRPr="00605FF3" w:rsidRDefault="00B34FC6" w:rsidP="00B34FC6">
            <w:pPr>
              <w:jc w:val="center"/>
              <w:rPr>
                <w:rFonts w:eastAsiaTheme="minorEastAsia"/>
                <w:sz w:val="20"/>
                <w:szCs w:val="20"/>
              </w:rPr>
            </w:pPr>
            <w:r>
              <w:rPr>
                <w:rFonts w:eastAsiaTheme="minorEastAsia"/>
                <w:sz w:val="20"/>
                <w:szCs w:val="20"/>
              </w:rPr>
              <w:t>Adapting a Recipe</w:t>
            </w:r>
          </w:p>
        </w:tc>
        <w:tc>
          <w:tcPr>
            <w:tcW w:w="832" w:type="pct"/>
            <w:gridSpan w:val="3"/>
            <w:shd w:val="clear" w:color="auto" w:fill="B4C6E7" w:themeFill="accent5" w:themeFillTint="66"/>
            <w:vAlign w:val="center"/>
          </w:tcPr>
          <w:p w14:paraId="3D755F30" w14:textId="7A045546" w:rsidR="00B34FC6" w:rsidRPr="00605FF3" w:rsidRDefault="00B34FC6" w:rsidP="00B34FC6">
            <w:pPr>
              <w:jc w:val="center"/>
              <w:rPr>
                <w:rFonts w:eastAsiaTheme="minorEastAsia"/>
                <w:sz w:val="20"/>
                <w:szCs w:val="20"/>
              </w:rPr>
            </w:pPr>
            <w:r>
              <w:rPr>
                <w:rFonts w:eastAsiaTheme="minorEastAsia"/>
                <w:sz w:val="20"/>
                <w:szCs w:val="20"/>
              </w:rPr>
              <w:t>Textiles</w:t>
            </w:r>
          </w:p>
          <w:p w14:paraId="79B88F8C" w14:textId="68CBD972" w:rsidR="00B34FC6" w:rsidRPr="00605FF3" w:rsidRDefault="00B34FC6" w:rsidP="00B34FC6">
            <w:pPr>
              <w:jc w:val="center"/>
              <w:rPr>
                <w:rFonts w:eastAsiaTheme="minorEastAsia"/>
                <w:sz w:val="20"/>
                <w:szCs w:val="20"/>
              </w:rPr>
            </w:pPr>
            <w:r>
              <w:rPr>
                <w:rFonts w:eastAsiaTheme="minorEastAsia"/>
                <w:sz w:val="20"/>
                <w:szCs w:val="20"/>
              </w:rPr>
              <w:t>Fastenings</w:t>
            </w:r>
          </w:p>
        </w:tc>
        <w:tc>
          <w:tcPr>
            <w:tcW w:w="748" w:type="pct"/>
            <w:gridSpan w:val="3"/>
            <w:shd w:val="clear" w:color="auto" w:fill="B4C6E7" w:themeFill="accent5" w:themeFillTint="66"/>
            <w:vAlign w:val="center"/>
          </w:tcPr>
          <w:p w14:paraId="0A3670A1" w14:textId="77777777" w:rsidR="00B34FC6" w:rsidRDefault="00B34FC6" w:rsidP="00B34FC6">
            <w:pPr>
              <w:jc w:val="center"/>
              <w:rPr>
                <w:rFonts w:eastAsiaTheme="minorEastAsia"/>
                <w:sz w:val="20"/>
                <w:szCs w:val="20"/>
              </w:rPr>
            </w:pPr>
            <w:r>
              <w:rPr>
                <w:rFonts w:eastAsiaTheme="minorEastAsia"/>
                <w:sz w:val="20"/>
                <w:szCs w:val="20"/>
              </w:rPr>
              <w:t>Structures</w:t>
            </w:r>
          </w:p>
          <w:p w14:paraId="6B40E7A7" w14:textId="4AA2AD58" w:rsidR="00B34FC6" w:rsidRPr="00605FF3" w:rsidRDefault="00B34FC6" w:rsidP="00B34FC6">
            <w:pPr>
              <w:jc w:val="center"/>
              <w:rPr>
                <w:rFonts w:eastAsiaTheme="minorEastAsia"/>
                <w:sz w:val="20"/>
                <w:szCs w:val="20"/>
              </w:rPr>
            </w:pPr>
            <w:proofErr w:type="spellStart"/>
            <w:r>
              <w:rPr>
                <w:rFonts w:eastAsiaTheme="minorEastAsia"/>
                <w:sz w:val="20"/>
                <w:szCs w:val="20"/>
              </w:rPr>
              <w:t>Pavillions</w:t>
            </w:r>
            <w:proofErr w:type="spellEnd"/>
          </w:p>
        </w:tc>
        <w:tc>
          <w:tcPr>
            <w:tcW w:w="774" w:type="pct"/>
            <w:gridSpan w:val="2"/>
            <w:shd w:val="clear" w:color="auto" w:fill="B4C6E7" w:themeFill="accent5" w:themeFillTint="66"/>
            <w:vAlign w:val="center"/>
          </w:tcPr>
          <w:p w14:paraId="287B69A3" w14:textId="4E49D192" w:rsidR="00B34FC6" w:rsidRPr="00605FF3" w:rsidRDefault="00B34FC6" w:rsidP="00B34FC6">
            <w:pPr>
              <w:jc w:val="center"/>
              <w:rPr>
                <w:rFonts w:eastAsiaTheme="minorEastAsia"/>
                <w:sz w:val="20"/>
                <w:szCs w:val="20"/>
              </w:rPr>
            </w:pPr>
            <w:r>
              <w:rPr>
                <w:rFonts w:eastAsiaTheme="minorEastAsia"/>
                <w:sz w:val="20"/>
                <w:szCs w:val="20"/>
              </w:rPr>
              <w:t>Cooking and Nutrition</w:t>
            </w:r>
          </w:p>
        </w:tc>
      </w:tr>
      <w:tr w:rsidR="008E5589" w:rsidRPr="00605FF3" w14:paraId="61AC9C87" w14:textId="77777777" w:rsidTr="004415D4">
        <w:trPr>
          <w:trHeight w:val="405"/>
        </w:trPr>
        <w:tc>
          <w:tcPr>
            <w:tcW w:w="380" w:type="pct"/>
            <w:vAlign w:val="center"/>
          </w:tcPr>
          <w:p w14:paraId="2C4AD314" w14:textId="77777777" w:rsidR="00B34FC6" w:rsidRDefault="00B34FC6" w:rsidP="00B34FC6">
            <w:pPr>
              <w:jc w:val="center"/>
              <w:rPr>
                <w:rFonts w:eastAsiaTheme="minorEastAsia"/>
                <w:b/>
                <w:sz w:val="20"/>
                <w:szCs w:val="20"/>
              </w:rPr>
            </w:pPr>
            <w:r w:rsidRPr="00815C6D">
              <w:rPr>
                <w:rFonts w:eastAsiaTheme="minorEastAsia"/>
                <w:b/>
                <w:sz w:val="20"/>
                <w:szCs w:val="20"/>
              </w:rPr>
              <w:t>MFL</w:t>
            </w:r>
          </w:p>
          <w:p w14:paraId="11D65382" w14:textId="23E96617" w:rsidR="00B34FC6" w:rsidRPr="007E2ECB" w:rsidRDefault="00B34FC6" w:rsidP="00B34FC6">
            <w:pPr>
              <w:jc w:val="center"/>
              <w:rPr>
                <w:rFonts w:eastAsiaTheme="minorEastAsia"/>
                <w:b/>
                <w:sz w:val="20"/>
                <w:szCs w:val="20"/>
              </w:rPr>
            </w:pPr>
            <w:r>
              <w:rPr>
                <w:rFonts w:eastAsiaTheme="minorEastAsia"/>
                <w:b/>
                <w:sz w:val="20"/>
                <w:szCs w:val="20"/>
              </w:rPr>
              <w:t>(Kapow))</w:t>
            </w:r>
          </w:p>
        </w:tc>
        <w:tc>
          <w:tcPr>
            <w:tcW w:w="385" w:type="pct"/>
            <w:gridSpan w:val="2"/>
            <w:shd w:val="clear" w:color="auto" w:fill="D9E2F3" w:themeFill="accent5" w:themeFillTint="33"/>
            <w:vAlign w:val="center"/>
          </w:tcPr>
          <w:p w14:paraId="6F40E506" w14:textId="033C8661" w:rsidR="00B34FC6" w:rsidRPr="00605FF3" w:rsidRDefault="00B34FC6" w:rsidP="00B34FC6">
            <w:pPr>
              <w:spacing w:before="120" w:after="240" w:line="276" w:lineRule="auto"/>
              <w:jc w:val="center"/>
              <w:rPr>
                <w:rFonts w:eastAsiaTheme="minorEastAsia"/>
                <w:sz w:val="20"/>
                <w:szCs w:val="20"/>
              </w:rPr>
            </w:pPr>
            <w:r>
              <w:rPr>
                <w:rFonts w:eastAsiaTheme="minorEastAsia"/>
                <w:sz w:val="20"/>
                <w:szCs w:val="20"/>
              </w:rPr>
              <w:t>French greetings with Puppet</w:t>
            </w:r>
            <w:r w:rsidR="00BD4AF6">
              <w:rPr>
                <w:rFonts w:eastAsiaTheme="minorEastAsia"/>
                <w:sz w:val="20"/>
                <w:szCs w:val="20"/>
              </w:rPr>
              <w:t>s</w:t>
            </w:r>
          </w:p>
        </w:tc>
        <w:tc>
          <w:tcPr>
            <w:tcW w:w="385" w:type="pct"/>
            <w:shd w:val="clear" w:color="auto" w:fill="D9E2F3" w:themeFill="accent5" w:themeFillTint="33"/>
            <w:vAlign w:val="center"/>
          </w:tcPr>
          <w:p w14:paraId="1F144211" w14:textId="01971906" w:rsidR="00B34FC6" w:rsidRPr="00605FF3" w:rsidRDefault="00B34FC6" w:rsidP="00B34FC6">
            <w:pPr>
              <w:spacing w:before="120" w:after="240" w:line="276" w:lineRule="auto"/>
              <w:jc w:val="center"/>
              <w:rPr>
                <w:rFonts w:eastAsiaTheme="minorEastAsia"/>
                <w:sz w:val="20"/>
                <w:szCs w:val="20"/>
              </w:rPr>
            </w:pPr>
            <w:r>
              <w:rPr>
                <w:rFonts w:eastAsiaTheme="minorEastAsia"/>
                <w:sz w:val="20"/>
                <w:szCs w:val="20"/>
              </w:rPr>
              <w:t>French adjectives of colour, size, and shape</w:t>
            </w:r>
          </w:p>
        </w:tc>
        <w:tc>
          <w:tcPr>
            <w:tcW w:w="386" w:type="pct"/>
            <w:gridSpan w:val="2"/>
            <w:shd w:val="clear" w:color="auto" w:fill="D9E2F3" w:themeFill="accent5" w:themeFillTint="33"/>
            <w:vAlign w:val="center"/>
          </w:tcPr>
          <w:p w14:paraId="046289D4" w14:textId="7CC018D8" w:rsidR="00B34FC6" w:rsidRPr="00605FF3" w:rsidRDefault="00B34FC6" w:rsidP="00B34FC6">
            <w:pPr>
              <w:jc w:val="center"/>
              <w:rPr>
                <w:rFonts w:eastAsiaTheme="minorEastAsia"/>
                <w:sz w:val="20"/>
                <w:szCs w:val="20"/>
              </w:rPr>
            </w:pPr>
            <w:r>
              <w:rPr>
                <w:rFonts w:eastAsiaTheme="minorEastAsia"/>
                <w:sz w:val="20"/>
                <w:szCs w:val="20"/>
              </w:rPr>
              <w:t>Playground games Numbers and Age</w:t>
            </w:r>
          </w:p>
        </w:tc>
        <w:tc>
          <w:tcPr>
            <w:tcW w:w="386" w:type="pct"/>
            <w:shd w:val="clear" w:color="auto" w:fill="D9E2F3" w:themeFill="accent5" w:themeFillTint="33"/>
            <w:vAlign w:val="center"/>
          </w:tcPr>
          <w:p w14:paraId="145B4857" w14:textId="2311CBB1" w:rsidR="00B34FC6" w:rsidRPr="00605FF3" w:rsidRDefault="00B34FC6" w:rsidP="00B34FC6">
            <w:pPr>
              <w:jc w:val="center"/>
              <w:rPr>
                <w:rFonts w:eastAsiaTheme="minorEastAsia"/>
                <w:sz w:val="20"/>
                <w:szCs w:val="20"/>
              </w:rPr>
            </w:pPr>
            <w:r>
              <w:rPr>
                <w:rFonts w:eastAsiaTheme="minorEastAsia"/>
                <w:sz w:val="20"/>
                <w:szCs w:val="20"/>
              </w:rPr>
              <w:t>In a French Classroom</w:t>
            </w:r>
          </w:p>
        </w:tc>
        <w:tc>
          <w:tcPr>
            <w:tcW w:w="362" w:type="pct"/>
            <w:gridSpan w:val="2"/>
            <w:shd w:val="clear" w:color="auto" w:fill="D9E2F3" w:themeFill="accent5" w:themeFillTint="33"/>
            <w:vAlign w:val="center"/>
          </w:tcPr>
          <w:p w14:paraId="1AB408FB" w14:textId="1F372EF9" w:rsidR="00B34FC6" w:rsidRPr="00605FF3" w:rsidRDefault="00B34FC6" w:rsidP="00B34FC6">
            <w:pPr>
              <w:jc w:val="center"/>
              <w:rPr>
                <w:rFonts w:eastAsiaTheme="minorEastAsia"/>
                <w:sz w:val="20"/>
                <w:szCs w:val="20"/>
              </w:rPr>
            </w:pPr>
            <w:r>
              <w:rPr>
                <w:rFonts w:eastAsiaTheme="minorEastAsia"/>
                <w:sz w:val="20"/>
                <w:szCs w:val="20"/>
              </w:rPr>
              <w:t>Bon Appetit!</w:t>
            </w:r>
          </w:p>
        </w:tc>
        <w:tc>
          <w:tcPr>
            <w:tcW w:w="362" w:type="pct"/>
            <w:shd w:val="clear" w:color="auto" w:fill="D9E2F3" w:themeFill="accent5" w:themeFillTint="33"/>
            <w:vAlign w:val="center"/>
          </w:tcPr>
          <w:p w14:paraId="337675B7" w14:textId="13B19894" w:rsidR="00B34FC6" w:rsidRPr="00605FF3" w:rsidRDefault="00B34FC6" w:rsidP="00B34FC6">
            <w:pPr>
              <w:jc w:val="center"/>
              <w:rPr>
                <w:rFonts w:eastAsiaTheme="minorEastAsia"/>
                <w:sz w:val="20"/>
                <w:szCs w:val="20"/>
              </w:rPr>
            </w:pPr>
            <w:r>
              <w:rPr>
                <w:rFonts w:eastAsiaTheme="minorEastAsia"/>
                <w:sz w:val="20"/>
                <w:szCs w:val="20"/>
              </w:rPr>
              <w:t>Shopping for French Food</w:t>
            </w:r>
          </w:p>
        </w:tc>
        <w:tc>
          <w:tcPr>
            <w:tcW w:w="416" w:type="pct"/>
            <w:gridSpan w:val="2"/>
            <w:shd w:val="clear" w:color="auto" w:fill="B4C6E7" w:themeFill="accent5" w:themeFillTint="66"/>
            <w:vAlign w:val="center"/>
          </w:tcPr>
          <w:p w14:paraId="662C680F" w14:textId="536DFE95" w:rsidR="00B34FC6" w:rsidRPr="00605FF3" w:rsidRDefault="00B34FC6" w:rsidP="00B34FC6">
            <w:pPr>
              <w:jc w:val="center"/>
              <w:rPr>
                <w:rFonts w:eastAsiaTheme="minorEastAsia"/>
                <w:sz w:val="20"/>
                <w:szCs w:val="20"/>
              </w:rPr>
            </w:pPr>
            <w:r>
              <w:rPr>
                <w:rFonts w:eastAsiaTheme="minorEastAsia"/>
                <w:sz w:val="20"/>
                <w:szCs w:val="20"/>
              </w:rPr>
              <w:t>This Is Me</w:t>
            </w:r>
          </w:p>
        </w:tc>
        <w:tc>
          <w:tcPr>
            <w:tcW w:w="416" w:type="pct"/>
            <w:shd w:val="clear" w:color="auto" w:fill="B4C6E7" w:themeFill="accent5" w:themeFillTint="66"/>
            <w:vAlign w:val="center"/>
          </w:tcPr>
          <w:p w14:paraId="2A82282A" w14:textId="146B177D" w:rsidR="00B34FC6" w:rsidRPr="00605FF3" w:rsidRDefault="00B34FC6" w:rsidP="00B34FC6">
            <w:pPr>
              <w:jc w:val="center"/>
              <w:rPr>
                <w:rFonts w:eastAsiaTheme="minorEastAsia"/>
                <w:sz w:val="20"/>
                <w:szCs w:val="20"/>
              </w:rPr>
            </w:pPr>
            <w:r>
              <w:rPr>
                <w:rFonts w:eastAsiaTheme="minorEastAsia"/>
                <w:sz w:val="20"/>
                <w:szCs w:val="20"/>
              </w:rPr>
              <w:t>School Days</w:t>
            </w:r>
          </w:p>
        </w:tc>
        <w:tc>
          <w:tcPr>
            <w:tcW w:w="371" w:type="pct"/>
            <w:shd w:val="clear" w:color="auto" w:fill="B4C6E7" w:themeFill="accent5" w:themeFillTint="66"/>
            <w:vAlign w:val="center"/>
          </w:tcPr>
          <w:p w14:paraId="0D3675E0" w14:textId="49EBC075" w:rsidR="00B34FC6" w:rsidRPr="00605FF3" w:rsidRDefault="00B34FC6" w:rsidP="00B34FC6">
            <w:pPr>
              <w:jc w:val="center"/>
              <w:rPr>
                <w:rFonts w:eastAsiaTheme="minorEastAsia"/>
                <w:sz w:val="20"/>
                <w:szCs w:val="20"/>
              </w:rPr>
            </w:pPr>
            <w:r>
              <w:rPr>
                <w:rFonts w:eastAsiaTheme="minorEastAsia"/>
                <w:sz w:val="20"/>
                <w:szCs w:val="20"/>
              </w:rPr>
              <w:t>Birthday Celebrations</w:t>
            </w:r>
          </w:p>
        </w:tc>
        <w:tc>
          <w:tcPr>
            <w:tcW w:w="377" w:type="pct"/>
            <w:gridSpan w:val="2"/>
            <w:shd w:val="clear" w:color="auto" w:fill="B4C6E7" w:themeFill="accent5" w:themeFillTint="66"/>
            <w:vAlign w:val="center"/>
          </w:tcPr>
          <w:p w14:paraId="14E435E4" w14:textId="036AE32E" w:rsidR="00B34FC6" w:rsidRPr="00605FF3" w:rsidRDefault="00B34FC6" w:rsidP="00B34FC6">
            <w:pPr>
              <w:jc w:val="center"/>
              <w:rPr>
                <w:rFonts w:eastAsiaTheme="minorEastAsia"/>
                <w:sz w:val="20"/>
                <w:szCs w:val="20"/>
              </w:rPr>
            </w:pPr>
            <w:r>
              <w:rPr>
                <w:rFonts w:eastAsiaTheme="minorEastAsia"/>
                <w:sz w:val="20"/>
                <w:szCs w:val="20"/>
              </w:rPr>
              <w:t>Colourful Creatures – Animals Colour and Size</w:t>
            </w:r>
          </w:p>
        </w:tc>
        <w:tc>
          <w:tcPr>
            <w:tcW w:w="393" w:type="pct"/>
            <w:shd w:val="clear" w:color="auto" w:fill="B4C6E7" w:themeFill="accent5" w:themeFillTint="66"/>
            <w:vAlign w:val="center"/>
          </w:tcPr>
          <w:p w14:paraId="3DF7EAF3" w14:textId="42CA72CF" w:rsidR="00B34FC6" w:rsidRPr="00605FF3" w:rsidRDefault="00B34FC6" w:rsidP="00B34FC6">
            <w:pPr>
              <w:jc w:val="center"/>
              <w:rPr>
                <w:rFonts w:eastAsiaTheme="minorEastAsia"/>
                <w:sz w:val="20"/>
                <w:szCs w:val="20"/>
              </w:rPr>
            </w:pPr>
            <w:r>
              <w:rPr>
                <w:rFonts w:eastAsiaTheme="minorEastAsia"/>
                <w:sz w:val="20"/>
                <w:szCs w:val="20"/>
              </w:rPr>
              <w:t>Fabulous French Food</w:t>
            </w:r>
          </w:p>
        </w:tc>
        <w:tc>
          <w:tcPr>
            <w:tcW w:w="381" w:type="pct"/>
            <w:shd w:val="clear" w:color="auto" w:fill="B4C6E7" w:themeFill="accent5" w:themeFillTint="66"/>
            <w:vAlign w:val="center"/>
          </w:tcPr>
          <w:p w14:paraId="757D1045" w14:textId="63921615" w:rsidR="00B34FC6" w:rsidRPr="00605FF3" w:rsidRDefault="00B34FC6" w:rsidP="00B34FC6">
            <w:pPr>
              <w:jc w:val="center"/>
              <w:rPr>
                <w:rFonts w:eastAsiaTheme="minorEastAsia"/>
                <w:sz w:val="20"/>
                <w:szCs w:val="20"/>
              </w:rPr>
            </w:pPr>
            <w:r>
              <w:rPr>
                <w:rFonts w:eastAsiaTheme="minorEastAsia"/>
                <w:sz w:val="20"/>
                <w:szCs w:val="20"/>
              </w:rPr>
              <w:t>Gourmet Tour of France</w:t>
            </w:r>
          </w:p>
        </w:tc>
      </w:tr>
      <w:tr w:rsidR="008E5589" w:rsidRPr="00605FF3" w14:paraId="603D87CC" w14:textId="77777777" w:rsidTr="004415D4">
        <w:trPr>
          <w:trHeight w:val="1950"/>
        </w:trPr>
        <w:tc>
          <w:tcPr>
            <w:tcW w:w="380" w:type="pct"/>
            <w:vAlign w:val="center"/>
          </w:tcPr>
          <w:p w14:paraId="512AAC70" w14:textId="77777777" w:rsidR="00B34FC6" w:rsidRDefault="00B34FC6" w:rsidP="00B34FC6">
            <w:pPr>
              <w:jc w:val="center"/>
              <w:rPr>
                <w:rFonts w:eastAsiaTheme="minorEastAsia"/>
                <w:b/>
                <w:sz w:val="20"/>
                <w:szCs w:val="20"/>
              </w:rPr>
            </w:pPr>
            <w:r w:rsidRPr="00815C6D">
              <w:rPr>
                <w:rFonts w:eastAsiaTheme="minorEastAsia"/>
                <w:b/>
                <w:sz w:val="20"/>
                <w:szCs w:val="20"/>
              </w:rPr>
              <w:t>Science</w:t>
            </w:r>
          </w:p>
          <w:p w14:paraId="1C54758A" w14:textId="77777777" w:rsidR="00B34FC6" w:rsidRDefault="00B34FC6" w:rsidP="00B34FC6">
            <w:pPr>
              <w:jc w:val="center"/>
              <w:rPr>
                <w:rFonts w:eastAsiaTheme="minorEastAsia"/>
                <w:b/>
                <w:sz w:val="20"/>
                <w:szCs w:val="20"/>
              </w:rPr>
            </w:pPr>
          </w:p>
          <w:p w14:paraId="168F4D9A" w14:textId="77777777" w:rsidR="00B34FC6" w:rsidRDefault="00B34FC6" w:rsidP="00B34FC6">
            <w:pPr>
              <w:jc w:val="center"/>
              <w:rPr>
                <w:rFonts w:eastAsiaTheme="minorEastAsia"/>
                <w:b/>
                <w:sz w:val="20"/>
                <w:szCs w:val="20"/>
              </w:rPr>
            </w:pPr>
            <w:r>
              <w:rPr>
                <w:rFonts w:eastAsiaTheme="minorEastAsia"/>
                <w:b/>
                <w:sz w:val="20"/>
                <w:szCs w:val="20"/>
              </w:rPr>
              <w:t>Collins</w:t>
            </w:r>
          </w:p>
          <w:p w14:paraId="739FB1D9" w14:textId="62CC049A" w:rsidR="00B34FC6" w:rsidRPr="00815C6D" w:rsidRDefault="00B34FC6" w:rsidP="00B34FC6">
            <w:pPr>
              <w:jc w:val="center"/>
              <w:rPr>
                <w:rFonts w:eastAsiaTheme="minorEastAsia"/>
                <w:b/>
                <w:sz w:val="20"/>
                <w:szCs w:val="20"/>
              </w:rPr>
            </w:pPr>
            <w:r>
              <w:rPr>
                <w:rFonts w:eastAsiaTheme="minorEastAsia"/>
                <w:b/>
                <w:sz w:val="20"/>
                <w:szCs w:val="20"/>
              </w:rPr>
              <w:t>Snap Science</w:t>
            </w:r>
          </w:p>
        </w:tc>
        <w:tc>
          <w:tcPr>
            <w:tcW w:w="385" w:type="pct"/>
            <w:gridSpan w:val="2"/>
            <w:shd w:val="clear" w:color="auto" w:fill="D9E2F3" w:themeFill="accent5" w:themeFillTint="33"/>
            <w:vAlign w:val="center"/>
          </w:tcPr>
          <w:p w14:paraId="6E2F9D8A" w14:textId="77777777" w:rsidR="00B34FC6" w:rsidRDefault="00B34FC6" w:rsidP="00B34FC6">
            <w:pPr>
              <w:jc w:val="center"/>
              <w:rPr>
                <w:rFonts w:eastAsiaTheme="minorEastAsia"/>
                <w:sz w:val="20"/>
                <w:szCs w:val="20"/>
              </w:rPr>
            </w:pPr>
          </w:p>
          <w:p w14:paraId="4419088B" w14:textId="77777777" w:rsidR="00B34FC6" w:rsidRDefault="00B34FC6" w:rsidP="00B34FC6">
            <w:pPr>
              <w:jc w:val="center"/>
              <w:rPr>
                <w:rFonts w:eastAsiaTheme="minorEastAsia"/>
                <w:sz w:val="20"/>
                <w:szCs w:val="20"/>
              </w:rPr>
            </w:pPr>
          </w:p>
          <w:p w14:paraId="5FF2DBD6" w14:textId="0ACE908C" w:rsidR="00B34FC6" w:rsidRPr="003D0257" w:rsidRDefault="00B34FC6" w:rsidP="00B34FC6">
            <w:pPr>
              <w:jc w:val="center"/>
              <w:rPr>
                <w:rFonts w:eastAsiaTheme="minorEastAsia"/>
                <w:b/>
                <w:bCs/>
                <w:sz w:val="20"/>
                <w:szCs w:val="20"/>
              </w:rPr>
            </w:pPr>
            <w:r w:rsidRPr="003D0257">
              <w:rPr>
                <w:rFonts w:eastAsiaTheme="minorEastAsia"/>
                <w:b/>
                <w:bCs/>
                <w:sz w:val="20"/>
                <w:szCs w:val="20"/>
              </w:rPr>
              <w:t>The Power of Forces</w:t>
            </w:r>
          </w:p>
          <w:p w14:paraId="60F6EE71" w14:textId="6895D9ED" w:rsidR="00B34FC6" w:rsidRDefault="00B34FC6" w:rsidP="00B34FC6">
            <w:pPr>
              <w:jc w:val="center"/>
              <w:rPr>
                <w:rFonts w:eastAsiaTheme="minorEastAsia"/>
                <w:sz w:val="20"/>
                <w:szCs w:val="20"/>
              </w:rPr>
            </w:pPr>
            <w:r>
              <w:rPr>
                <w:rFonts w:eastAsiaTheme="minorEastAsia"/>
                <w:sz w:val="20"/>
                <w:szCs w:val="20"/>
              </w:rPr>
              <w:t>Forces and Magnets</w:t>
            </w:r>
          </w:p>
          <w:p w14:paraId="4E75C005" w14:textId="57897A4E" w:rsidR="00B34FC6" w:rsidRDefault="00B34FC6" w:rsidP="00B34FC6">
            <w:pPr>
              <w:jc w:val="center"/>
              <w:rPr>
                <w:rFonts w:eastAsiaTheme="minorEastAsia"/>
                <w:sz w:val="20"/>
                <w:szCs w:val="20"/>
              </w:rPr>
            </w:pPr>
            <w:r>
              <w:rPr>
                <w:rFonts w:eastAsiaTheme="minorEastAsia"/>
                <w:sz w:val="20"/>
                <w:szCs w:val="20"/>
              </w:rPr>
              <w:t>(Y3)</w:t>
            </w:r>
          </w:p>
        </w:tc>
        <w:tc>
          <w:tcPr>
            <w:tcW w:w="385" w:type="pct"/>
            <w:shd w:val="clear" w:color="auto" w:fill="D9E2F3" w:themeFill="accent5" w:themeFillTint="33"/>
            <w:vAlign w:val="center"/>
          </w:tcPr>
          <w:p w14:paraId="313B274E" w14:textId="77777777" w:rsidR="00B34FC6" w:rsidRPr="00641E76" w:rsidRDefault="00B34FC6" w:rsidP="00B34FC6">
            <w:pPr>
              <w:jc w:val="center"/>
              <w:rPr>
                <w:rFonts w:eastAsiaTheme="minorEastAsia"/>
                <w:b/>
                <w:bCs/>
                <w:sz w:val="20"/>
                <w:szCs w:val="20"/>
              </w:rPr>
            </w:pPr>
            <w:r>
              <w:rPr>
                <w:rFonts w:eastAsiaTheme="minorEastAsia"/>
                <w:b/>
                <w:bCs/>
                <w:sz w:val="20"/>
                <w:szCs w:val="20"/>
              </w:rPr>
              <w:t>I</w:t>
            </w:r>
            <w:r w:rsidRPr="00641E76">
              <w:rPr>
                <w:rFonts w:eastAsiaTheme="minorEastAsia"/>
                <w:b/>
                <w:bCs/>
                <w:sz w:val="20"/>
                <w:szCs w:val="20"/>
              </w:rPr>
              <w:t>n a State</w:t>
            </w:r>
          </w:p>
          <w:p w14:paraId="70EBFDDA" w14:textId="77777777" w:rsidR="00B34FC6" w:rsidRDefault="00B34FC6" w:rsidP="00B34FC6">
            <w:pPr>
              <w:jc w:val="center"/>
              <w:rPr>
                <w:rFonts w:eastAsiaTheme="minorEastAsia"/>
                <w:sz w:val="20"/>
                <w:szCs w:val="20"/>
              </w:rPr>
            </w:pPr>
            <w:r>
              <w:rPr>
                <w:rFonts w:eastAsiaTheme="minorEastAsia"/>
                <w:sz w:val="20"/>
                <w:szCs w:val="20"/>
              </w:rPr>
              <w:t>States of Matter</w:t>
            </w:r>
          </w:p>
          <w:p w14:paraId="52192388" w14:textId="5025F5A6" w:rsidR="00B34FC6" w:rsidRPr="00605FF3" w:rsidRDefault="00B34FC6" w:rsidP="00B34FC6">
            <w:pPr>
              <w:jc w:val="center"/>
              <w:rPr>
                <w:rFonts w:eastAsiaTheme="minorEastAsia"/>
                <w:sz w:val="20"/>
                <w:szCs w:val="20"/>
              </w:rPr>
            </w:pPr>
            <w:r>
              <w:rPr>
                <w:rFonts w:eastAsiaTheme="minorEastAsia"/>
                <w:sz w:val="20"/>
                <w:szCs w:val="20"/>
              </w:rPr>
              <w:t>(Y4)</w:t>
            </w:r>
          </w:p>
        </w:tc>
        <w:tc>
          <w:tcPr>
            <w:tcW w:w="386" w:type="pct"/>
            <w:gridSpan w:val="2"/>
            <w:shd w:val="clear" w:color="auto" w:fill="D9E2F3" w:themeFill="accent5" w:themeFillTint="33"/>
            <w:vAlign w:val="center"/>
          </w:tcPr>
          <w:p w14:paraId="747231C3" w14:textId="77777777" w:rsidR="00B34FC6" w:rsidRPr="00470562" w:rsidRDefault="00B34FC6" w:rsidP="00B34FC6">
            <w:pPr>
              <w:jc w:val="center"/>
              <w:rPr>
                <w:rFonts w:eastAsiaTheme="minorEastAsia"/>
                <w:b/>
                <w:bCs/>
                <w:sz w:val="20"/>
                <w:szCs w:val="20"/>
              </w:rPr>
            </w:pPr>
            <w:r w:rsidRPr="00470562">
              <w:rPr>
                <w:rFonts w:eastAsiaTheme="minorEastAsia"/>
                <w:b/>
                <w:bCs/>
                <w:sz w:val="20"/>
                <w:szCs w:val="20"/>
              </w:rPr>
              <w:t>Our changing world</w:t>
            </w:r>
          </w:p>
          <w:p w14:paraId="6EF3AC72" w14:textId="77777777" w:rsidR="00B34FC6" w:rsidRDefault="00B34FC6" w:rsidP="00B34FC6">
            <w:pPr>
              <w:jc w:val="center"/>
              <w:rPr>
                <w:rFonts w:eastAsiaTheme="minorEastAsia"/>
                <w:sz w:val="20"/>
                <w:szCs w:val="20"/>
              </w:rPr>
            </w:pPr>
            <w:r>
              <w:rPr>
                <w:rFonts w:eastAsiaTheme="minorEastAsia"/>
                <w:sz w:val="20"/>
                <w:szCs w:val="20"/>
              </w:rPr>
              <w:t>Living things and their Habitat</w:t>
            </w:r>
          </w:p>
          <w:p w14:paraId="69C02E58" w14:textId="5B4DD00C" w:rsidR="00B34FC6" w:rsidRPr="00605FF3" w:rsidRDefault="00B34FC6" w:rsidP="00B34FC6">
            <w:pPr>
              <w:jc w:val="center"/>
              <w:rPr>
                <w:rFonts w:eastAsiaTheme="minorEastAsia"/>
                <w:sz w:val="20"/>
                <w:szCs w:val="20"/>
              </w:rPr>
            </w:pPr>
            <w:r>
              <w:rPr>
                <w:rFonts w:eastAsiaTheme="minorEastAsia"/>
                <w:sz w:val="20"/>
                <w:szCs w:val="20"/>
              </w:rPr>
              <w:t>(Y3)</w:t>
            </w:r>
          </w:p>
        </w:tc>
        <w:tc>
          <w:tcPr>
            <w:tcW w:w="386" w:type="pct"/>
            <w:shd w:val="clear" w:color="auto" w:fill="D9E2F3" w:themeFill="accent5" w:themeFillTint="33"/>
            <w:vAlign w:val="center"/>
          </w:tcPr>
          <w:p w14:paraId="2C887701" w14:textId="77777777" w:rsidR="00B34FC6" w:rsidRPr="00470562" w:rsidRDefault="00B34FC6" w:rsidP="00B34FC6">
            <w:pPr>
              <w:jc w:val="center"/>
              <w:rPr>
                <w:rFonts w:eastAsiaTheme="minorEastAsia"/>
                <w:b/>
                <w:bCs/>
                <w:sz w:val="20"/>
                <w:szCs w:val="20"/>
              </w:rPr>
            </w:pPr>
            <w:r w:rsidRPr="00470562">
              <w:rPr>
                <w:rFonts w:eastAsiaTheme="minorEastAsia"/>
                <w:b/>
                <w:bCs/>
                <w:sz w:val="20"/>
                <w:szCs w:val="20"/>
              </w:rPr>
              <w:t>Our changing world</w:t>
            </w:r>
          </w:p>
          <w:p w14:paraId="0A4A1F55" w14:textId="77777777" w:rsidR="00B34FC6" w:rsidRDefault="00B34FC6" w:rsidP="00B34FC6">
            <w:pPr>
              <w:jc w:val="center"/>
              <w:rPr>
                <w:rFonts w:eastAsiaTheme="minorEastAsia"/>
                <w:sz w:val="20"/>
                <w:szCs w:val="20"/>
              </w:rPr>
            </w:pPr>
            <w:r>
              <w:rPr>
                <w:rFonts w:eastAsiaTheme="minorEastAsia"/>
                <w:sz w:val="20"/>
                <w:szCs w:val="20"/>
              </w:rPr>
              <w:t>Living things and their Habitat</w:t>
            </w:r>
          </w:p>
          <w:p w14:paraId="7B685153" w14:textId="6C9133E4" w:rsidR="00B34FC6" w:rsidRPr="00605FF3" w:rsidRDefault="00B34FC6" w:rsidP="00B34FC6">
            <w:pPr>
              <w:jc w:val="center"/>
              <w:rPr>
                <w:rFonts w:eastAsiaTheme="minorEastAsia"/>
                <w:sz w:val="20"/>
                <w:szCs w:val="20"/>
              </w:rPr>
            </w:pPr>
            <w:r>
              <w:rPr>
                <w:rFonts w:eastAsiaTheme="minorEastAsia"/>
                <w:sz w:val="20"/>
                <w:szCs w:val="20"/>
              </w:rPr>
              <w:t>(Y4)</w:t>
            </w:r>
          </w:p>
        </w:tc>
        <w:tc>
          <w:tcPr>
            <w:tcW w:w="362" w:type="pct"/>
            <w:gridSpan w:val="2"/>
            <w:shd w:val="clear" w:color="auto" w:fill="D9E2F3" w:themeFill="accent5" w:themeFillTint="33"/>
            <w:vAlign w:val="center"/>
          </w:tcPr>
          <w:p w14:paraId="021C9783" w14:textId="67E0704F" w:rsidR="00B34FC6" w:rsidRDefault="00B34FC6" w:rsidP="00B34FC6">
            <w:pPr>
              <w:jc w:val="center"/>
              <w:rPr>
                <w:rFonts w:eastAsiaTheme="minorEastAsia"/>
                <w:b/>
                <w:bCs/>
                <w:sz w:val="20"/>
                <w:szCs w:val="20"/>
              </w:rPr>
            </w:pPr>
          </w:p>
          <w:p w14:paraId="724C7070" w14:textId="0EC30DC6" w:rsidR="00B34FC6" w:rsidRPr="003C64AA" w:rsidRDefault="00B34FC6" w:rsidP="00B34FC6">
            <w:pPr>
              <w:jc w:val="center"/>
              <w:rPr>
                <w:rFonts w:eastAsiaTheme="minorEastAsia"/>
                <w:b/>
                <w:bCs/>
                <w:sz w:val="20"/>
                <w:szCs w:val="20"/>
              </w:rPr>
            </w:pPr>
            <w:r>
              <w:rPr>
                <w:rFonts w:eastAsiaTheme="minorEastAsia"/>
                <w:b/>
                <w:bCs/>
                <w:sz w:val="20"/>
                <w:szCs w:val="20"/>
              </w:rPr>
              <w:t>A</w:t>
            </w:r>
            <w:r w:rsidRPr="003C64AA">
              <w:rPr>
                <w:rFonts w:eastAsiaTheme="minorEastAsia"/>
                <w:b/>
                <w:bCs/>
                <w:sz w:val="20"/>
                <w:szCs w:val="20"/>
              </w:rPr>
              <w:t>mazing Bodies</w:t>
            </w:r>
          </w:p>
          <w:p w14:paraId="798260E9" w14:textId="77777777" w:rsidR="00B34FC6" w:rsidRDefault="00B34FC6" w:rsidP="00B34FC6">
            <w:pPr>
              <w:jc w:val="center"/>
              <w:rPr>
                <w:rFonts w:eastAsiaTheme="minorEastAsia"/>
                <w:sz w:val="20"/>
                <w:szCs w:val="20"/>
              </w:rPr>
            </w:pPr>
            <w:r>
              <w:rPr>
                <w:rFonts w:eastAsiaTheme="minorEastAsia"/>
                <w:sz w:val="20"/>
                <w:szCs w:val="20"/>
              </w:rPr>
              <w:t xml:space="preserve">Animals Including Humans </w:t>
            </w:r>
          </w:p>
          <w:p w14:paraId="0645AD6B" w14:textId="1980B2EF" w:rsidR="00B34FC6" w:rsidRPr="00605FF3" w:rsidRDefault="00B34FC6" w:rsidP="00B34FC6">
            <w:pPr>
              <w:jc w:val="center"/>
              <w:rPr>
                <w:rFonts w:eastAsiaTheme="minorEastAsia"/>
                <w:sz w:val="20"/>
                <w:szCs w:val="20"/>
              </w:rPr>
            </w:pPr>
            <w:r>
              <w:rPr>
                <w:rFonts w:eastAsiaTheme="minorEastAsia"/>
                <w:sz w:val="20"/>
                <w:szCs w:val="20"/>
              </w:rPr>
              <w:t>(Y3)</w:t>
            </w:r>
          </w:p>
        </w:tc>
        <w:tc>
          <w:tcPr>
            <w:tcW w:w="362" w:type="pct"/>
            <w:shd w:val="clear" w:color="auto" w:fill="D9E2F3" w:themeFill="accent5" w:themeFillTint="33"/>
            <w:vAlign w:val="center"/>
          </w:tcPr>
          <w:p w14:paraId="1105B04F" w14:textId="77777777" w:rsidR="00B34FC6" w:rsidRPr="000424C2" w:rsidRDefault="00B34FC6" w:rsidP="00B34FC6">
            <w:pPr>
              <w:jc w:val="center"/>
              <w:rPr>
                <w:rFonts w:eastAsiaTheme="minorEastAsia"/>
                <w:b/>
                <w:bCs/>
                <w:sz w:val="20"/>
                <w:szCs w:val="20"/>
              </w:rPr>
            </w:pPr>
            <w:r w:rsidRPr="000424C2">
              <w:rPr>
                <w:rFonts w:eastAsiaTheme="minorEastAsia"/>
                <w:b/>
                <w:bCs/>
                <w:sz w:val="20"/>
                <w:szCs w:val="20"/>
              </w:rPr>
              <w:t>Good Vibrations</w:t>
            </w:r>
          </w:p>
          <w:p w14:paraId="5CE11750" w14:textId="77777777" w:rsidR="00B34FC6" w:rsidRDefault="00B34FC6" w:rsidP="00B34FC6">
            <w:pPr>
              <w:jc w:val="center"/>
              <w:rPr>
                <w:rFonts w:eastAsiaTheme="minorEastAsia"/>
                <w:sz w:val="20"/>
                <w:szCs w:val="20"/>
              </w:rPr>
            </w:pPr>
            <w:r>
              <w:rPr>
                <w:rFonts w:eastAsiaTheme="minorEastAsia"/>
                <w:sz w:val="20"/>
                <w:szCs w:val="20"/>
              </w:rPr>
              <w:t xml:space="preserve">Sound </w:t>
            </w:r>
          </w:p>
          <w:p w14:paraId="4AC1DEF7" w14:textId="795D2D19" w:rsidR="00B34FC6" w:rsidRPr="00605FF3" w:rsidRDefault="00B34FC6" w:rsidP="00B34FC6">
            <w:pPr>
              <w:jc w:val="center"/>
              <w:rPr>
                <w:rFonts w:eastAsiaTheme="minorEastAsia"/>
                <w:sz w:val="20"/>
                <w:szCs w:val="20"/>
              </w:rPr>
            </w:pPr>
            <w:r>
              <w:rPr>
                <w:rFonts w:eastAsiaTheme="minorEastAsia"/>
                <w:sz w:val="20"/>
                <w:szCs w:val="20"/>
              </w:rPr>
              <w:t>(Y4)</w:t>
            </w:r>
          </w:p>
        </w:tc>
        <w:tc>
          <w:tcPr>
            <w:tcW w:w="416" w:type="pct"/>
            <w:gridSpan w:val="2"/>
            <w:shd w:val="clear" w:color="auto" w:fill="B4C6E7" w:themeFill="accent5" w:themeFillTint="66"/>
            <w:vAlign w:val="center"/>
          </w:tcPr>
          <w:p w14:paraId="7B446441" w14:textId="77777777" w:rsidR="00B34FC6" w:rsidRPr="009D69EC" w:rsidRDefault="00B34FC6" w:rsidP="00B34FC6">
            <w:pPr>
              <w:jc w:val="center"/>
              <w:rPr>
                <w:rFonts w:eastAsiaTheme="minorEastAsia"/>
                <w:b/>
                <w:bCs/>
                <w:sz w:val="20"/>
                <w:szCs w:val="20"/>
              </w:rPr>
            </w:pPr>
            <w:r w:rsidRPr="009D69EC">
              <w:rPr>
                <w:rFonts w:eastAsiaTheme="minorEastAsia"/>
                <w:b/>
                <w:bCs/>
                <w:sz w:val="20"/>
                <w:szCs w:val="20"/>
              </w:rPr>
              <w:t>Rock detectives</w:t>
            </w:r>
          </w:p>
          <w:p w14:paraId="6F8AE112" w14:textId="77777777" w:rsidR="00B34FC6" w:rsidRDefault="00B34FC6" w:rsidP="00B34FC6">
            <w:pPr>
              <w:jc w:val="center"/>
              <w:rPr>
                <w:rFonts w:eastAsiaTheme="minorEastAsia"/>
                <w:sz w:val="20"/>
                <w:szCs w:val="20"/>
              </w:rPr>
            </w:pPr>
            <w:r>
              <w:rPr>
                <w:rFonts w:eastAsiaTheme="minorEastAsia"/>
                <w:sz w:val="20"/>
                <w:szCs w:val="20"/>
              </w:rPr>
              <w:t>Rocks</w:t>
            </w:r>
          </w:p>
          <w:p w14:paraId="553292AC" w14:textId="7E41720C" w:rsidR="00B34FC6" w:rsidRPr="00605FF3" w:rsidRDefault="00B34FC6" w:rsidP="00B34FC6">
            <w:pPr>
              <w:jc w:val="center"/>
              <w:rPr>
                <w:rFonts w:eastAsiaTheme="minorEastAsia"/>
                <w:sz w:val="20"/>
                <w:szCs w:val="20"/>
              </w:rPr>
            </w:pPr>
            <w:r>
              <w:rPr>
                <w:rFonts w:eastAsiaTheme="minorEastAsia"/>
                <w:sz w:val="20"/>
                <w:szCs w:val="20"/>
              </w:rPr>
              <w:t>(Y3)</w:t>
            </w:r>
          </w:p>
        </w:tc>
        <w:tc>
          <w:tcPr>
            <w:tcW w:w="416" w:type="pct"/>
            <w:shd w:val="clear" w:color="auto" w:fill="B4C6E7" w:themeFill="accent5" w:themeFillTint="66"/>
            <w:vAlign w:val="center"/>
          </w:tcPr>
          <w:p w14:paraId="4D0124CF" w14:textId="77777777" w:rsidR="00B34FC6" w:rsidRPr="00FE2648" w:rsidRDefault="00B34FC6" w:rsidP="00B34FC6">
            <w:pPr>
              <w:jc w:val="center"/>
              <w:rPr>
                <w:rFonts w:eastAsiaTheme="minorEastAsia"/>
                <w:b/>
                <w:bCs/>
                <w:sz w:val="20"/>
                <w:szCs w:val="20"/>
              </w:rPr>
            </w:pPr>
            <w:r w:rsidRPr="00FE2648">
              <w:rPr>
                <w:rFonts w:eastAsiaTheme="minorEastAsia"/>
                <w:b/>
                <w:bCs/>
                <w:sz w:val="20"/>
                <w:szCs w:val="20"/>
              </w:rPr>
              <w:t>Can you see me?</w:t>
            </w:r>
          </w:p>
          <w:p w14:paraId="35DBC279" w14:textId="77777777" w:rsidR="00B34FC6" w:rsidRDefault="00B34FC6" w:rsidP="00B34FC6">
            <w:pPr>
              <w:jc w:val="center"/>
              <w:rPr>
                <w:rFonts w:eastAsiaTheme="minorEastAsia"/>
                <w:sz w:val="20"/>
                <w:szCs w:val="20"/>
              </w:rPr>
            </w:pPr>
            <w:r>
              <w:rPr>
                <w:rFonts w:eastAsiaTheme="minorEastAsia"/>
                <w:sz w:val="20"/>
                <w:szCs w:val="20"/>
              </w:rPr>
              <w:t>Light</w:t>
            </w:r>
          </w:p>
          <w:p w14:paraId="75785C9A" w14:textId="6C2E0D10" w:rsidR="00B34FC6" w:rsidRPr="00605FF3" w:rsidRDefault="00B34FC6" w:rsidP="00B34FC6">
            <w:pPr>
              <w:jc w:val="center"/>
              <w:rPr>
                <w:rFonts w:eastAsiaTheme="minorEastAsia"/>
                <w:sz w:val="20"/>
                <w:szCs w:val="20"/>
              </w:rPr>
            </w:pPr>
            <w:r>
              <w:rPr>
                <w:rFonts w:eastAsiaTheme="minorEastAsia"/>
                <w:sz w:val="20"/>
                <w:szCs w:val="20"/>
              </w:rPr>
              <w:t>(Y3)</w:t>
            </w:r>
          </w:p>
        </w:tc>
        <w:tc>
          <w:tcPr>
            <w:tcW w:w="371" w:type="pct"/>
            <w:shd w:val="clear" w:color="auto" w:fill="B4C6E7" w:themeFill="accent5" w:themeFillTint="66"/>
            <w:vAlign w:val="center"/>
          </w:tcPr>
          <w:p w14:paraId="340FDE3A" w14:textId="77777777" w:rsidR="00B34FC6" w:rsidRPr="004F3087" w:rsidRDefault="00B34FC6" w:rsidP="00B34FC6">
            <w:pPr>
              <w:jc w:val="center"/>
              <w:rPr>
                <w:rFonts w:eastAsiaTheme="minorEastAsia"/>
                <w:b/>
                <w:bCs/>
                <w:sz w:val="20"/>
                <w:szCs w:val="20"/>
              </w:rPr>
            </w:pPr>
            <w:r w:rsidRPr="004F3087">
              <w:rPr>
                <w:rFonts w:eastAsiaTheme="minorEastAsia"/>
                <w:b/>
                <w:bCs/>
                <w:sz w:val="20"/>
                <w:szCs w:val="20"/>
              </w:rPr>
              <w:t>Switched on!</w:t>
            </w:r>
          </w:p>
          <w:p w14:paraId="69D45531" w14:textId="77777777" w:rsidR="00B34FC6" w:rsidRDefault="00B34FC6" w:rsidP="00B34FC6">
            <w:pPr>
              <w:jc w:val="center"/>
              <w:rPr>
                <w:rFonts w:eastAsiaTheme="minorEastAsia"/>
                <w:sz w:val="20"/>
                <w:szCs w:val="20"/>
              </w:rPr>
            </w:pPr>
            <w:r>
              <w:rPr>
                <w:rFonts w:eastAsiaTheme="minorEastAsia"/>
                <w:sz w:val="20"/>
                <w:szCs w:val="20"/>
              </w:rPr>
              <w:t>Electricity</w:t>
            </w:r>
          </w:p>
          <w:p w14:paraId="5FDED6FC" w14:textId="62401B8B" w:rsidR="00B34FC6" w:rsidRPr="00605FF3" w:rsidRDefault="00B34FC6" w:rsidP="00B34FC6">
            <w:pPr>
              <w:jc w:val="center"/>
              <w:rPr>
                <w:rFonts w:eastAsiaTheme="minorEastAsia"/>
                <w:sz w:val="20"/>
                <w:szCs w:val="20"/>
              </w:rPr>
            </w:pPr>
            <w:r>
              <w:rPr>
                <w:rFonts w:eastAsiaTheme="minorEastAsia"/>
                <w:sz w:val="20"/>
                <w:szCs w:val="20"/>
              </w:rPr>
              <w:t>(Y4)</w:t>
            </w:r>
          </w:p>
        </w:tc>
        <w:tc>
          <w:tcPr>
            <w:tcW w:w="377" w:type="pct"/>
            <w:gridSpan w:val="2"/>
            <w:shd w:val="clear" w:color="auto" w:fill="B4C6E7" w:themeFill="accent5" w:themeFillTint="66"/>
            <w:vAlign w:val="center"/>
          </w:tcPr>
          <w:p w14:paraId="67D89655" w14:textId="55FFCD6E" w:rsidR="00B34FC6" w:rsidRPr="00B83BA2" w:rsidRDefault="00B34FC6" w:rsidP="00B34FC6">
            <w:pPr>
              <w:jc w:val="center"/>
              <w:rPr>
                <w:rFonts w:eastAsiaTheme="minorEastAsia"/>
                <w:b/>
                <w:bCs/>
                <w:sz w:val="20"/>
                <w:szCs w:val="20"/>
              </w:rPr>
            </w:pPr>
            <w:r w:rsidRPr="00B83BA2">
              <w:rPr>
                <w:rFonts w:eastAsiaTheme="minorEastAsia"/>
                <w:b/>
                <w:bCs/>
                <w:sz w:val="20"/>
                <w:szCs w:val="20"/>
              </w:rPr>
              <w:t>Where does all that food go?</w:t>
            </w:r>
          </w:p>
          <w:p w14:paraId="0706E2D3" w14:textId="77777777" w:rsidR="00B34FC6" w:rsidRDefault="00B34FC6" w:rsidP="00B34FC6">
            <w:pPr>
              <w:jc w:val="center"/>
              <w:rPr>
                <w:rFonts w:eastAsiaTheme="minorEastAsia"/>
                <w:sz w:val="20"/>
                <w:szCs w:val="20"/>
              </w:rPr>
            </w:pPr>
            <w:r>
              <w:rPr>
                <w:rFonts w:eastAsiaTheme="minorEastAsia"/>
                <w:sz w:val="20"/>
                <w:szCs w:val="20"/>
              </w:rPr>
              <w:t xml:space="preserve">Animals Including Humans </w:t>
            </w:r>
          </w:p>
          <w:p w14:paraId="34D06F0E" w14:textId="3DB7FF19" w:rsidR="00B34FC6" w:rsidRPr="00605FF3" w:rsidRDefault="00B34FC6" w:rsidP="00B34FC6">
            <w:pPr>
              <w:jc w:val="center"/>
              <w:rPr>
                <w:rFonts w:eastAsiaTheme="minorEastAsia"/>
                <w:sz w:val="20"/>
                <w:szCs w:val="20"/>
              </w:rPr>
            </w:pPr>
            <w:r>
              <w:rPr>
                <w:rFonts w:eastAsiaTheme="minorEastAsia"/>
                <w:sz w:val="20"/>
                <w:szCs w:val="20"/>
              </w:rPr>
              <w:t>(Y4)</w:t>
            </w:r>
          </w:p>
        </w:tc>
        <w:tc>
          <w:tcPr>
            <w:tcW w:w="393" w:type="pct"/>
            <w:shd w:val="clear" w:color="auto" w:fill="B4C6E7" w:themeFill="accent5" w:themeFillTint="66"/>
            <w:vAlign w:val="center"/>
          </w:tcPr>
          <w:p w14:paraId="76C97E1B" w14:textId="77777777" w:rsidR="00B34FC6" w:rsidRPr="00B07577" w:rsidRDefault="00B34FC6" w:rsidP="00B34FC6">
            <w:pPr>
              <w:jc w:val="center"/>
              <w:rPr>
                <w:rFonts w:eastAsiaTheme="minorEastAsia"/>
                <w:b/>
                <w:bCs/>
                <w:sz w:val="20"/>
                <w:szCs w:val="20"/>
              </w:rPr>
            </w:pPr>
            <w:r w:rsidRPr="00B07577">
              <w:rPr>
                <w:rFonts w:eastAsiaTheme="minorEastAsia"/>
                <w:b/>
                <w:bCs/>
                <w:sz w:val="20"/>
                <w:szCs w:val="20"/>
              </w:rPr>
              <w:t>How does your garden Grow?</w:t>
            </w:r>
          </w:p>
          <w:p w14:paraId="369A944E" w14:textId="0DB93BDE" w:rsidR="00B34FC6" w:rsidRDefault="00B34FC6" w:rsidP="00B34FC6">
            <w:pPr>
              <w:jc w:val="center"/>
              <w:rPr>
                <w:rFonts w:eastAsiaTheme="minorEastAsia"/>
                <w:sz w:val="20"/>
                <w:szCs w:val="20"/>
              </w:rPr>
            </w:pPr>
            <w:r>
              <w:rPr>
                <w:rFonts w:eastAsiaTheme="minorEastAsia"/>
                <w:sz w:val="20"/>
                <w:szCs w:val="20"/>
              </w:rPr>
              <w:t xml:space="preserve">Plants </w:t>
            </w:r>
          </w:p>
          <w:p w14:paraId="32706908" w14:textId="506D923D" w:rsidR="00B34FC6" w:rsidRPr="00605FF3" w:rsidRDefault="00B34FC6" w:rsidP="00B34FC6">
            <w:pPr>
              <w:jc w:val="center"/>
              <w:rPr>
                <w:rFonts w:eastAsiaTheme="minorEastAsia"/>
                <w:sz w:val="20"/>
                <w:szCs w:val="20"/>
              </w:rPr>
            </w:pPr>
            <w:r>
              <w:rPr>
                <w:rFonts w:eastAsiaTheme="minorEastAsia"/>
                <w:sz w:val="20"/>
                <w:szCs w:val="20"/>
              </w:rPr>
              <w:t>(Y3)</w:t>
            </w:r>
          </w:p>
        </w:tc>
        <w:tc>
          <w:tcPr>
            <w:tcW w:w="381" w:type="pct"/>
            <w:shd w:val="clear" w:color="auto" w:fill="B4C6E7" w:themeFill="accent5" w:themeFillTint="66"/>
            <w:vAlign w:val="center"/>
          </w:tcPr>
          <w:p w14:paraId="51A109D8" w14:textId="77777777" w:rsidR="00B34FC6" w:rsidRPr="005566DD" w:rsidRDefault="00B34FC6" w:rsidP="00B34FC6">
            <w:pPr>
              <w:jc w:val="center"/>
              <w:rPr>
                <w:rFonts w:eastAsiaTheme="minorEastAsia"/>
                <w:b/>
                <w:bCs/>
                <w:sz w:val="20"/>
                <w:szCs w:val="20"/>
              </w:rPr>
            </w:pPr>
            <w:r w:rsidRPr="005566DD">
              <w:rPr>
                <w:rFonts w:eastAsiaTheme="minorEastAsia"/>
                <w:b/>
                <w:bCs/>
                <w:sz w:val="20"/>
                <w:szCs w:val="20"/>
              </w:rPr>
              <w:t>Who am I?</w:t>
            </w:r>
          </w:p>
          <w:p w14:paraId="4BAFFB81" w14:textId="77777777" w:rsidR="00B34FC6" w:rsidRDefault="00B34FC6" w:rsidP="00B34FC6">
            <w:pPr>
              <w:jc w:val="center"/>
              <w:rPr>
                <w:rFonts w:eastAsiaTheme="minorEastAsia"/>
                <w:sz w:val="20"/>
                <w:szCs w:val="20"/>
              </w:rPr>
            </w:pPr>
            <w:r>
              <w:rPr>
                <w:rFonts w:eastAsiaTheme="minorEastAsia"/>
                <w:sz w:val="20"/>
                <w:szCs w:val="20"/>
              </w:rPr>
              <w:t xml:space="preserve">Animals Including Humans </w:t>
            </w:r>
          </w:p>
          <w:p w14:paraId="19D2953D" w14:textId="169019D6" w:rsidR="00B34FC6" w:rsidRPr="00605FF3" w:rsidRDefault="00B34FC6" w:rsidP="00B34FC6">
            <w:pPr>
              <w:jc w:val="center"/>
              <w:rPr>
                <w:rFonts w:eastAsiaTheme="minorEastAsia"/>
                <w:sz w:val="20"/>
                <w:szCs w:val="20"/>
              </w:rPr>
            </w:pPr>
            <w:r>
              <w:rPr>
                <w:rFonts w:eastAsiaTheme="minorEastAsia"/>
                <w:sz w:val="20"/>
                <w:szCs w:val="20"/>
              </w:rPr>
              <w:t>(Y4)</w:t>
            </w:r>
          </w:p>
        </w:tc>
      </w:tr>
    </w:tbl>
    <w:p w14:paraId="67C74669" w14:textId="77777777" w:rsidR="00EB309A" w:rsidRDefault="00EB309A">
      <w:r>
        <w:br w:type="page"/>
      </w:r>
    </w:p>
    <w:tbl>
      <w:tblPr>
        <w:tblStyle w:val="TableGrid"/>
        <w:tblpPr w:leftFromText="180" w:rightFromText="180" w:tblpXSpec="center" w:tblpY="-729"/>
        <w:tblW w:w="20924" w:type="dxa"/>
        <w:tblLook w:val="04A0" w:firstRow="1" w:lastRow="0" w:firstColumn="1" w:lastColumn="0" w:noHBand="0" w:noVBand="1"/>
      </w:tblPr>
      <w:tblGrid>
        <w:gridCol w:w="1447"/>
        <w:gridCol w:w="1543"/>
        <w:gridCol w:w="45"/>
        <w:gridCol w:w="50"/>
        <w:gridCol w:w="1538"/>
        <w:gridCol w:w="1738"/>
        <w:gridCol w:w="79"/>
        <w:gridCol w:w="155"/>
        <w:gridCol w:w="1509"/>
        <w:gridCol w:w="1699"/>
        <w:gridCol w:w="22"/>
        <w:gridCol w:w="53"/>
        <w:gridCol w:w="1620"/>
        <w:gridCol w:w="1687"/>
        <w:gridCol w:w="22"/>
        <w:gridCol w:w="187"/>
        <w:gridCol w:w="1519"/>
        <w:gridCol w:w="1501"/>
        <w:gridCol w:w="1508"/>
        <w:gridCol w:w="1503"/>
        <w:gridCol w:w="15"/>
        <w:gridCol w:w="1484"/>
      </w:tblGrid>
      <w:tr w:rsidR="00333BD5" w:rsidRPr="00605FF3" w14:paraId="71A38747" w14:textId="77777777" w:rsidTr="160E9EC3">
        <w:tc>
          <w:tcPr>
            <w:tcW w:w="20924" w:type="dxa"/>
            <w:gridSpan w:val="22"/>
            <w:shd w:val="clear" w:color="auto" w:fill="FFFF00"/>
            <w:vAlign w:val="center"/>
          </w:tcPr>
          <w:p w14:paraId="006DFB49" w14:textId="422A1322" w:rsidR="00333BD5" w:rsidRPr="00D374A1" w:rsidRDefault="00333BD5" w:rsidP="00631DF6">
            <w:pPr>
              <w:jc w:val="center"/>
              <w:rPr>
                <w:rFonts w:eastAsiaTheme="minorEastAsia"/>
                <w:b/>
                <w:bCs/>
                <w:sz w:val="36"/>
                <w:szCs w:val="20"/>
              </w:rPr>
            </w:pPr>
            <w:r>
              <w:rPr>
                <w:rFonts w:eastAsiaTheme="minorEastAsia"/>
                <w:b/>
                <w:bCs/>
                <w:sz w:val="36"/>
                <w:szCs w:val="20"/>
              </w:rPr>
              <w:lastRenderedPageBreak/>
              <w:t>Year 5 &amp; Year 6</w:t>
            </w:r>
          </w:p>
        </w:tc>
      </w:tr>
      <w:tr w:rsidR="00C20E58" w:rsidRPr="00605FF3" w14:paraId="0C949365" w14:textId="77777777" w:rsidTr="00261294">
        <w:tc>
          <w:tcPr>
            <w:tcW w:w="1447" w:type="dxa"/>
            <w:vMerge w:val="restart"/>
            <w:shd w:val="clear" w:color="auto" w:fill="auto"/>
            <w:vAlign w:val="center"/>
          </w:tcPr>
          <w:p w14:paraId="3DBEF44E" w14:textId="4D4B2465" w:rsidR="00333BD5" w:rsidRPr="00815C6D" w:rsidRDefault="00333BD5" w:rsidP="00631DF6">
            <w:pPr>
              <w:jc w:val="center"/>
              <w:rPr>
                <w:rFonts w:eastAsiaTheme="minorEastAsia"/>
                <w:b/>
                <w:sz w:val="20"/>
                <w:szCs w:val="20"/>
              </w:rPr>
            </w:pPr>
            <w:r>
              <w:rPr>
                <w:rFonts w:eastAsiaTheme="minorEastAsia"/>
                <w:b/>
                <w:bCs/>
                <w:sz w:val="20"/>
                <w:szCs w:val="20"/>
              </w:rPr>
              <w:t xml:space="preserve">2 </w:t>
            </w:r>
            <w:r w:rsidRPr="00815C6D">
              <w:rPr>
                <w:rFonts w:eastAsiaTheme="minorEastAsia"/>
                <w:b/>
                <w:bCs/>
                <w:sz w:val="20"/>
                <w:szCs w:val="20"/>
              </w:rPr>
              <w:t>Year Rolling Plan</w:t>
            </w:r>
          </w:p>
        </w:tc>
        <w:tc>
          <w:tcPr>
            <w:tcW w:w="10001" w:type="dxa"/>
            <w:gridSpan w:val="12"/>
            <w:shd w:val="clear" w:color="auto" w:fill="D9E2F3" w:themeFill="accent5" w:themeFillTint="33"/>
            <w:vAlign w:val="center"/>
          </w:tcPr>
          <w:p w14:paraId="7C44B90C" w14:textId="10339D56" w:rsidR="00333BD5" w:rsidRPr="00D374A1" w:rsidRDefault="00333BD5" w:rsidP="00631DF6">
            <w:pPr>
              <w:jc w:val="center"/>
              <w:rPr>
                <w:rFonts w:eastAsiaTheme="minorEastAsia"/>
                <w:b/>
                <w:sz w:val="36"/>
                <w:szCs w:val="20"/>
              </w:rPr>
            </w:pPr>
            <w:r w:rsidRPr="00D374A1">
              <w:rPr>
                <w:rFonts w:eastAsiaTheme="minorEastAsia"/>
                <w:b/>
                <w:bCs/>
                <w:sz w:val="36"/>
                <w:szCs w:val="20"/>
              </w:rPr>
              <w:t>Cycle A</w:t>
            </w:r>
          </w:p>
        </w:tc>
        <w:tc>
          <w:tcPr>
            <w:tcW w:w="9476" w:type="dxa"/>
            <w:gridSpan w:val="9"/>
            <w:shd w:val="clear" w:color="auto" w:fill="B4C6E7" w:themeFill="accent5" w:themeFillTint="66"/>
            <w:vAlign w:val="center"/>
          </w:tcPr>
          <w:p w14:paraId="02177F1F" w14:textId="2727A005" w:rsidR="00333BD5" w:rsidRPr="00D374A1" w:rsidRDefault="00333BD5" w:rsidP="00631DF6">
            <w:pPr>
              <w:jc w:val="center"/>
              <w:rPr>
                <w:rFonts w:eastAsiaTheme="minorEastAsia"/>
                <w:b/>
                <w:sz w:val="36"/>
                <w:szCs w:val="20"/>
              </w:rPr>
            </w:pPr>
            <w:r w:rsidRPr="00D374A1">
              <w:rPr>
                <w:rFonts w:eastAsiaTheme="minorEastAsia"/>
                <w:b/>
                <w:bCs/>
                <w:sz w:val="36"/>
                <w:szCs w:val="20"/>
              </w:rPr>
              <w:t>Cycle B</w:t>
            </w:r>
          </w:p>
        </w:tc>
      </w:tr>
      <w:tr w:rsidR="00425460" w:rsidRPr="00605FF3" w14:paraId="113DD36B" w14:textId="77777777" w:rsidTr="00261294">
        <w:tc>
          <w:tcPr>
            <w:tcW w:w="1447" w:type="dxa"/>
            <w:vMerge/>
            <w:vAlign w:val="center"/>
          </w:tcPr>
          <w:p w14:paraId="121BE056" w14:textId="77777777" w:rsidR="00333BD5" w:rsidRPr="00815C6D" w:rsidRDefault="00333BD5" w:rsidP="00631DF6">
            <w:pPr>
              <w:jc w:val="center"/>
              <w:rPr>
                <w:rFonts w:eastAsiaTheme="minorEastAsia"/>
                <w:b/>
                <w:sz w:val="20"/>
                <w:szCs w:val="20"/>
              </w:rPr>
            </w:pPr>
          </w:p>
        </w:tc>
        <w:tc>
          <w:tcPr>
            <w:tcW w:w="1445" w:type="dxa"/>
            <w:shd w:val="clear" w:color="auto" w:fill="D9E2F3" w:themeFill="accent5" w:themeFillTint="33"/>
            <w:vAlign w:val="center"/>
          </w:tcPr>
          <w:p w14:paraId="31215A5D" w14:textId="50107B60" w:rsidR="00333BD5" w:rsidRDefault="00333BD5" w:rsidP="00631DF6">
            <w:pPr>
              <w:jc w:val="center"/>
              <w:rPr>
                <w:rFonts w:eastAsiaTheme="minorEastAsia"/>
                <w:b/>
                <w:bCs/>
                <w:sz w:val="20"/>
                <w:szCs w:val="20"/>
              </w:rPr>
            </w:pPr>
            <w:r w:rsidRPr="00605FF3">
              <w:rPr>
                <w:rFonts w:eastAsiaTheme="minorEastAsia"/>
                <w:b/>
                <w:bCs/>
                <w:sz w:val="20"/>
                <w:szCs w:val="20"/>
              </w:rPr>
              <w:t>Autumn</w:t>
            </w:r>
          </w:p>
          <w:p w14:paraId="5279EBED" w14:textId="67946212" w:rsidR="00333BD5" w:rsidRPr="000723C8" w:rsidRDefault="00333BD5" w:rsidP="00631DF6">
            <w:pPr>
              <w:jc w:val="center"/>
              <w:rPr>
                <w:rFonts w:eastAsiaTheme="minorEastAsia"/>
                <w:b/>
                <w:sz w:val="20"/>
                <w:szCs w:val="20"/>
              </w:rPr>
            </w:pPr>
            <w:r w:rsidRPr="00605FF3">
              <w:rPr>
                <w:rFonts w:eastAsiaTheme="minorEastAsia"/>
                <w:b/>
                <w:bCs/>
                <w:sz w:val="20"/>
                <w:szCs w:val="20"/>
              </w:rPr>
              <w:t>1</w:t>
            </w:r>
          </w:p>
        </w:tc>
        <w:tc>
          <w:tcPr>
            <w:tcW w:w="1646" w:type="dxa"/>
            <w:gridSpan w:val="3"/>
            <w:shd w:val="clear" w:color="auto" w:fill="D9E2F3" w:themeFill="accent5" w:themeFillTint="33"/>
            <w:vAlign w:val="center"/>
          </w:tcPr>
          <w:p w14:paraId="428346E6" w14:textId="2359F0C7" w:rsidR="00333BD5" w:rsidRPr="00605FF3" w:rsidRDefault="00333BD5" w:rsidP="00631DF6">
            <w:pPr>
              <w:jc w:val="center"/>
              <w:rPr>
                <w:rFonts w:eastAsiaTheme="minorEastAsia"/>
                <w:b/>
                <w:bCs/>
                <w:sz w:val="20"/>
                <w:szCs w:val="20"/>
              </w:rPr>
            </w:pPr>
            <w:r w:rsidRPr="00605FF3">
              <w:rPr>
                <w:rFonts w:eastAsiaTheme="minorEastAsia"/>
                <w:b/>
                <w:bCs/>
                <w:sz w:val="20"/>
                <w:szCs w:val="20"/>
              </w:rPr>
              <w:t>Autumn</w:t>
            </w:r>
          </w:p>
          <w:p w14:paraId="2A5CD524" w14:textId="4143B0C8" w:rsidR="00333BD5" w:rsidRPr="000723C8" w:rsidRDefault="00333BD5" w:rsidP="00631DF6">
            <w:pPr>
              <w:jc w:val="center"/>
              <w:rPr>
                <w:rFonts w:eastAsiaTheme="minorEastAsia"/>
                <w:b/>
                <w:sz w:val="20"/>
                <w:szCs w:val="20"/>
              </w:rPr>
            </w:pPr>
            <w:r w:rsidRPr="00605FF3">
              <w:rPr>
                <w:rFonts w:eastAsiaTheme="minorEastAsia"/>
                <w:b/>
                <w:bCs/>
                <w:sz w:val="20"/>
                <w:szCs w:val="20"/>
              </w:rPr>
              <w:t>2</w:t>
            </w:r>
          </w:p>
        </w:tc>
        <w:tc>
          <w:tcPr>
            <w:tcW w:w="1836" w:type="dxa"/>
            <w:gridSpan w:val="2"/>
            <w:shd w:val="clear" w:color="auto" w:fill="D9E2F3" w:themeFill="accent5" w:themeFillTint="33"/>
            <w:vAlign w:val="center"/>
          </w:tcPr>
          <w:p w14:paraId="5CE1D095" w14:textId="4C76BB63" w:rsidR="00333BD5" w:rsidRPr="00605FF3" w:rsidRDefault="00333BD5" w:rsidP="00631DF6">
            <w:pPr>
              <w:jc w:val="center"/>
              <w:rPr>
                <w:rFonts w:eastAsiaTheme="minorEastAsia"/>
                <w:b/>
                <w:bCs/>
                <w:sz w:val="20"/>
                <w:szCs w:val="20"/>
              </w:rPr>
            </w:pPr>
            <w:r w:rsidRPr="00605FF3">
              <w:rPr>
                <w:rFonts w:eastAsiaTheme="minorEastAsia"/>
                <w:b/>
                <w:bCs/>
                <w:sz w:val="20"/>
                <w:szCs w:val="20"/>
              </w:rPr>
              <w:t>Spring</w:t>
            </w:r>
          </w:p>
          <w:p w14:paraId="46698B16" w14:textId="5E0BBB7E" w:rsidR="00333BD5" w:rsidRPr="000723C8" w:rsidRDefault="00333BD5" w:rsidP="00631DF6">
            <w:pPr>
              <w:jc w:val="center"/>
              <w:rPr>
                <w:rFonts w:eastAsiaTheme="minorEastAsia"/>
                <w:b/>
                <w:sz w:val="20"/>
                <w:szCs w:val="20"/>
              </w:rPr>
            </w:pPr>
            <w:r w:rsidRPr="00605FF3">
              <w:rPr>
                <w:rFonts w:eastAsiaTheme="minorEastAsia"/>
                <w:b/>
                <w:bCs/>
                <w:sz w:val="20"/>
                <w:szCs w:val="20"/>
              </w:rPr>
              <w:t>1</w:t>
            </w:r>
          </w:p>
        </w:tc>
        <w:tc>
          <w:tcPr>
            <w:tcW w:w="1675" w:type="dxa"/>
            <w:gridSpan w:val="2"/>
            <w:shd w:val="clear" w:color="auto" w:fill="D9E2F3" w:themeFill="accent5" w:themeFillTint="33"/>
            <w:vAlign w:val="center"/>
          </w:tcPr>
          <w:p w14:paraId="0324C90A" w14:textId="01FFAE8B" w:rsidR="00333BD5" w:rsidRPr="00605FF3" w:rsidRDefault="00333BD5" w:rsidP="00631DF6">
            <w:pPr>
              <w:jc w:val="center"/>
              <w:rPr>
                <w:rFonts w:eastAsiaTheme="minorEastAsia"/>
                <w:b/>
                <w:bCs/>
                <w:sz w:val="20"/>
                <w:szCs w:val="20"/>
              </w:rPr>
            </w:pPr>
            <w:r w:rsidRPr="00605FF3">
              <w:rPr>
                <w:rFonts w:eastAsiaTheme="minorEastAsia"/>
                <w:b/>
                <w:bCs/>
                <w:sz w:val="20"/>
                <w:szCs w:val="20"/>
              </w:rPr>
              <w:t>Spring</w:t>
            </w:r>
          </w:p>
          <w:p w14:paraId="5A09AFFF" w14:textId="35412634" w:rsidR="00333BD5" w:rsidRPr="000723C8" w:rsidRDefault="00333BD5" w:rsidP="00631DF6">
            <w:pPr>
              <w:jc w:val="center"/>
              <w:rPr>
                <w:rFonts w:eastAsiaTheme="minorEastAsia"/>
                <w:b/>
                <w:sz w:val="20"/>
                <w:szCs w:val="20"/>
              </w:rPr>
            </w:pPr>
            <w:r w:rsidRPr="00605FF3">
              <w:rPr>
                <w:rFonts w:eastAsiaTheme="minorEastAsia"/>
                <w:b/>
                <w:bCs/>
                <w:sz w:val="20"/>
                <w:szCs w:val="20"/>
              </w:rPr>
              <w:t>2</w:t>
            </w:r>
          </w:p>
        </w:tc>
        <w:tc>
          <w:tcPr>
            <w:tcW w:w="1774" w:type="dxa"/>
            <w:gridSpan w:val="3"/>
            <w:shd w:val="clear" w:color="auto" w:fill="D9E2F3" w:themeFill="accent5" w:themeFillTint="33"/>
            <w:vAlign w:val="center"/>
          </w:tcPr>
          <w:p w14:paraId="1F635AC2" w14:textId="48D7BB59" w:rsidR="00333BD5" w:rsidRPr="00605FF3" w:rsidRDefault="00333BD5" w:rsidP="00631DF6">
            <w:pPr>
              <w:jc w:val="center"/>
              <w:rPr>
                <w:rFonts w:eastAsiaTheme="minorEastAsia"/>
                <w:b/>
                <w:bCs/>
                <w:sz w:val="20"/>
                <w:szCs w:val="20"/>
              </w:rPr>
            </w:pPr>
            <w:r w:rsidRPr="00605FF3">
              <w:rPr>
                <w:rFonts w:eastAsiaTheme="minorEastAsia"/>
                <w:b/>
                <w:bCs/>
                <w:sz w:val="20"/>
                <w:szCs w:val="20"/>
              </w:rPr>
              <w:t>Summer</w:t>
            </w:r>
          </w:p>
          <w:p w14:paraId="40B19DC8" w14:textId="419D81FE" w:rsidR="00333BD5" w:rsidRPr="000723C8" w:rsidRDefault="00333BD5" w:rsidP="00631DF6">
            <w:pPr>
              <w:jc w:val="center"/>
              <w:rPr>
                <w:rFonts w:eastAsiaTheme="minorEastAsia"/>
                <w:b/>
                <w:sz w:val="20"/>
                <w:szCs w:val="20"/>
              </w:rPr>
            </w:pPr>
            <w:r w:rsidRPr="00605FF3">
              <w:rPr>
                <w:rFonts w:eastAsiaTheme="minorEastAsia"/>
                <w:b/>
                <w:bCs/>
                <w:sz w:val="20"/>
                <w:szCs w:val="20"/>
              </w:rPr>
              <w:t>1</w:t>
            </w:r>
          </w:p>
        </w:tc>
        <w:tc>
          <w:tcPr>
            <w:tcW w:w="1625" w:type="dxa"/>
            <w:shd w:val="clear" w:color="auto" w:fill="D9E2F3" w:themeFill="accent5" w:themeFillTint="33"/>
            <w:vAlign w:val="center"/>
          </w:tcPr>
          <w:p w14:paraId="43890AD9" w14:textId="173B2FA9" w:rsidR="00333BD5" w:rsidRDefault="00333BD5" w:rsidP="00631DF6">
            <w:pPr>
              <w:jc w:val="center"/>
              <w:rPr>
                <w:rFonts w:eastAsiaTheme="minorEastAsia"/>
                <w:b/>
                <w:bCs/>
                <w:sz w:val="20"/>
                <w:szCs w:val="20"/>
              </w:rPr>
            </w:pPr>
            <w:r w:rsidRPr="00605FF3">
              <w:rPr>
                <w:rFonts w:eastAsiaTheme="minorEastAsia"/>
                <w:b/>
                <w:bCs/>
                <w:sz w:val="20"/>
                <w:szCs w:val="20"/>
              </w:rPr>
              <w:t>Summer</w:t>
            </w:r>
          </w:p>
          <w:p w14:paraId="78FEDAD1" w14:textId="7B721101" w:rsidR="00333BD5" w:rsidRPr="000723C8" w:rsidRDefault="00333BD5" w:rsidP="00631DF6">
            <w:pPr>
              <w:jc w:val="center"/>
              <w:rPr>
                <w:rFonts w:eastAsiaTheme="minorEastAsia"/>
                <w:b/>
                <w:sz w:val="20"/>
                <w:szCs w:val="20"/>
              </w:rPr>
            </w:pPr>
            <w:r w:rsidRPr="00605FF3">
              <w:rPr>
                <w:rFonts w:eastAsiaTheme="minorEastAsia"/>
                <w:b/>
                <w:bCs/>
                <w:sz w:val="20"/>
                <w:szCs w:val="20"/>
              </w:rPr>
              <w:t>2</w:t>
            </w:r>
          </w:p>
        </w:tc>
        <w:tc>
          <w:tcPr>
            <w:tcW w:w="1915" w:type="dxa"/>
            <w:gridSpan w:val="3"/>
            <w:shd w:val="clear" w:color="auto" w:fill="B4C6E7" w:themeFill="accent5" w:themeFillTint="66"/>
            <w:vAlign w:val="center"/>
          </w:tcPr>
          <w:p w14:paraId="17EE4CCE" w14:textId="54A02735" w:rsidR="00333BD5" w:rsidRPr="00605FF3" w:rsidRDefault="00333BD5" w:rsidP="00631DF6">
            <w:pPr>
              <w:jc w:val="center"/>
              <w:rPr>
                <w:rFonts w:eastAsiaTheme="minorEastAsia"/>
                <w:b/>
                <w:bCs/>
                <w:sz w:val="20"/>
                <w:szCs w:val="20"/>
              </w:rPr>
            </w:pPr>
            <w:r w:rsidRPr="00605FF3">
              <w:rPr>
                <w:rFonts w:eastAsiaTheme="minorEastAsia"/>
                <w:b/>
                <w:bCs/>
                <w:sz w:val="20"/>
                <w:szCs w:val="20"/>
              </w:rPr>
              <w:t>Autumn</w:t>
            </w:r>
          </w:p>
          <w:p w14:paraId="641D89F8" w14:textId="2C052E8A" w:rsidR="00333BD5" w:rsidRPr="000723C8" w:rsidRDefault="00333BD5" w:rsidP="00631DF6">
            <w:pPr>
              <w:jc w:val="center"/>
              <w:rPr>
                <w:rFonts w:eastAsiaTheme="minorEastAsia"/>
                <w:b/>
                <w:sz w:val="20"/>
                <w:szCs w:val="20"/>
              </w:rPr>
            </w:pPr>
            <w:r w:rsidRPr="00605FF3">
              <w:rPr>
                <w:rFonts w:eastAsiaTheme="minorEastAsia"/>
                <w:b/>
                <w:bCs/>
                <w:sz w:val="20"/>
                <w:szCs w:val="20"/>
              </w:rPr>
              <w:t>1</w:t>
            </w:r>
          </w:p>
        </w:tc>
        <w:tc>
          <w:tcPr>
            <w:tcW w:w="1531" w:type="dxa"/>
            <w:shd w:val="clear" w:color="auto" w:fill="B4C6E7" w:themeFill="accent5" w:themeFillTint="66"/>
            <w:vAlign w:val="center"/>
          </w:tcPr>
          <w:p w14:paraId="5DD72458" w14:textId="1F0CFAAA" w:rsidR="00333BD5" w:rsidRDefault="00333BD5" w:rsidP="00631DF6">
            <w:pPr>
              <w:jc w:val="center"/>
              <w:rPr>
                <w:rFonts w:eastAsiaTheme="minorEastAsia"/>
                <w:b/>
                <w:bCs/>
                <w:sz w:val="20"/>
                <w:szCs w:val="20"/>
              </w:rPr>
            </w:pPr>
            <w:r w:rsidRPr="00605FF3">
              <w:rPr>
                <w:rFonts w:eastAsiaTheme="minorEastAsia"/>
                <w:b/>
                <w:bCs/>
                <w:sz w:val="20"/>
                <w:szCs w:val="20"/>
              </w:rPr>
              <w:t>Autumn</w:t>
            </w:r>
          </w:p>
          <w:p w14:paraId="5C42EDA5" w14:textId="219A375C" w:rsidR="00333BD5" w:rsidRPr="000723C8" w:rsidRDefault="00333BD5" w:rsidP="00631DF6">
            <w:pPr>
              <w:jc w:val="center"/>
              <w:rPr>
                <w:rFonts w:eastAsiaTheme="minorEastAsia"/>
                <w:b/>
                <w:sz w:val="20"/>
                <w:szCs w:val="20"/>
              </w:rPr>
            </w:pPr>
            <w:r w:rsidRPr="00605FF3">
              <w:rPr>
                <w:rFonts w:eastAsiaTheme="minorEastAsia"/>
                <w:b/>
                <w:bCs/>
                <w:sz w:val="20"/>
                <w:szCs w:val="20"/>
              </w:rPr>
              <w:t>2</w:t>
            </w:r>
          </w:p>
        </w:tc>
        <w:tc>
          <w:tcPr>
            <w:tcW w:w="1507" w:type="dxa"/>
            <w:shd w:val="clear" w:color="auto" w:fill="B4C6E7" w:themeFill="accent5" w:themeFillTint="66"/>
            <w:vAlign w:val="center"/>
          </w:tcPr>
          <w:p w14:paraId="344A93C6" w14:textId="4FF92080" w:rsidR="00333BD5" w:rsidRPr="00605FF3" w:rsidRDefault="00333BD5" w:rsidP="00631DF6">
            <w:pPr>
              <w:jc w:val="center"/>
              <w:rPr>
                <w:rFonts w:eastAsiaTheme="minorEastAsia"/>
                <w:b/>
                <w:bCs/>
                <w:sz w:val="20"/>
                <w:szCs w:val="20"/>
              </w:rPr>
            </w:pPr>
            <w:r w:rsidRPr="00605FF3">
              <w:rPr>
                <w:rFonts w:eastAsiaTheme="minorEastAsia"/>
                <w:b/>
                <w:bCs/>
                <w:sz w:val="20"/>
                <w:szCs w:val="20"/>
              </w:rPr>
              <w:t>Spring</w:t>
            </w:r>
          </w:p>
          <w:p w14:paraId="0EA3CB21" w14:textId="2C13D41E" w:rsidR="00333BD5" w:rsidRPr="000723C8" w:rsidRDefault="00333BD5" w:rsidP="00631DF6">
            <w:pPr>
              <w:jc w:val="center"/>
              <w:rPr>
                <w:rFonts w:eastAsiaTheme="minorEastAsia"/>
                <w:b/>
                <w:sz w:val="20"/>
                <w:szCs w:val="20"/>
              </w:rPr>
            </w:pPr>
            <w:r w:rsidRPr="00605FF3">
              <w:rPr>
                <w:rFonts w:eastAsiaTheme="minorEastAsia"/>
                <w:b/>
                <w:bCs/>
                <w:sz w:val="20"/>
                <w:szCs w:val="20"/>
              </w:rPr>
              <w:t>1</w:t>
            </w:r>
          </w:p>
        </w:tc>
        <w:tc>
          <w:tcPr>
            <w:tcW w:w="1508" w:type="dxa"/>
            <w:shd w:val="clear" w:color="auto" w:fill="B4C6E7" w:themeFill="accent5" w:themeFillTint="66"/>
            <w:vAlign w:val="center"/>
          </w:tcPr>
          <w:p w14:paraId="0FBD5DCA" w14:textId="2360B90D" w:rsidR="00333BD5" w:rsidRPr="00605FF3" w:rsidRDefault="00333BD5" w:rsidP="00631DF6">
            <w:pPr>
              <w:jc w:val="center"/>
              <w:rPr>
                <w:rFonts w:eastAsiaTheme="minorEastAsia"/>
                <w:b/>
                <w:bCs/>
                <w:sz w:val="20"/>
                <w:szCs w:val="20"/>
              </w:rPr>
            </w:pPr>
            <w:r w:rsidRPr="00605FF3">
              <w:rPr>
                <w:rFonts w:eastAsiaTheme="minorEastAsia"/>
                <w:b/>
                <w:bCs/>
                <w:sz w:val="20"/>
                <w:szCs w:val="20"/>
              </w:rPr>
              <w:t>Spring</w:t>
            </w:r>
          </w:p>
          <w:p w14:paraId="3CB471F4" w14:textId="6EC3CE85" w:rsidR="00333BD5" w:rsidRPr="000723C8" w:rsidRDefault="00333BD5" w:rsidP="00631DF6">
            <w:pPr>
              <w:jc w:val="center"/>
              <w:rPr>
                <w:rFonts w:eastAsiaTheme="minorEastAsia"/>
                <w:b/>
                <w:sz w:val="20"/>
                <w:szCs w:val="20"/>
              </w:rPr>
            </w:pPr>
            <w:r w:rsidRPr="00605FF3">
              <w:rPr>
                <w:rFonts w:eastAsiaTheme="minorEastAsia"/>
                <w:b/>
                <w:bCs/>
                <w:sz w:val="20"/>
                <w:szCs w:val="20"/>
              </w:rPr>
              <w:t>2</w:t>
            </w:r>
          </w:p>
        </w:tc>
        <w:tc>
          <w:tcPr>
            <w:tcW w:w="1522" w:type="dxa"/>
            <w:gridSpan w:val="2"/>
            <w:shd w:val="clear" w:color="auto" w:fill="B4C6E7" w:themeFill="accent5" w:themeFillTint="66"/>
            <w:vAlign w:val="center"/>
          </w:tcPr>
          <w:p w14:paraId="68D6B0BC" w14:textId="50A7E670" w:rsidR="00333BD5" w:rsidRDefault="00333BD5" w:rsidP="00631DF6">
            <w:pPr>
              <w:jc w:val="center"/>
              <w:rPr>
                <w:rFonts w:eastAsiaTheme="minorEastAsia"/>
                <w:b/>
                <w:bCs/>
                <w:sz w:val="20"/>
                <w:szCs w:val="20"/>
              </w:rPr>
            </w:pPr>
            <w:r w:rsidRPr="00605FF3">
              <w:rPr>
                <w:rFonts w:eastAsiaTheme="minorEastAsia"/>
                <w:b/>
                <w:bCs/>
                <w:sz w:val="20"/>
                <w:szCs w:val="20"/>
              </w:rPr>
              <w:t>Summer</w:t>
            </w:r>
          </w:p>
          <w:p w14:paraId="7184639F" w14:textId="0F471635" w:rsidR="00333BD5" w:rsidRPr="000723C8" w:rsidRDefault="00333BD5" w:rsidP="00631DF6">
            <w:pPr>
              <w:jc w:val="center"/>
              <w:rPr>
                <w:rFonts w:eastAsiaTheme="minorEastAsia"/>
                <w:b/>
                <w:sz w:val="20"/>
                <w:szCs w:val="20"/>
              </w:rPr>
            </w:pPr>
            <w:r w:rsidRPr="00605FF3">
              <w:rPr>
                <w:rFonts w:eastAsiaTheme="minorEastAsia"/>
                <w:b/>
                <w:bCs/>
                <w:sz w:val="20"/>
                <w:szCs w:val="20"/>
              </w:rPr>
              <w:t>1</w:t>
            </w:r>
          </w:p>
        </w:tc>
        <w:tc>
          <w:tcPr>
            <w:tcW w:w="1493" w:type="dxa"/>
            <w:shd w:val="clear" w:color="auto" w:fill="B4C6E7" w:themeFill="accent5" w:themeFillTint="66"/>
            <w:vAlign w:val="center"/>
          </w:tcPr>
          <w:p w14:paraId="352BB709" w14:textId="544031CD" w:rsidR="00333BD5" w:rsidRDefault="00333BD5" w:rsidP="00631DF6">
            <w:pPr>
              <w:jc w:val="center"/>
              <w:rPr>
                <w:rFonts w:eastAsiaTheme="minorEastAsia"/>
                <w:b/>
                <w:bCs/>
                <w:sz w:val="20"/>
                <w:szCs w:val="20"/>
              </w:rPr>
            </w:pPr>
            <w:r w:rsidRPr="00605FF3">
              <w:rPr>
                <w:rFonts w:eastAsiaTheme="minorEastAsia"/>
                <w:b/>
                <w:bCs/>
                <w:sz w:val="20"/>
                <w:szCs w:val="20"/>
              </w:rPr>
              <w:t>Summer</w:t>
            </w:r>
          </w:p>
          <w:p w14:paraId="7EEEBDA0" w14:textId="6919AE8E" w:rsidR="00333BD5" w:rsidRPr="000723C8" w:rsidRDefault="00333BD5" w:rsidP="00631DF6">
            <w:pPr>
              <w:jc w:val="center"/>
              <w:rPr>
                <w:rFonts w:eastAsiaTheme="minorEastAsia"/>
                <w:b/>
                <w:sz w:val="20"/>
                <w:szCs w:val="20"/>
              </w:rPr>
            </w:pPr>
            <w:r w:rsidRPr="00605FF3">
              <w:rPr>
                <w:rFonts w:eastAsiaTheme="minorEastAsia"/>
                <w:b/>
                <w:bCs/>
                <w:sz w:val="20"/>
                <w:szCs w:val="20"/>
              </w:rPr>
              <w:t>2</w:t>
            </w:r>
          </w:p>
        </w:tc>
      </w:tr>
      <w:tr w:rsidR="00425460" w:rsidRPr="00605FF3" w14:paraId="52468DA0" w14:textId="77777777" w:rsidTr="00261294">
        <w:tc>
          <w:tcPr>
            <w:tcW w:w="1447" w:type="dxa"/>
            <w:vMerge w:val="restart"/>
            <w:shd w:val="clear" w:color="auto" w:fill="auto"/>
            <w:vAlign w:val="center"/>
          </w:tcPr>
          <w:p w14:paraId="57C86C31" w14:textId="177E533C" w:rsidR="00333BD5" w:rsidRPr="00815C6D" w:rsidRDefault="00333BD5" w:rsidP="00A57BB0">
            <w:pPr>
              <w:jc w:val="center"/>
              <w:rPr>
                <w:rFonts w:eastAsiaTheme="minorEastAsia"/>
                <w:b/>
                <w:sz w:val="20"/>
                <w:szCs w:val="20"/>
              </w:rPr>
            </w:pPr>
            <w:r>
              <w:rPr>
                <w:rFonts w:eastAsiaTheme="minorEastAsia"/>
                <w:b/>
                <w:sz w:val="20"/>
                <w:szCs w:val="20"/>
              </w:rPr>
              <w:t xml:space="preserve">Quality </w:t>
            </w:r>
            <w:r w:rsidRPr="00815C6D">
              <w:rPr>
                <w:rFonts w:eastAsiaTheme="minorEastAsia"/>
                <w:b/>
                <w:sz w:val="20"/>
                <w:szCs w:val="20"/>
              </w:rPr>
              <w:t>Text Driver</w:t>
            </w:r>
          </w:p>
        </w:tc>
        <w:tc>
          <w:tcPr>
            <w:tcW w:w="1445" w:type="dxa"/>
            <w:shd w:val="clear" w:color="auto" w:fill="D9E2F3" w:themeFill="accent5" w:themeFillTint="33"/>
            <w:vAlign w:val="center"/>
          </w:tcPr>
          <w:p w14:paraId="5103D3B7" w14:textId="08E8EEDC" w:rsidR="00333BD5" w:rsidRPr="000723C8" w:rsidRDefault="00CE1F4C" w:rsidP="00631DF6">
            <w:pPr>
              <w:jc w:val="center"/>
              <w:rPr>
                <w:rFonts w:eastAsiaTheme="minorEastAsia"/>
                <w:b/>
                <w:sz w:val="20"/>
                <w:szCs w:val="20"/>
              </w:rPr>
            </w:pPr>
            <w:r>
              <w:rPr>
                <w:rFonts w:eastAsiaTheme="minorEastAsia"/>
                <w:b/>
                <w:sz w:val="20"/>
                <w:szCs w:val="20"/>
              </w:rPr>
              <w:t>King Kong</w:t>
            </w:r>
          </w:p>
        </w:tc>
        <w:tc>
          <w:tcPr>
            <w:tcW w:w="1646" w:type="dxa"/>
            <w:gridSpan w:val="3"/>
            <w:shd w:val="clear" w:color="auto" w:fill="D9E2F3" w:themeFill="accent5" w:themeFillTint="33"/>
            <w:vAlign w:val="center"/>
          </w:tcPr>
          <w:p w14:paraId="1AAFCC6B" w14:textId="0F45A095" w:rsidR="00333BD5" w:rsidRPr="000723C8" w:rsidRDefault="007055B6" w:rsidP="00631DF6">
            <w:pPr>
              <w:jc w:val="center"/>
              <w:rPr>
                <w:rFonts w:eastAsiaTheme="minorEastAsia"/>
                <w:b/>
                <w:sz w:val="20"/>
                <w:szCs w:val="20"/>
              </w:rPr>
            </w:pPr>
            <w:r>
              <w:rPr>
                <w:rFonts w:eastAsiaTheme="minorEastAsia"/>
                <w:b/>
                <w:sz w:val="20"/>
                <w:szCs w:val="20"/>
              </w:rPr>
              <w:t>Origin of Species</w:t>
            </w:r>
          </w:p>
        </w:tc>
        <w:tc>
          <w:tcPr>
            <w:tcW w:w="1836" w:type="dxa"/>
            <w:gridSpan w:val="2"/>
            <w:shd w:val="clear" w:color="auto" w:fill="D9E2F3" w:themeFill="accent5" w:themeFillTint="33"/>
            <w:vAlign w:val="center"/>
          </w:tcPr>
          <w:p w14:paraId="0C5D92A9" w14:textId="35FBC799" w:rsidR="00333BD5" w:rsidRPr="000723C8" w:rsidRDefault="0032148A" w:rsidP="00631DF6">
            <w:pPr>
              <w:jc w:val="center"/>
              <w:rPr>
                <w:rFonts w:eastAsiaTheme="minorEastAsia"/>
                <w:b/>
                <w:sz w:val="20"/>
                <w:szCs w:val="20"/>
              </w:rPr>
            </w:pPr>
            <w:r>
              <w:rPr>
                <w:rFonts w:eastAsiaTheme="minorEastAsia"/>
                <w:b/>
                <w:sz w:val="20"/>
                <w:szCs w:val="20"/>
              </w:rPr>
              <w:t>Henry’s Freedom Box</w:t>
            </w:r>
          </w:p>
        </w:tc>
        <w:tc>
          <w:tcPr>
            <w:tcW w:w="1675" w:type="dxa"/>
            <w:gridSpan w:val="2"/>
            <w:shd w:val="clear" w:color="auto" w:fill="D9E2F3" w:themeFill="accent5" w:themeFillTint="33"/>
            <w:vAlign w:val="center"/>
          </w:tcPr>
          <w:p w14:paraId="6DDB9BFE" w14:textId="27839FFD" w:rsidR="00333BD5" w:rsidRPr="000723C8" w:rsidRDefault="0032148A" w:rsidP="00631DF6">
            <w:pPr>
              <w:jc w:val="center"/>
              <w:rPr>
                <w:rFonts w:eastAsiaTheme="minorEastAsia"/>
                <w:b/>
                <w:sz w:val="20"/>
                <w:szCs w:val="20"/>
              </w:rPr>
            </w:pPr>
            <w:r>
              <w:rPr>
                <w:rFonts w:eastAsiaTheme="minorEastAsia"/>
                <w:b/>
                <w:sz w:val="20"/>
                <w:szCs w:val="20"/>
              </w:rPr>
              <w:t>Anne Frank</w:t>
            </w:r>
          </w:p>
          <w:p w14:paraId="71C68788" w14:textId="5095EB13" w:rsidR="00333BD5" w:rsidRPr="000723C8" w:rsidRDefault="00333BD5" w:rsidP="00631DF6">
            <w:pPr>
              <w:jc w:val="center"/>
              <w:rPr>
                <w:rFonts w:eastAsiaTheme="minorEastAsia"/>
                <w:b/>
                <w:sz w:val="20"/>
                <w:szCs w:val="20"/>
              </w:rPr>
            </w:pPr>
          </w:p>
        </w:tc>
        <w:tc>
          <w:tcPr>
            <w:tcW w:w="1774" w:type="dxa"/>
            <w:gridSpan w:val="3"/>
            <w:shd w:val="clear" w:color="auto" w:fill="D9E2F3" w:themeFill="accent5" w:themeFillTint="33"/>
            <w:vAlign w:val="center"/>
          </w:tcPr>
          <w:p w14:paraId="156BE907" w14:textId="604A44F0" w:rsidR="00333BD5" w:rsidRPr="000723C8" w:rsidRDefault="00DB55C4" w:rsidP="00631DF6">
            <w:pPr>
              <w:jc w:val="center"/>
              <w:rPr>
                <w:rFonts w:eastAsiaTheme="minorEastAsia"/>
                <w:b/>
                <w:sz w:val="20"/>
                <w:szCs w:val="20"/>
              </w:rPr>
            </w:pPr>
            <w:r>
              <w:rPr>
                <w:rFonts w:eastAsiaTheme="minorEastAsia"/>
                <w:b/>
                <w:sz w:val="20"/>
                <w:szCs w:val="20"/>
              </w:rPr>
              <w:t>Wild is the Wind</w:t>
            </w:r>
          </w:p>
        </w:tc>
        <w:tc>
          <w:tcPr>
            <w:tcW w:w="1625" w:type="dxa"/>
            <w:shd w:val="clear" w:color="auto" w:fill="D9E2F3" w:themeFill="accent5" w:themeFillTint="33"/>
            <w:vAlign w:val="center"/>
          </w:tcPr>
          <w:p w14:paraId="008414E1" w14:textId="4C9D2F11" w:rsidR="00333BD5" w:rsidRPr="000723C8" w:rsidRDefault="00DB55C4" w:rsidP="00631DF6">
            <w:pPr>
              <w:spacing w:line="259" w:lineRule="auto"/>
              <w:jc w:val="center"/>
              <w:rPr>
                <w:rFonts w:eastAsiaTheme="minorEastAsia"/>
                <w:b/>
                <w:sz w:val="20"/>
                <w:szCs w:val="20"/>
              </w:rPr>
            </w:pPr>
            <w:r>
              <w:rPr>
                <w:rFonts w:eastAsiaTheme="minorEastAsia"/>
                <w:b/>
                <w:sz w:val="20"/>
                <w:szCs w:val="20"/>
              </w:rPr>
              <w:t>Dreams of Fre</w:t>
            </w:r>
            <w:r w:rsidR="006946B7">
              <w:rPr>
                <w:rFonts w:eastAsiaTheme="minorEastAsia"/>
                <w:b/>
                <w:sz w:val="20"/>
                <w:szCs w:val="20"/>
              </w:rPr>
              <w:t>edom</w:t>
            </w:r>
          </w:p>
        </w:tc>
        <w:tc>
          <w:tcPr>
            <w:tcW w:w="1915" w:type="dxa"/>
            <w:gridSpan w:val="3"/>
            <w:shd w:val="clear" w:color="auto" w:fill="B4C6E7" w:themeFill="accent5" w:themeFillTint="66"/>
            <w:vAlign w:val="center"/>
          </w:tcPr>
          <w:p w14:paraId="1C75A5C6" w14:textId="2F7D8511" w:rsidR="00333BD5" w:rsidRPr="000723C8" w:rsidRDefault="00FE4F35" w:rsidP="00631DF6">
            <w:pPr>
              <w:jc w:val="center"/>
              <w:rPr>
                <w:rFonts w:eastAsiaTheme="minorEastAsia"/>
                <w:b/>
                <w:sz w:val="20"/>
                <w:szCs w:val="20"/>
              </w:rPr>
            </w:pPr>
            <w:r>
              <w:rPr>
                <w:rFonts w:eastAsiaTheme="minorEastAsia"/>
                <w:b/>
                <w:sz w:val="20"/>
                <w:szCs w:val="20"/>
              </w:rPr>
              <w:t>Farther</w:t>
            </w:r>
          </w:p>
        </w:tc>
        <w:tc>
          <w:tcPr>
            <w:tcW w:w="1531" w:type="dxa"/>
            <w:shd w:val="clear" w:color="auto" w:fill="B4C6E7" w:themeFill="accent5" w:themeFillTint="66"/>
            <w:vAlign w:val="center"/>
          </w:tcPr>
          <w:p w14:paraId="4DD71147" w14:textId="615BC77B" w:rsidR="00333BD5" w:rsidRPr="000723C8" w:rsidRDefault="00FE4F35" w:rsidP="00631DF6">
            <w:pPr>
              <w:jc w:val="center"/>
              <w:rPr>
                <w:rFonts w:eastAsiaTheme="minorEastAsia"/>
                <w:b/>
                <w:sz w:val="20"/>
                <w:szCs w:val="20"/>
              </w:rPr>
            </w:pPr>
            <w:r>
              <w:rPr>
                <w:rFonts w:eastAsiaTheme="minorEastAsia"/>
                <w:b/>
                <w:sz w:val="20"/>
                <w:szCs w:val="20"/>
              </w:rPr>
              <w:t>Rose Blanche</w:t>
            </w:r>
          </w:p>
        </w:tc>
        <w:tc>
          <w:tcPr>
            <w:tcW w:w="1507" w:type="dxa"/>
            <w:shd w:val="clear" w:color="auto" w:fill="B4C6E7" w:themeFill="accent5" w:themeFillTint="66"/>
            <w:vAlign w:val="center"/>
          </w:tcPr>
          <w:p w14:paraId="29E8A89A" w14:textId="4C76D700" w:rsidR="00333BD5" w:rsidRPr="000723C8" w:rsidRDefault="00333BD5" w:rsidP="00631DF6">
            <w:pPr>
              <w:spacing w:line="259" w:lineRule="auto"/>
              <w:jc w:val="center"/>
              <w:rPr>
                <w:rFonts w:eastAsiaTheme="minorEastAsia"/>
                <w:b/>
                <w:sz w:val="20"/>
                <w:szCs w:val="20"/>
              </w:rPr>
            </w:pPr>
            <w:r w:rsidRPr="000723C8">
              <w:rPr>
                <w:rFonts w:eastAsiaTheme="minorEastAsia"/>
                <w:b/>
                <w:sz w:val="20"/>
                <w:szCs w:val="20"/>
              </w:rPr>
              <w:t>The</w:t>
            </w:r>
            <w:r w:rsidR="00FE4F35">
              <w:rPr>
                <w:rFonts w:eastAsiaTheme="minorEastAsia"/>
                <w:b/>
                <w:sz w:val="20"/>
                <w:szCs w:val="20"/>
              </w:rPr>
              <w:t xml:space="preserve"> Errand</w:t>
            </w:r>
          </w:p>
        </w:tc>
        <w:tc>
          <w:tcPr>
            <w:tcW w:w="1508" w:type="dxa"/>
            <w:shd w:val="clear" w:color="auto" w:fill="B4C6E7" w:themeFill="accent5" w:themeFillTint="66"/>
            <w:vAlign w:val="center"/>
          </w:tcPr>
          <w:p w14:paraId="1253E455" w14:textId="4D141EFE" w:rsidR="00333BD5" w:rsidRPr="000723C8" w:rsidRDefault="00D327EF" w:rsidP="00631DF6">
            <w:pPr>
              <w:jc w:val="center"/>
              <w:rPr>
                <w:rFonts w:eastAsiaTheme="minorEastAsia"/>
                <w:b/>
                <w:sz w:val="20"/>
                <w:szCs w:val="20"/>
              </w:rPr>
            </w:pPr>
            <w:r>
              <w:rPr>
                <w:rFonts w:eastAsiaTheme="minorEastAsia"/>
                <w:b/>
                <w:sz w:val="20"/>
                <w:szCs w:val="20"/>
              </w:rPr>
              <w:t>A Story Like the Wind</w:t>
            </w:r>
          </w:p>
        </w:tc>
        <w:tc>
          <w:tcPr>
            <w:tcW w:w="1522" w:type="dxa"/>
            <w:gridSpan w:val="2"/>
            <w:shd w:val="clear" w:color="auto" w:fill="B4C6E7" w:themeFill="accent5" w:themeFillTint="66"/>
            <w:vAlign w:val="center"/>
          </w:tcPr>
          <w:p w14:paraId="106EB093" w14:textId="2C985B93" w:rsidR="00333BD5" w:rsidRPr="000723C8" w:rsidRDefault="007A2804" w:rsidP="00631DF6">
            <w:pPr>
              <w:jc w:val="center"/>
              <w:rPr>
                <w:rFonts w:eastAsiaTheme="minorEastAsia"/>
                <w:b/>
                <w:sz w:val="20"/>
                <w:szCs w:val="20"/>
              </w:rPr>
            </w:pPr>
            <w:r w:rsidRPr="000723C8">
              <w:rPr>
                <w:rFonts w:eastAsiaTheme="minorEastAsia"/>
                <w:b/>
                <w:sz w:val="20"/>
                <w:szCs w:val="20"/>
              </w:rPr>
              <w:t>The Ways of The Wolf</w:t>
            </w:r>
          </w:p>
        </w:tc>
        <w:tc>
          <w:tcPr>
            <w:tcW w:w="1493" w:type="dxa"/>
            <w:shd w:val="clear" w:color="auto" w:fill="B4C6E7" w:themeFill="accent5" w:themeFillTint="66"/>
            <w:vAlign w:val="center"/>
          </w:tcPr>
          <w:p w14:paraId="6A897ADB" w14:textId="38B42574" w:rsidR="00333BD5" w:rsidRPr="000723C8" w:rsidRDefault="007A2804" w:rsidP="00631DF6">
            <w:pPr>
              <w:jc w:val="center"/>
              <w:rPr>
                <w:rFonts w:eastAsiaTheme="minorEastAsia"/>
                <w:b/>
                <w:sz w:val="20"/>
                <w:szCs w:val="20"/>
              </w:rPr>
            </w:pPr>
            <w:r>
              <w:rPr>
                <w:rFonts w:eastAsiaTheme="minorEastAsia"/>
                <w:b/>
                <w:sz w:val="20"/>
                <w:szCs w:val="20"/>
              </w:rPr>
              <w:t>Rise Up</w:t>
            </w:r>
          </w:p>
        </w:tc>
      </w:tr>
      <w:tr w:rsidR="00425460" w:rsidRPr="00605FF3" w14:paraId="1C54B0DC" w14:textId="77777777" w:rsidTr="00261294">
        <w:trPr>
          <w:trHeight w:val="1549"/>
        </w:trPr>
        <w:tc>
          <w:tcPr>
            <w:tcW w:w="1447" w:type="dxa"/>
            <w:vMerge/>
            <w:vAlign w:val="center"/>
          </w:tcPr>
          <w:p w14:paraId="6BB350F2" w14:textId="6498028E" w:rsidR="00333BD5" w:rsidRPr="00815C6D" w:rsidRDefault="00333BD5" w:rsidP="00631DF6">
            <w:pPr>
              <w:jc w:val="center"/>
              <w:rPr>
                <w:rFonts w:eastAsiaTheme="minorEastAsia"/>
                <w:b/>
                <w:sz w:val="20"/>
                <w:szCs w:val="20"/>
              </w:rPr>
            </w:pPr>
          </w:p>
        </w:tc>
        <w:tc>
          <w:tcPr>
            <w:tcW w:w="1445" w:type="dxa"/>
            <w:shd w:val="clear" w:color="auto" w:fill="D9E2F3" w:themeFill="accent5" w:themeFillTint="33"/>
            <w:vAlign w:val="center"/>
          </w:tcPr>
          <w:p w14:paraId="4C4C1525" w14:textId="46D778AB" w:rsidR="00333BD5" w:rsidRPr="000723C8" w:rsidRDefault="00CE1F4C" w:rsidP="00631DF6">
            <w:pPr>
              <w:jc w:val="center"/>
              <w:rPr>
                <w:sz w:val="20"/>
                <w:szCs w:val="20"/>
              </w:rPr>
            </w:pPr>
            <w:r w:rsidRPr="000723C8">
              <w:rPr>
                <w:noProof/>
                <w:sz w:val="20"/>
                <w:szCs w:val="20"/>
                <w:lang w:eastAsia="en-GB"/>
              </w:rPr>
              <w:drawing>
                <wp:inline distT="0" distB="0" distL="0" distR="0" wp14:anchorId="2C650095" wp14:editId="39D411A5">
                  <wp:extent cx="557398" cy="876300"/>
                  <wp:effectExtent l="0" t="0" r="0" b="0"/>
                  <wp:docPr id="853241321" name="Picture 853241321" descr="Image for Ki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7398" cy="876300"/>
                          </a:xfrm>
                          <a:prstGeom prst="rect">
                            <a:avLst/>
                          </a:prstGeom>
                        </pic:spPr>
                      </pic:pic>
                    </a:graphicData>
                  </a:graphic>
                </wp:inline>
              </w:drawing>
            </w:r>
          </w:p>
        </w:tc>
        <w:tc>
          <w:tcPr>
            <w:tcW w:w="1646" w:type="dxa"/>
            <w:gridSpan w:val="3"/>
            <w:shd w:val="clear" w:color="auto" w:fill="D9E2F3" w:themeFill="accent5" w:themeFillTint="33"/>
            <w:vAlign w:val="center"/>
          </w:tcPr>
          <w:p w14:paraId="4B4778E7" w14:textId="3CC6E8D2" w:rsidR="00333BD5" w:rsidRPr="000723C8" w:rsidRDefault="007055B6" w:rsidP="00631DF6">
            <w:pPr>
              <w:jc w:val="center"/>
              <w:rPr>
                <w:sz w:val="20"/>
                <w:szCs w:val="20"/>
              </w:rPr>
            </w:pPr>
            <w:r w:rsidRPr="000723C8">
              <w:rPr>
                <w:noProof/>
                <w:sz w:val="20"/>
                <w:szCs w:val="20"/>
                <w:lang w:eastAsia="en-GB"/>
              </w:rPr>
              <w:drawing>
                <wp:inline distT="0" distB="0" distL="0" distR="0" wp14:anchorId="083BF4CD" wp14:editId="7F2B0920">
                  <wp:extent cx="551517" cy="847725"/>
                  <wp:effectExtent l="0" t="0" r="0" b="0"/>
                  <wp:docPr id="208509515" name="Picture 20850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1517" cy="847725"/>
                          </a:xfrm>
                          <a:prstGeom prst="rect">
                            <a:avLst/>
                          </a:prstGeom>
                        </pic:spPr>
                      </pic:pic>
                    </a:graphicData>
                  </a:graphic>
                </wp:inline>
              </w:drawing>
            </w:r>
          </w:p>
        </w:tc>
        <w:tc>
          <w:tcPr>
            <w:tcW w:w="1836" w:type="dxa"/>
            <w:gridSpan w:val="2"/>
            <w:shd w:val="clear" w:color="auto" w:fill="D9E2F3" w:themeFill="accent5" w:themeFillTint="33"/>
            <w:vAlign w:val="center"/>
          </w:tcPr>
          <w:p w14:paraId="19D9587F" w14:textId="3958C63C" w:rsidR="00333BD5" w:rsidRPr="000723C8" w:rsidRDefault="001838FD" w:rsidP="00697F01">
            <w:pPr>
              <w:jc w:val="center"/>
              <w:rPr>
                <w:sz w:val="20"/>
                <w:szCs w:val="20"/>
              </w:rPr>
            </w:pPr>
            <w:r>
              <w:rPr>
                <w:noProof/>
              </w:rPr>
              <w:drawing>
                <wp:inline distT="0" distB="0" distL="0" distR="0" wp14:anchorId="7D21EC3C" wp14:editId="663F4B1D">
                  <wp:extent cx="635635" cy="776539"/>
                  <wp:effectExtent l="0" t="0" r="0" b="5080"/>
                  <wp:docPr id="27" name="Picture 27" descr="Henry's Freedom Box: A True Story from the Underground Railroad : Levine,  Ellen, Nelson, Kadi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nry's Freedom Box: A True Story from the Underground Railroad : Levine,  Ellen, Nelson, Kadir: Amazon.co.uk: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997" cy="783090"/>
                          </a:xfrm>
                          <a:prstGeom prst="rect">
                            <a:avLst/>
                          </a:prstGeom>
                          <a:noFill/>
                          <a:ln>
                            <a:noFill/>
                          </a:ln>
                        </pic:spPr>
                      </pic:pic>
                    </a:graphicData>
                  </a:graphic>
                </wp:inline>
              </w:drawing>
            </w:r>
          </w:p>
        </w:tc>
        <w:tc>
          <w:tcPr>
            <w:tcW w:w="1675" w:type="dxa"/>
            <w:gridSpan w:val="2"/>
            <w:shd w:val="clear" w:color="auto" w:fill="D9E2F3" w:themeFill="accent5" w:themeFillTint="33"/>
            <w:vAlign w:val="center"/>
          </w:tcPr>
          <w:p w14:paraId="55B058EC" w14:textId="69C434F5" w:rsidR="00333BD5" w:rsidRPr="000723C8" w:rsidRDefault="00522E1D" w:rsidP="00631DF6">
            <w:pPr>
              <w:jc w:val="center"/>
              <w:rPr>
                <w:sz w:val="20"/>
                <w:szCs w:val="20"/>
              </w:rPr>
            </w:pPr>
            <w:r>
              <w:rPr>
                <w:noProof/>
              </w:rPr>
              <w:drawing>
                <wp:inline distT="0" distB="0" distL="0" distR="0" wp14:anchorId="198CC474" wp14:editId="35302B93">
                  <wp:extent cx="714375" cy="739549"/>
                  <wp:effectExtent l="0" t="0" r="0" b="3810"/>
                  <wp:docPr id="28" name="Picture 28" descr="ANNE FRANK: Amazon.co.uk: Poole, Josephine, Barrett, Angela, Krief, Anne:  978207051105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NE FRANK: Amazon.co.uk: Poole, Josephine, Barrett, Angela, Krief, Anne:  9782070511051: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2265" cy="747718"/>
                          </a:xfrm>
                          <a:prstGeom prst="rect">
                            <a:avLst/>
                          </a:prstGeom>
                          <a:noFill/>
                          <a:ln>
                            <a:noFill/>
                          </a:ln>
                        </pic:spPr>
                      </pic:pic>
                    </a:graphicData>
                  </a:graphic>
                </wp:inline>
              </w:drawing>
            </w:r>
          </w:p>
        </w:tc>
        <w:tc>
          <w:tcPr>
            <w:tcW w:w="1774" w:type="dxa"/>
            <w:gridSpan w:val="3"/>
            <w:shd w:val="clear" w:color="auto" w:fill="D9E2F3" w:themeFill="accent5" w:themeFillTint="33"/>
            <w:vAlign w:val="center"/>
          </w:tcPr>
          <w:p w14:paraId="56F1C476" w14:textId="766B2395" w:rsidR="00333BD5" w:rsidRPr="000723C8" w:rsidRDefault="004C17E0" w:rsidP="00631DF6">
            <w:pPr>
              <w:jc w:val="center"/>
              <w:rPr>
                <w:sz w:val="20"/>
                <w:szCs w:val="20"/>
              </w:rPr>
            </w:pPr>
            <w:r>
              <w:rPr>
                <w:noProof/>
              </w:rPr>
              <w:drawing>
                <wp:inline distT="0" distB="0" distL="0" distR="0" wp14:anchorId="0740F47B" wp14:editId="2635D899">
                  <wp:extent cx="980139" cy="908685"/>
                  <wp:effectExtent l="0" t="0" r="0" b="5715"/>
                  <wp:docPr id="29" name="Picture 29" descr="Wild Is the Wind : Baker-Smith, Grahame, Baker-Smith, Graham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d Is the Wind : Baker-Smith, Grahame, Baker-Smith, Grahame:  Amazon.co.uk: Book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6057" cy="923443"/>
                          </a:xfrm>
                          <a:prstGeom prst="rect">
                            <a:avLst/>
                          </a:prstGeom>
                          <a:noFill/>
                          <a:ln>
                            <a:noFill/>
                          </a:ln>
                        </pic:spPr>
                      </pic:pic>
                    </a:graphicData>
                  </a:graphic>
                </wp:inline>
              </w:drawing>
            </w:r>
          </w:p>
        </w:tc>
        <w:tc>
          <w:tcPr>
            <w:tcW w:w="1625" w:type="dxa"/>
            <w:shd w:val="clear" w:color="auto" w:fill="D9E2F3" w:themeFill="accent5" w:themeFillTint="33"/>
            <w:vAlign w:val="center"/>
          </w:tcPr>
          <w:p w14:paraId="315688B8" w14:textId="32D68D7B" w:rsidR="00333BD5" w:rsidRPr="000723C8" w:rsidRDefault="004B0F9F" w:rsidP="00631DF6">
            <w:pPr>
              <w:spacing w:line="259" w:lineRule="auto"/>
              <w:jc w:val="center"/>
              <w:rPr>
                <w:sz w:val="20"/>
                <w:szCs w:val="20"/>
              </w:rPr>
            </w:pPr>
            <w:r>
              <w:rPr>
                <w:noProof/>
              </w:rPr>
              <w:drawing>
                <wp:inline distT="0" distB="0" distL="0" distR="0" wp14:anchorId="6BFE7A67" wp14:editId="7860549E">
                  <wp:extent cx="780781" cy="904875"/>
                  <wp:effectExtent l="0" t="0" r="635" b="0"/>
                  <wp:docPr id="30" name="Picture 30" descr="Dreams of Freedom : Amnesty Internationa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s of Freedom : Amnesty International: Amazon.co.uk: Book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9053" cy="914462"/>
                          </a:xfrm>
                          <a:prstGeom prst="rect">
                            <a:avLst/>
                          </a:prstGeom>
                          <a:noFill/>
                          <a:ln>
                            <a:noFill/>
                          </a:ln>
                        </pic:spPr>
                      </pic:pic>
                    </a:graphicData>
                  </a:graphic>
                </wp:inline>
              </w:drawing>
            </w:r>
          </w:p>
        </w:tc>
        <w:tc>
          <w:tcPr>
            <w:tcW w:w="1915" w:type="dxa"/>
            <w:gridSpan w:val="3"/>
            <w:shd w:val="clear" w:color="auto" w:fill="B4C6E7" w:themeFill="accent5" w:themeFillTint="66"/>
            <w:vAlign w:val="center"/>
          </w:tcPr>
          <w:p w14:paraId="18888431" w14:textId="6B1B87FA" w:rsidR="00333BD5" w:rsidRPr="000723C8" w:rsidRDefault="004140A0" w:rsidP="00631DF6">
            <w:pPr>
              <w:jc w:val="center"/>
              <w:rPr>
                <w:sz w:val="20"/>
                <w:szCs w:val="20"/>
              </w:rPr>
            </w:pPr>
            <w:r>
              <w:rPr>
                <w:noProof/>
              </w:rPr>
              <w:drawing>
                <wp:inline distT="0" distB="0" distL="0" distR="0" wp14:anchorId="1A3C669A" wp14:editId="65B7CA87">
                  <wp:extent cx="657051" cy="818515"/>
                  <wp:effectExtent l="0" t="0" r="0" b="635"/>
                  <wp:docPr id="1289631232" name="Picture 1289631232" descr="FArTHER: Amazon.co.uk: Baker-Smith, Grahame, Baker-Smith, Grahame:  978184877133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THER: Amazon.co.uk: Baker-Smith, Grahame, Baker-Smith, Grahame:  9781848771338: Boo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7401" cy="831409"/>
                          </a:xfrm>
                          <a:prstGeom prst="rect">
                            <a:avLst/>
                          </a:prstGeom>
                          <a:noFill/>
                          <a:ln>
                            <a:noFill/>
                          </a:ln>
                        </pic:spPr>
                      </pic:pic>
                    </a:graphicData>
                  </a:graphic>
                </wp:inline>
              </w:drawing>
            </w:r>
          </w:p>
        </w:tc>
        <w:tc>
          <w:tcPr>
            <w:tcW w:w="1531" w:type="dxa"/>
            <w:shd w:val="clear" w:color="auto" w:fill="B4C6E7" w:themeFill="accent5" w:themeFillTint="66"/>
            <w:vAlign w:val="center"/>
          </w:tcPr>
          <w:p w14:paraId="2EDBB04D" w14:textId="1328EA40" w:rsidR="00333BD5" w:rsidRPr="000723C8" w:rsidRDefault="00BF58CE" w:rsidP="00631DF6">
            <w:pPr>
              <w:jc w:val="center"/>
              <w:rPr>
                <w:sz w:val="20"/>
                <w:szCs w:val="20"/>
              </w:rPr>
            </w:pPr>
            <w:r>
              <w:rPr>
                <w:noProof/>
              </w:rPr>
              <w:drawing>
                <wp:inline distT="0" distB="0" distL="0" distR="0" wp14:anchorId="1529E793" wp14:editId="4F3BEF8D">
                  <wp:extent cx="592168" cy="790575"/>
                  <wp:effectExtent l="0" t="0" r="0" b="0"/>
                  <wp:docPr id="1289631233" name="Picture 1289631233" descr="Rose Blanche : McEwan, Ian, Innocenti, Roberto: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se Blanche : McEwan, Ian, Innocenti, Roberto: Amazon.co.uk: Boo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7943" cy="798285"/>
                          </a:xfrm>
                          <a:prstGeom prst="rect">
                            <a:avLst/>
                          </a:prstGeom>
                          <a:noFill/>
                          <a:ln>
                            <a:noFill/>
                          </a:ln>
                        </pic:spPr>
                      </pic:pic>
                    </a:graphicData>
                  </a:graphic>
                </wp:inline>
              </w:drawing>
            </w:r>
          </w:p>
        </w:tc>
        <w:tc>
          <w:tcPr>
            <w:tcW w:w="1507" w:type="dxa"/>
            <w:tcBorders>
              <w:bottom w:val="single" w:sz="4" w:space="0" w:color="auto"/>
            </w:tcBorders>
            <w:shd w:val="clear" w:color="auto" w:fill="B4C6E7" w:themeFill="accent5" w:themeFillTint="66"/>
            <w:vAlign w:val="center"/>
          </w:tcPr>
          <w:p w14:paraId="5047F64B" w14:textId="346737E7" w:rsidR="00333BD5" w:rsidRPr="000723C8" w:rsidRDefault="00610C7F" w:rsidP="00631DF6">
            <w:pPr>
              <w:spacing w:line="259" w:lineRule="auto"/>
              <w:jc w:val="center"/>
              <w:rPr>
                <w:sz w:val="20"/>
                <w:szCs w:val="20"/>
              </w:rPr>
            </w:pPr>
            <w:r>
              <w:rPr>
                <w:noProof/>
              </w:rPr>
              <w:drawing>
                <wp:inline distT="0" distB="0" distL="0" distR="0" wp14:anchorId="76D877C6" wp14:editId="3112A097">
                  <wp:extent cx="676275" cy="923925"/>
                  <wp:effectExtent l="0" t="0" r="9525" b="9525"/>
                  <wp:docPr id="1289631234" name="Picture 1289631234" descr="Errand, The (Errand, 1) : LaFleur, Leo, Oehlers, Adam: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rand, The (Errand, 1) : LaFleur, Leo, Oehlers, Adam: Amazon.co.uk: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6992" cy="924905"/>
                          </a:xfrm>
                          <a:prstGeom prst="rect">
                            <a:avLst/>
                          </a:prstGeom>
                          <a:noFill/>
                          <a:ln>
                            <a:noFill/>
                          </a:ln>
                        </pic:spPr>
                      </pic:pic>
                    </a:graphicData>
                  </a:graphic>
                </wp:inline>
              </w:drawing>
            </w:r>
          </w:p>
        </w:tc>
        <w:tc>
          <w:tcPr>
            <w:tcW w:w="1508" w:type="dxa"/>
            <w:tcBorders>
              <w:bottom w:val="single" w:sz="4" w:space="0" w:color="auto"/>
            </w:tcBorders>
            <w:shd w:val="clear" w:color="auto" w:fill="B4C6E7" w:themeFill="accent5" w:themeFillTint="66"/>
            <w:vAlign w:val="center"/>
          </w:tcPr>
          <w:p w14:paraId="6C810232" w14:textId="675F9C6A" w:rsidR="00333BD5" w:rsidRPr="000723C8" w:rsidRDefault="00A054DB" w:rsidP="00631DF6">
            <w:pPr>
              <w:jc w:val="center"/>
              <w:rPr>
                <w:sz w:val="20"/>
                <w:szCs w:val="20"/>
              </w:rPr>
            </w:pPr>
            <w:r>
              <w:rPr>
                <w:noProof/>
              </w:rPr>
              <w:drawing>
                <wp:inline distT="0" distB="0" distL="0" distR="0" wp14:anchorId="5A007B61" wp14:editId="35EDEE8C">
                  <wp:extent cx="657225" cy="828104"/>
                  <wp:effectExtent l="0" t="0" r="0" b="0"/>
                  <wp:docPr id="1289631235" name="Picture 1289631235" descr="A Story Like the Wind: Amazon.co.uk: Lewis, Gill, Weaver, Jo:  978019275895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tory Like the Wind: Amazon.co.uk: Lewis, Gill, Weaver, Jo:  9780192758958: Boo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3262" cy="835711"/>
                          </a:xfrm>
                          <a:prstGeom prst="rect">
                            <a:avLst/>
                          </a:prstGeom>
                          <a:noFill/>
                          <a:ln>
                            <a:noFill/>
                          </a:ln>
                        </pic:spPr>
                      </pic:pic>
                    </a:graphicData>
                  </a:graphic>
                </wp:inline>
              </w:drawing>
            </w:r>
          </w:p>
        </w:tc>
        <w:tc>
          <w:tcPr>
            <w:tcW w:w="1522" w:type="dxa"/>
            <w:gridSpan w:val="2"/>
            <w:tcBorders>
              <w:bottom w:val="single" w:sz="4" w:space="0" w:color="auto"/>
            </w:tcBorders>
            <w:shd w:val="clear" w:color="auto" w:fill="B4C6E7" w:themeFill="accent5" w:themeFillTint="66"/>
            <w:vAlign w:val="center"/>
          </w:tcPr>
          <w:p w14:paraId="13AE466B" w14:textId="5A5BD195" w:rsidR="00333BD5" w:rsidRPr="000723C8" w:rsidRDefault="000A10CF" w:rsidP="00631DF6">
            <w:pPr>
              <w:jc w:val="center"/>
              <w:rPr>
                <w:sz w:val="20"/>
                <w:szCs w:val="20"/>
              </w:rPr>
            </w:pPr>
            <w:r>
              <w:rPr>
                <w:noProof/>
              </w:rPr>
              <w:drawing>
                <wp:inline distT="0" distB="0" distL="0" distR="0" wp14:anchorId="0F842264" wp14:editId="650B2FE2">
                  <wp:extent cx="749624" cy="808990"/>
                  <wp:effectExtent l="0" t="0" r="0" b="0"/>
                  <wp:docPr id="1289631237" name="Picture 128963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5514" cy="826138"/>
                          </a:xfrm>
                          <a:prstGeom prst="rect">
                            <a:avLst/>
                          </a:prstGeom>
                          <a:noFill/>
                          <a:ln>
                            <a:noFill/>
                          </a:ln>
                        </pic:spPr>
                      </pic:pic>
                    </a:graphicData>
                  </a:graphic>
                </wp:inline>
              </w:drawing>
            </w:r>
          </w:p>
        </w:tc>
        <w:tc>
          <w:tcPr>
            <w:tcW w:w="1493" w:type="dxa"/>
            <w:tcBorders>
              <w:bottom w:val="single" w:sz="4" w:space="0" w:color="auto"/>
            </w:tcBorders>
            <w:shd w:val="clear" w:color="auto" w:fill="B4C6E7" w:themeFill="accent5" w:themeFillTint="66"/>
            <w:vAlign w:val="center"/>
          </w:tcPr>
          <w:p w14:paraId="5D2A9FE2" w14:textId="111EDA4B" w:rsidR="00333BD5" w:rsidRPr="000723C8" w:rsidRDefault="00792299" w:rsidP="00631DF6">
            <w:pPr>
              <w:jc w:val="center"/>
              <w:rPr>
                <w:sz w:val="20"/>
                <w:szCs w:val="20"/>
              </w:rPr>
            </w:pPr>
            <w:r>
              <w:rPr>
                <w:noProof/>
              </w:rPr>
              <w:drawing>
                <wp:inline distT="0" distB="0" distL="0" distR="0" wp14:anchorId="67A93022" wp14:editId="51CE1646">
                  <wp:extent cx="619173" cy="777875"/>
                  <wp:effectExtent l="0" t="0" r="9525" b="3175"/>
                  <wp:docPr id="1289631239" name="Picture 1289631239" descr="Rise Up: Ordinary Kids with Extraordinary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e Up: Ordinary Kids with Extraordinary Stori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7244" cy="788014"/>
                          </a:xfrm>
                          <a:prstGeom prst="rect">
                            <a:avLst/>
                          </a:prstGeom>
                          <a:noFill/>
                          <a:ln>
                            <a:noFill/>
                          </a:ln>
                        </pic:spPr>
                      </pic:pic>
                    </a:graphicData>
                  </a:graphic>
                </wp:inline>
              </w:drawing>
            </w:r>
          </w:p>
        </w:tc>
      </w:tr>
      <w:tr w:rsidR="00425460" w:rsidRPr="00605FF3" w14:paraId="7EE3B4B9" w14:textId="77777777" w:rsidTr="00261294">
        <w:tc>
          <w:tcPr>
            <w:tcW w:w="1447" w:type="dxa"/>
            <w:vAlign w:val="center"/>
          </w:tcPr>
          <w:p w14:paraId="79CE081F" w14:textId="77777777" w:rsidR="00333BD5" w:rsidRDefault="00333BD5" w:rsidP="00631DF6">
            <w:pPr>
              <w:jc w:val="center"/>
              <w:rPr>
                <w:rFonts w:eastAsiaTheme="minorEastAsia"/>
                <w:b/>
                <w:sz w:val="20"/>
                <w:szCs w:val="20"/>
              </w:rPr>
            </w:pPr>
            <w:r w:rsidRPr="00815C6D">
              <w:rPr>
                <w:rFonts w:eastAsiaTheme="minorEastAsia"/>
                <w:b/>
                <w:sz w:val="20"/>
                <w:szCs w:val="20"/>
              </w:rPr>
              <w:t>Writing</w:t>
            </w:r>
          </w:p>
          <w:p w14:paraId="6A528765" w14:textId="77777777" w:rsidR="00CD5DF0" w:rsidRDefault="00CD5DF0" w:rsidP="00631DF6">
            <w:pPr>
              <w:jc w:val="center"/>
              <w:rPr>
                <w:rFonts w:eastAsiaTheme="minorEastAsia"/>
                <w:b/>
                <w:sz w:val="20"/>
                <w:szCs w:val="20"/>
              </w:rPr>
            </w:pPr>
            <w:r>
              <w:rPr>
                <w:rFonts w:eastAsiaTheme="minorEastAsia"/>
                <w:b/>
                <w:sz w:val="20"/>
                <w:szCs w:val="20"/>
              </w:rPr>
              <w:t>(Literacy Counts- Read to Write)</w:t>
            </w:r>
          </w:p>
          <w:p w14:paraId="52E608EF" w14:textId="0977205C" w:rsidR="00CD5DF0" w:rsidRPr="00815C6D" w:rsidRDefault="00CD5DF0" w:rsidP="00631DF6">
            <w:pPr>
              <w:jc w:val="center"/>
              <w:rPr>
                <w:rFonts w:eastAsiaTheme="minorEastAsia"/>
                <w:b/>
                <w:sz w:val="20"/>
                <w:szCs w:val="20"/>
              </w:rPr>
            </w:pPr>
          </w:p>
        </w:tc>
        <w:tc>
          <w:tcPr>
            <w:tcW w:w="1445" w:type="dxa"/>
            <w:shd w:val="clear" w:color="auto" w:fill="D9E2F3" w:themeFill="accent5" w:themeFillTint="33"/>
            <w:vAlign w:val="center"/>
          </w:tcPr>
          <w:p w14:paraId="074E47F7" w14:textId="1CACC921" w:rsidR="00333BD5" w:rsidRPr="008C1209" w:rsidRDefault="00503A77" w:rsidP="00CE1F4C">
            <w:pPr>
              <w:jc w:val="center"/>
              <w:rPr>
                <w:rFonts w:eastAsiaTheme="minorEastAsia"/>
                <w:sz w:val="18"/>
                <w:szCs w:val="18"/>
              </w:rPr>
            </w:pPr>
            <w:r>
              <w:rPr>
                <w:rFonts w:eastAsiaTheme="minorEastAsia"/>
                <w:sz w:val="18"/>
                <w:szCs w:val="18"/>
              </w:rPr>
              <w:t xml:space="preserve">Dilemma Narrative and </w:t>
            </w:r>
            <w:r w:rsidR="00F6158C">
              <w:rPr>
                <w:rFonts w:eastAsiaTheme="minorEastAsia"/>
                <w:sz w:val="18"/>
                <w:szCs w:val="18"/>
              </w:rPr>
              <w:t xml:space="preserve">Balanced </w:t>
            </w:r>
            <w:r w:rsidR="00B903B8">
              <w:rPr>
                <w:rFonts w:eastAsiaTheme="minorEastAsia"/>
                <w:sz w:val="18"/>
                <w:szCs w:val="18"/>
              </w:rPr>
              <w:t>Arguments</w:t>
            </w:r>
          </w:p>
        </w:tc>
        <w:tc>
          <w:tcPr>
            <w:tcW w:w="1646" w:type="dxa"/>
            <w:gridSpan w:val="3"/>
            <w:shd w:val="clear" w:color="auto" w:fill="D9E2F3" w:themeFill="accent5" w:themeFillTint="33"/>
            <w:vAlign w:val="center"/>
          </w:tcPr>
          <w:p w14:paraId="4A852BA6" w14:textId="09774242" w:rsidR="00333BD5" w:rsidRPr="008C1209" w:rsidRDefault="00F6158C" w:rsidP="007055B6">
            <w:pPr>
              <w:jc w:val="center"/>
              <w:rPr>
                <w:rFonts w:eastAsiaTheme="minorEastAsia"/>
                <w:sz w:val="18"/>
                <w:szCs w:val="18"/>
              </w:rPr>
            </w:pPr>
            <w:r>
              <w:rPr>
                <w:rFonts w:eastAsiaTheme="minorEastAsia"/>
                <w:sz w:val="18"/>
                <w:szCs w:val="18"/>
              </w:rPr>
              <w:t xml:space="preserve">Discovery Narrative and </w:t>
            </w:r>
            <w:r w:rsidR="00B903B8">
              <w:rPr>
                <w:rFonts w:eastAsiaTheme="minorEastAsia"/>
                <w:sz w:val="18"/>
                <w:szCs w:val="18"/>
              </w:rPr>
              <w:t>Explanation</w:t>
            </w:r>
          </w:p>
        </w:tc>
        <w:tc>
          <w:tcPr>
            <w:tcW w:w="1836" w:type="dxa"/>
            <w:gridSpan w:val="2"/>
            <w:shd w:val="clear" w:color="auto" w:fill="D9E2F3" w:themeFill="accent5" w:themeFillTint="33"/>
            <w:vAlign w:val="center"/>
          </w:tcPr>
          <w:p w14:paraId="1299FC03" w14:textId="48538714" w:rsidR="00333BD5" w:rsidRPr="008C1209" w:rsidRDefault="00A63210" w:rsidP="00631DF6">
            <w:pPr>
              <w:jc w:val="center"/>
              <w:rPr>
                <w:rFonts w:eastAsiaTheme="minorEastAsia"/>
                <w:sz w:val="18"/>
                <w:szCs w:val="18"/>
              </w:rPr>
            </w:pPr>
            <w:r>
              <w:rPr>
                <w:rFonts w:eastAsiaTheme="minorEastAsia"/>
                <w:sz w:val="18"/>
                <w:szCs w:val="18"/>
              </w:rPr>
              <w:t>Diary and Biography</w:t>
            </w:r>
          </w:p>
        </w:tc>
        <w:tc>
          <w:tcPr>
            <w:tcW w:w="1675" w:type="dxa"/>
            <w:gridSpan w:val="2"/>
            <w:shd w:val="clear" w:color="auto" w:fill="D9E2F3" w:themeFill="accent5" w:themeFillTint="33"/>
            <w:vAlign w:val="center"/>
          </w:tcPr>
          <w:p w14:paraId="53508331" w14:textId="261CF195" w:rsidR="00333BD5" w:rsidRPr="008C1209" w:rsidRDefault="0051753A" w:rsidP="00631DF6">
            <w:pPr>
              <w:jc w:val="center"/>
              <w:rPr>
                <w:rFonts w:eastAsiaTheme="minorEastAsia"/>
                <w:sz w:val="18"/>
                <w:szCs w:val="18"/>
              </w:rPr>
            </w:pPr>
            <w:r>
              <w:rPr>
                <w:rFonts w:eastAsiaTheme="minorEastAsia"/>
                <w:sz w:val="18"/>
                <w:szCs w:val="18"/>
              </w:rPr>
              <w:t>Diary and Bravery award Speech</w:t>
            </w:r>
          </w:p>
        </w:tc>
        <w:tc>
          <w:tcPr>
            <w:tcW w:w="1774" w:type="dxa"/>
            <w:gridSpan w:val="3"/>
            <w:shd w:val="clear" w:color="auto" w:fill="D9E2F3" w:themeFill="accent5" w:themeFillTint="33"/>
            <w:vAlign w:val="center"/>
          </w:tcPr>
          <w:p w14:paraId="00A45705" w14:textId="77777777" w:rsidR="00333BD5" w:rsidRPr="008C1209" w:rsidRDefault="00333BD5" w:rsidP="00631DF6">
            <w:pPr>
              <w:jc w:val="center"/>
              <w:rPr>
                <w:rFonts w:eastAsiaTheme="minorEastAsia"/>
                <w:sz w:val="18"/>
                <w:szCs w:val="18"/>
              </w:rPr>
            </w:pPr>
            <w:r w:rsidRPr="008C1209">
              <w:rPr>
                <w:rFonts w:eastAsiaTheme="minorEastAsia"/>
                <w:sz w:val="18"/>
                <w:szCs w:val="18"/>
              </w:rPr>
              <w:t>Endurance</w:t>
            </w:r>
          </w:p>
          <w:p w14:paraId="3F788B29" w14:textId="697573E3" w:rsidR="00333BD5" w:rsidRPr="008C1209" w:rsidRDefault="00333BD5" w:rsidP="00631DF6">
            <w:pPr>
              <w:jc w:val="center"/>
              <w:rPr>
                <w:rFonts w:eastAsiaTheme="minorEastAsia"/>
                <w:sz w:val="18"/>
                <w:szCs w:val="18"/>
              </w:rPr>
            </w:pPr>
            <w:r w:rsidRPr="008C1209">
              <w:rPr>
                <w:rFonts w:eastAsiaTheme="minorEastAsia"/>
                <w:sz w:val="18"/>
                <w:szCs w:val="18"/>
              </w:rPr>
              <w:t>Narrative,</w:t>
            </w:r>
          </w:p>
          <w:p w14:paraId="4C694B97" w14:textId="58A650E8" w:rsidR="00333BD5" w:rsidRPr="008C1209" w:rsidRDefault="00333BD5" w:rsidP="00631DF6">
            <w:pPr>
              <w:jc w:val="center"/>
              <w:rPr>
                <w:rFonts w:eastAsiaTheme="minorEastAsia"/>
                <w:sz w:val="18"/>
                <w:szCs w:val="18"/>
              </w:rPr>
            </w:pPr>
            <w:r w:rsidRPr="008C1209">
              <w:rPr>
                <w:rFonts w:eastAsiaTheme="minorEastAsia"/>
                <w:sz w:val="18"/>
                <w:szCs w:val="18"/>
              </w:rPr>
              <w:t xml:space="preserve">Recounts </w:t>
            </w:r>
            <w:proofErr w:type="gramStart"/>
            <w:r w:rsidRPr="008C1209">
              <w:rPr>
                <w:rFonts w:eastAsiaTheme="minorEastAsia"/>
                <w:sz w:val="18"/>
                <w:szCs w:val="18"/>
              </w:rPr>
              <w:t>and  Magazine</w:t>
            </w:r>
            <w:proofErr w:type="gramEnd"/>
            <w:r w:rsidRPr="008C1209">
              <w:rPr>
                <w:rFonts w:eastAsiaTheme="minorEastAsia"/>
                <w:sz w:val="18"/>
                <w:szCs w:val="18"/>
              </w:rPr>
              <w:t xml:space="preserve"> Articles</w:t>
            </w:r>
          </w:p>
        </w:tc>
        <w:tc>
          <w:tcPr>
            <w:tcW w:w="1625" w:type="dxa"/>
            <w:shd w:val="clear" w:color="auto" w:fill="D9E2F3" w:themeFill="accent5" w:themeFillTint="33"/>
            <w:vAlign w:val="center"/>
          </w:tcPr>
          <w:p w14:paraId="5EB26D91" w14:textId="6F6D3CAC" w:rsidR="00333BD5" w:rsidRPr="008C1209" w:rsidRDefault="00863296" w:rsidP="00631DF6">
            <w:pPr>
              <w:jc w:val="center"/>
              <w:rPr>
                <w:rFonts w:eastAsiaTheme="minorEastAsia"/>
                <w:sz w:val="18"/>
                <w:szCs w:val="18"/>
              </w:rPr>
            </w:pPr>
            <w:r>
              <w:rPr>
                <w:rFonts w:eastAsiaTheme="minorEastAsia"/>
                <w:sz w:val="18"/>
                <w:szCs w:val="18"/>
              </w:rPr>
              <w:t>Letters and Freedom Narrative</w:t>
            </w:r>
          </w:p>
        </w:tc>
        <w:tc>
          <w:tcPr>
            <w:tcW w:w="1915" w:type="dxa"/>
            <w:gridSpan w:val="3"/>
            <w:shd w:val="clear" w:color="auto" w:fill="B4C6E7" w:themeFill="accent5" w:themeFillTint="66"/>
            <w:vAlign w:val="center"/>
          </w:tcPr>
          <w:p w14:paraId="26306753" w14:textId="77777777" w:rsidR="002B2E9B" w:rsidRDefault="002B2E9B" w:rsidP="00631DF6">
            <w:pPr>
              <w:jc w:val="center"/>
              <w:rPr>
                <w:rFonts w:eastAsiaTheme="minorEastAsia"/>
                <w:sz w:val="18"/>
                <w:szCs w:val="18"/>
              </w:rPr>
            </w:pPr>
          </w:p>
          <w:p w14:paraId="3BC8F9AD" w14:textId="44879C83" w:rsidR="002B2E9B" w:rsidRPr="008C1209" w:rsidRDefault="002B2E9B" w:rsidP="00631DF6">
            <w:pPr>
              <w:jc w:val="center"/>
              <w:rPr>
                <w:rFonts w:eastAsiaTheme="minorEastAsia"/>
                <w:sz w:val="18"/>
                <w:szCs w:val="18"/>
              </w:rPr>
            </w:pPr>
            <w:r>
              <w:rPr>
                <w:rFonts w:eastAsiaTheme="minorEastAsia"/>
                <w:sz w:val="18"/>
                <w:szCs w:val="18"/>
              </w:rPr>
              <w:t>Settings and Letters</w:t>
            </w:r>
          </w:p>
        </w:tc>
        <w:tc>
          <w:tcPr>
            <w:tcW w:w="1531" w:type="dxa"/>
            <w:tcBorders>
              <w:right w:val="single" w:sz="4" w:space="0" w:color="auto"/>
            </w:tcBorders>
            <w:shd w:val="clear" w:color="auto" w:fill="B4C6E7" w:themeFill="accent5" w:themeFillTint="66"/>
            <w:vAlign w:val="center"/>
          </w:tcPr>
          <w:p w14:paraId="18D160CB" w14:textId="29706859" w:rsidR="00333BD5" w:rsidRPr="008C1209" w:rsidRDefault="0005480F" w:rsidP="00631DF6">
            <w:pPr>
              <w:jc w:val="center"/>
              <w:rPr>
                <w:rFonts w:eastAsiaTheme="minorEastAsia"/>
                <w:sz w:val="18"/>
                <w:szCs w:val="18"/>
              </w:rPr>
            </w:pPr>
            <w:r>
              <w:rPr>
                <w:rFonts w:eastAsiaTheme="minorEastAsia"/>
                <w:sz w:val="18"/>
                <w:szCs w:val="18"/>
              </w:rPr>
              <w:t xml:space="preserve">Diary and Bravery </w:t>
            </w:r>
            <w:r w:rsidR="00B903B8">
              <w:rPr>
                <w:rFonts w:eastAsiaTheme="minorEastAsia"/>
                <w:sz w:val="18"/>
                <w:szCs w:val="18"/>
              </w:rPr>
              <w:t>Award</w:t>
            </w:r>
            <w:r>
              <w:rPr>
                <w:rFonts w:eastAsiaTheme="minorEastAsia"/>
                <w:sz w:val="18"/>
                <w:szCs w:val="18"/>
              </w:rPr>
              <w:t xml:space="preserve"> Speech</w:t>
            </w:r>
          </w:p>
        </w:tc>
        <w:tc>
          <w:tcPr>
            <w:tcW w:w="150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1AC30FB" w14:textId="4B431B3B" w:rsidR="00333BD5" w:rsidRPr="008C1209" w:rsidRDefault="00B903B8" w:rsidP="00631DF6">
            <w:pPr>
              <w:jc w:val="center"/>
              <w:rPr>
                <w:rFonts w:eastAsiaTheme="minorEastAsia"/>
                <w:sz w:val="18"/>
                <w:szCs w:val="18"/>
              </w:rPr>
            </w:pPr>
            <w:r>
              <w:rPr>
                <w:rFonts w:eastAsiaTheme="minorEastAsia"/>
                <w:sz w:val="18"/>
                <w:szCs w:val="18"/>
              </w:rPr>
              <w:t>Cliff-hanger Narrative and Instruction Manuel</w:t>
            </w:r>
          </w:p>
        </w:tc>
        <w:tc>
          <w:tcPr>
            <w:tcW w:w="150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6B1A375" w14:textId="664306E4" w:rsidR="00333BD5" w:rsidRPr="008C1209" w:rsidRDefault="000C217E" w:rsidP="00631DF6">
            <w:pPr>
              <w:jc w:val="center"/>
              <w:rPr>
                <w:rFonts w:eastAsiaTheme="minorEastAsia"/>
                <w:sz w:val="18"/>
                <w:szCs w:val="18"/>
              </w:rPr>
            </w:pPr>
            <w:r>
              <w:rPr>
                <w:rFonts w:eastAsiaTheme="minorEastAsia"/>
                <w:sz w:val="18"/>
                <w:szCs w:val="18"/>
              </w:rPr>
              <w:t>Flashback Narrative and Newspaper Report</w:t>
            </w:r>
          </w:p>
        </w:tc>
        <w:tc>
          <w:tcPr>
            <w:tcW w:w="1522"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58A7D28" w14:textId="77777777" w:rsidR="00425460" w:rsidRPr="00425460" w:rsidRDefault="00425460" w:rsidP="00425460">
            <w:pPr>
              <w:pStyle w:val="Default"/>
              <w:rPr>
                <w:sz w:val="18"/>
                <w:szCs w:val="18"/>
              </w:rPr>
            </w:pPr>
          </w:p>
          <w:p w14:paraId="211FC6EA" w14:textId="1CF0316A" w:rsidR="00333BD5" w:rsidRPr="00425460" w:rsidRDefault="00425460" w:rsidP="00425460">
            <w:pPr>
              <w:jc w:val="center"/>
              <w:rPr>
                <w:rFonts w:eastAsiaTheme="minorEastAsia"/>
                <w:sz w:val="18"/>
                <w:szCs w:val="18"/>
              </w:rPr>
            </w:pPr>
            <w:r w:rsidRPr="00425460">
              <w:rPr>
                <w:sz w:val="18"/>
                <w:szCs w:val="18"/>
              </w:rPr>
              <w:t xml:space="preserve"> First Person Description, Suspense Narrative, Balanced Argument, Information Text</w:t>
            </w:r>
          </w:p>
        </w:tc>
        <w:tc>
          <w:tcPr>
            <w:tcW w:w="149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64ED501" w14:textId="06FBAEA0" w:rsidR="00333BD5" w:rsidRPr="008C1209" w:rsidRDefault="00AB68EA" w:rsidP="00631DF6">
            <w:pPr>
              <w:jc w:val="center"/>
              <w:rPr>
                <w:rFonts w:eastAsiaTheme="minorEastAsia"/>
                <w:sz w:val="18"/>
                <w:szCs w:val="18"/>
              </w:rPr>
            </w:pPr>
            <w:r>
              <w:rPr>
                <w:rFonts w:eastAsiaTheme="minorEastAsia"/>
                <w:sz w:val="18"/>
                <w:szCs w:val="18"/>
              </w:rPr>
              <w:t>Newspaper Report</w:t>
            </w:r>
          </w:p>
        </w:tc>
      </w:tr>
      <w:tr w:rsidR="00425460" w:rsidRPr="00605FF3" w14:paraId="1E954643" w14:textId="77777777" w:rsidTr="00261294">
        <w:tc>
          <w:tcPr>
            <w:tcW w:w="1447" w:type="dxa"/>
            <w:vAlign w:val="center"/>
          </w:tcPr>
          <w:p w14:paraId="21D4A6F2" w14:textId="77777777" w:rsidR="00333BD5" w:rsidRDefault="00333BD5" w:rsidP="00631DF6">
            <w:pPr>
              <w:jc w:val="center"/>
              <w:rPr>
                <w:rFonts w:eastAsiaTheme="minorEastAsia"/>
                <w:b/>
                <w:sz w:val="20"/>
                <w:szCs w:val="20"/>
              </w:rPr>
            </w:pPr>
            <w:r w:rsidRPr="00815C6D">
              <w:rPr>
                <w:rFonts w:eastAsiaTheme="minorEastAsia"/>
                <w:b/>
                <w:sz w:val="20"/>
                <w:szCs w:val="20"/>
              </w:rPr>
              <w:t>Reading</w:t>
            </w:r>
          </w:p>
          <w:p w14:paraId="5A7AF15D" w14:textId="70982E26" w:rsidR="00CD5DF0" w:rsidRPr="00815C6D" w:rsidRDefault="00CD5DF0" w:rsidP="00631DF6">
            <w:pPr>
              <w:jc w:val="center"/>
              <w:rPr>
                <w:rFonts w:eastAsiaTheme="minorEastAsia"/>
                <w:b/>
                <w:sz w:val="20"/>
                <w:szCs w:val="20"/>
              </w:rPr>
            </w:pPr>
            <w:r>
              <w:rPr>
                <w:rFonts w:eastAsiaTheme="minorEastAsia"/>
                <w:b/>
                <w:sz w:val="20"/>
                <w:szCs w:val="20"/>
              </w:rPr>
              <w:t>(Steps to Read)</w:t>
            </w:r>
          </w:p>
        </w:tc>
        <w:tc>
          <w:tcPr>
            <w:tcW w:w="1445" w:type="dxa"/>
            <w:shd w:val="clear" w:color="auto" w:fill="D9E2F3" w:themeFill="accent5" w:themeFillTint="33"/>
            <w:vAlign w:val="center"/>
          </w:tcPr>
          <w:p w14:paraId="06686FEF" w14:textId="708A58EB" w:rsidR="00333BD5" w:rsidRPr="000723C8" w:rsidRDefault="006C089B" w:rsidP="00631DF6">
            <w:pPr>
              <w:jc w:val="center"/>
              <w:rPr>
                <w:rFonts w:eastAsiaTheme="minorEastAsia"/>
                <w:sz w:val="20"/>
                <w:szCs w:val="20"/>
              </w:rPr>
            </w:pPr>
            <w:r>
              <w:rPr>
                <w:rFonts w:eastAsiaTheme="minorEastAsia"/>
                <w:sz w:val="20"/>
                <w:szCs w:val="20"/>
              </w:rPr>
              <w:t>Modern Fiction (Y5)</w:t>
            </w:r>
          </w:p>
        </w:tc>
        <w:tc>
          <w:tcPr>
            <w:tcW w:w="1646" w:type="dxa"/>
            <w:gridSpan w:val="3"/>
            <w:shd w:val="clear" w:color="auto" w:fill="D9E2F3" w:themeFill="accent5" w:themeFillTint="33"/>
            <w:vAlign w:val="center"/>
          </w:tcPr>
          <w:p w14:paraId="0F88ABDB" w14:textId="77777777" w:rsidR="00333BD5" w:rsidRDefault="00E10808" w:rsidP="00631DF6">
            <w:pPr>
              <w:jc w:val="center"/>
              <w:rPr>
                <w:rFonts w:eastAsiaTheme="minorEastAsia"/>
                <w:sz w:val="20"/>
                <w:szCs w:val="20"/>
              </w:rPr>
            </w:pPr>
            <w:r>
              <w:rPr>
                <w:rFonts w:eastAsiaTheme="minorEastAsia"/>
                <w:sz w:val="20"/>
                <w:szCs w:val="20"/>
              </w:rPr>
              <w:t xml:space="preserve">Science- Evolution </w:t>
            </w:r>
          </w:p>
          <w:p w14:paraId="401A7268" w14:textId="203590E7" w:rsidR="00E10808" w:rsidRPr="000723C8" w:rsidRDefault="00E10808" w:rsidP="00631DF6">
            <w:pPr>
              <w:jc w:val="center"/>
              <w:rPr>
                <w:rFonts w:eastAsiaTheme="minorEastAsia"/>
                <w:sz w:val="20"/>
                <w:szCs w:val="20"/>
              </w:rPr>
            </w:pPr>
            <w:r>
              <w:rPr>
                <w:rFonts w:eastAsiaTheme="minorEastAsia"/>
                <w:sz w:val="20"/>
                <w:szCs w:val="20"/>
              </w:rPr>
              <w:t>(Y6)</w:t>
            </w:r>
          </w:p>
        </w:tc>
        <w:tc>
          <w:tcPr>
            <w:tcW w:w="1836" w:type="dxa"/>
            <w:gridSpan w:val="2"/>
            <w:shd w:val="clear" w:color="auto" w:fill="D9E2F3" w:themeFill="accent5" w:themeFillTint="33"/>
            <w:vAlign w:val="center"/>
          </w:tcPr>
          <w:p w14:paraId="4FD4036B" w14:textId="77777777" w:rsidR="00333BD5" w:rsidRDefault="00333BD5" w:rsidP="00631DF6">
            <w:pPr>
              <w:jc w:val="center"/>
              <w:rPr>
                <w:rFonts w:eastAsiaTheme="minorEastAsia"/>
                <w:sz w:val="20"/>
                <w:szCs w:val="20"/>
              </w:rPr>
            </w:pPr>
            <w:r w:rsidRPr="000723C8">
              <w:rPr>
                <w:rFonts w:eastAsiaTheme="minorEastAsia"/>
                <w:sz w:val="20"/>
                <w:szCs w:val="20"/>
              </w:rPr>
              <w:t>Victorians</w:t>
            </w:r>
          </w:p>
          <w:p w14:paraId="752F30A4" w14:textId="6C3EE87C" w:rsidR="005B2780" w:rsidRPr="000723C8" w:rsidRDefault="005B2780" w:rsidP="00631DF6">
            <w:pPr>
              <w:jc w:val="center"/>
              <w:rPr>
                <w:rFonts w:eastAsiaTheme="minorEastAsia"/>
                <w:sz w:val="20"/>
                <w:szCs w:val="20"/>
              </w:rPr>
            </w:pPr>
            <w:r>
              <w:rPr>
                <w:rFonts w:eastAsiaTheme="minorEastAsia"/>
                <w:sz w:val="20"/>
                <w:szCs w:val="20"/>
              </w:rPr>
              <w:t>(Y5)</w:t>
            </w:r>
          </w:p>
        </w:tc>
        <w:tc>
          <w:tcPr>
            <w:tcW w:w="1675" w:type="dxa"/>
            <w:gridSpan w:val="2"/>
            <w:shd w:val="clear" w:color="auto" w:fill="D9E2F3" w:themeFill="accent5" w:themeFillTint="33"/>
            <w:vAlign w:val="center"/>
          </w:tcPr>
          <w:p w14:paraId="057CD9B4" w14:textId="77777777" w:rsidR="00907F57" w:rsidRPr="00907F57" w:rsidRDefault="00907F57" w:rsidP="00907F57">
            <w:pPr>
              <w:jc w:val="center"/>
              <w:rPr>
                <w:sz w:val="20"/>
                <w:szCs w:val="20"/>
              </w:rPr>
            </w:pPr>
            <w:r w:rsidRPr="00907F57">
              <w:rPr>
                <w:sz w:val="20"/>
                <w:szCs w:val="20"/>
              </w:rPr>
              <w:t>Traditional tales and poetry</w:t>
            </w:r>
          </w:p>
          <w:p w14:paraId="3048BA75" w14:textId="357CFFB7" w:rsidR="00333BD5" w:rsidRPr="000723C8" w:rsidRDefault="00907F57" w:rsidP="00907F57">
            <w:pPr>
              <w:jc w:val="center"/>
              <w:rPr>
                <w:rFonts w:eastAsiaTheme="minorEastAsia"/>
                <w:sz w:val="20"/>
                <w:szCs w:val="20"/>
              </w:rPr>
            </w:pPr>
            <w:r w:rsidRPr="00907F57">
              <w:rPr>
                <w:sz w:val="20"/>
                <w:szCs w:val="20"/>
              </w:rPr>
              <w:t>(</w:t>
            </w:r>
            <w:r>
              <w:rPr>
                <w:sz w:val="20"/>
                <w:szCs w:val="20"/>
              </w:rPr>
              <w:t>Y</w:t>
            </w:r>
            <w:r w:rsidRPr="00907F57">
              <w:rPr>
                <w:sz w:val="20"/>
                <w:szCs w:val="20"/>
              </w:rPr>
              <w:t>6)</w:t>
            </w:r>
          </w:p>
        </w:tc>
        <w:tc>
          <w:tcPr>
            <w:tcW w:w="1774" w:type="dxa"/>
            <w:gridSpan w:val="3"/>
            <w:shd w:val="clear" w:color="auto" w:fill="D9E2F3" w:themeFill="accent5" w:themeFillTint="33"/>
            <w:vAlign w:val="center"/>
          </w:tcPr>
          <w:p w14:paraId="5BBFBFD8" w14:textId="77777777" w:rsidR="00557E41" w:rsidRPr="00557E41" w:rsidRDefault="00557E41" w:rsidP="00557E41">
            <w:pPr>
              <w:jc w:val="center"/>
              <w:rPr>
                <w:sz w:val="20"/>
                <w:szCs w:val="20"/>
              </w:rPr>
            </w:pPr>
            <w:r w:rsidRPr="00557E41">
              <w:rPr>
                <w:sz w:val="20"/>
                <w:szCs w:val="20"/>
              </w:rPr>
              <w:t>Geography America</w:t>
            </w:r>
          </w:p>
          <w:p w14:paraId="3793568E" w14:textId="662FB89A" w:rsidR="00333BD5" w:rsidRPr="000723C8" w:rsidRDefault="00557E41" w:rsidP="00557E41">
            <w:pPr>
              <w:jc w:val="center"/>
              <w:rPr>
                <w:rFonts w:eastAsiaTheme="minorEastAsia"/>
                <w:sz w:val="20"/>
                <w:szCs w:val="20"/>
              </w:rPr>
            </w:pPr>
            <w:r w:rsidRPr="00557E41">
              <w:rPr>
                <w:sz w:val="20"/>
                <w:szCs w:val="20"/>
              </w:rPr>
              <w:t>(Y5)</w:t>
            </w:r>
          </w:p>
        </w:tc>
        <w:tc>
          <w:tcPr>
            <w:tcW w:w="1625" w:type="dxa"/>
            <w:shd w:val="clear" w:color="auto" w:fill="D9E2F3" w:themeFill="accent5" w:themeFillTint="33"/>
            <w:vAlign w:val="center"/>
          </w:tcPr>
          <w:p w14:paraId="078D4889" w14:textId="77777777" w:rsidR="006C4C40" w:rsidRPr="006C4C40" w:rsidRDefault="006C4C40" w:rsidP="006C4C40">
            <w:pPr>
              <w:jc w:val="center"/>
              <w:rPr>
                <w:sz w:val="16"/>
                <w:szCs w:val="16"/>
              </w:rPr>
            </w:pPr>
            <w:r w:rsidRPr="006C4C40">
              <w:rPr>
                <w:sz w:val="16"/>
                <w:szCs w:val="16"/>
              </w:rPr>
              <w:t>Traditional Tales and Poetry</w:t>
            </w:r>
          </w:p>
          <w:p w14:paraId="081CEB47" w14:textId="52246FC2" w:rsidR="00333BD5" w:rsidRPr="006C4C40" w:rsidRDefault="006C4C40" w:rsidP="006C4C40">
            <w:pPr>
              <w:jc w:val="center"/>
              <w:rPr>
                <w:rFonts w:eastAsiaTheme="minorEastAsia"/>
                <w:sz w:val="20"/>
                <w:szCs w:val="20"/>
              </w:rPr>
            </w:pPr>
            <w:r w:rsidRPr="006C4C40">
              <w:rPr>
                <w:sz w:val="16"/>
                <w:szCs w:val="16"/>
              </w:rPr>
              <w:t>(Y6)</w:t>
            </w:r>
          </w:p>
        </w:tc>
        <w:tc>
          <w:tcPr>
            <w:tcW w:w="1915" w:type="dxa"/>
            <w:gridSpan w:val="3"/>
            <w:shd w:val="clear" w:color="auto" w:fill="B4C6E7" w:themeFill="accent5" w:themeFillTint="66"/>
            <w:vAlign w:val="center"/>
          </w:tcPr>
          <w:p w14:paraId="54D4AFED" w14:textId="79EE0E26" w:rsidR="00333BD5" w:rsidRPr="000723C8" w:rsidRDefault="000672F4" w:rsidP="00631DF6">
            <w:pPr>
              <w:jc w:val="center"/>
              <w:rPr>
                <w:rFonts w:eastAsiaTheme="minorEastAsia"/>
                <w:sz w:val="20"/>
                <w:szCs w:val="20"/>
              </w:rPr>
            </w:pPr>
            <w:r>
              <w:rPr>
                <w:rFonts w:eastAsiaTheme="minorEastAsia"/>
                <w:sz w:val="20"/>
                <w:szCs w:val="20"/>
              </w:rPr>
              <w:t>Space (Y5)</w:t>
            </w:r>
          </w:p>
        </w:tc>
        <w:tc>
          <w:tcPr>
            <w:tcW w:w="1531" w:type="dxa"/>
            <w:shd w:val="clear" w:color="auto" w:fill="B4C6E7" w:themeFill="accent5" w:themeFillTint="66"/>
            <w:vAlign w:val="center"/>
          </w:tcPr>
          <w:p w14:paraId="31B7FA70" w14:textId="77777777" w:rsidR="00333BD5" w:rsidRDefault="000672F4" w:rsidP="00631DF6">
            <w:pPr>
              <w:jc w:val="center"/>
              <w:rPr>
                <w:rFonts w:eastAsiaTheme="minorEastAsia"/>
                <w:sz w:val="20"/>
                <w:szCs w:val="20"/>
              </w:rPr>
            </w:pPr>
            <w:r>
              <w:rPr>
                <w:rFonts w:eastAsiaTheme="minorEastAsia"/>
                <w:sz w:val="20"/>
                <w:szCs w:val="20"/>
              </w:rPr>
              <w:t>War</w:t>
            </w:r>
          </w:p>
          <w:p w14:paraId="0FBA7733" w14:textId="32FE3B87" w:rsidR="000672F4" w:rsidRPr="000723C8" w:rsidRDefault="000672F4" w:rsidP="00631DF6">
            <w:pPr>
              <w:jc w:val="center"/>
              <w:rPr>
                <w:rFonts w:eastAsiaTheme="minorEastAsia"/>
                <w:sz w:val="20"/>
                <w:szCs w:val="20"/>
              </w:rPr>
            </w:pPr>
            <w:r>
              <w:rPr>
                <w:rFonts w:eastAsiaTheme="minorEastAsia"/>
                <w:sz w:val="20"/>
                <w:szCs w:val="20"/>
              </w:rPr>
              <w:t>(Y6)</w:t>
            </w:r>
          </w:p>
        </w:tc>
        <w:tc>
          <w:tcPr>
            <w:tcW w:w="1507" w:type="dxa"/>
            <w:tcBorders>
              <w:top w:val="single" w:sz="4" w:space="0" w:color="auto"/>
            </w:tcBorders>
            <w:shd w:val="clear" w:color="auto" w:fill="B4C6E7" w:themeFill="accent5" w:themeFillTint="66"/>
            <w:vAlign w:val="center"/>
          </w:tcPr>
          <w:p w14:paraId="27DA4740" w14:textId="77777777" w:rsidR="007E57A8" w:rsidRPr="007E57A8" w:rsidRDefault="007E57A8" w:rsidP="007E57A8">
            <w:pPr>
              <w:jc w:val="center"/>
              <w:rPr>
                <w:sz w:val="20"/>
                <w:szCs w:val="20"/>
              </w:rPr>
            </w:pPr>
            <w:r w:rsidRPr="007E57A8">
              <w:rPr>
                <w:sz w:val="20"/>
                <w:szCs w:val="20"/>
              </w:rPr>
              <w:t>Other Cultures and Traditions and Poetry</w:t>
            </w:r>
          </w:p>
          <w:p w14:paraId="506B019F" w14:textId="7BEC3498" w:rsidR="00333BD5" w:rsidRPr="000723C8" w:rsidRDefault="007E57A8" w:rsidP="007E57A8">
            <w:pPr>
              <w:jc w:val="center"/>
              <w:rPr>
                <w:rFonts w:eastAsiaTheme="minorEastAsia"/>
                <w:sz w:val="20"/>
                <w:szCs w:val="20"/>
              </w:rPr>
            </w:pPr>
            <w:r w:rsidRPr="007E57A8">
              <w:rPr>
                <w:sz w:val="20"/>
                <w:szCs w:val="20"/>
              </w:rPr>
              <w:t>(Y5)</w:t>
            </w:r>
          </w:p>
        </w:tc>
        <w:tc>
          <w:tcPr>
            <w:tcW w:w="1508" w:type="dxa"/>
            <w:tcBorders>
              <w:top w:val="single" w:sz="4" w:space="0" w:color="auto"/>
            </w:tcBorders>
            <w:shd w:val="clear" w:color="auto" w:fill="B4C6E7" w:themeFill="accent5" w:themeFillTint="66"/>
            <w:vAlign w:val="center"/>
          </w:tcPr>
          <w:p w14:paraId="6BDB3949" w14:textId="77777777" w:rsidR="004E37A1" w:rsidRPr="004E37A1" w:rsidRDefault="004E37A1" w:rsidP="004E37A1">
            <w:pPr>
              <w:jc w:val="center"/>
              <w:rPr>
                <w:sz w:val="20"/>
                <w:szCs w:val="20"/>
              </w:rPr>
            </w:pPr>
            <w:r w:rsidRPr="004E37A1">
              <w:rPr>
                <w:sz w:val="20"/>
                <w:szCs w:val="20"/>
              </w:rPr>
              <w:t>Geography Coasts</w:t>
            </w:r>
          </w:p>
          <w:p w14:paraId="4F7836D1" w14:textId="45918E06" w:rsidR="00333BD5" w:rsidRPr="000723C8" w:rsidRDefault="004E37A1" w:rsidP="004E37A1">
            <w:pPr>
              <w:jc w:val="center"/>
              <w:rPr>
                <w:rFonts w:eastAsiaTheme="minorEastAsia"/>
                <w:sz w:val="20"/>
                <w:szCs w:val="20"/>
              </w:rPr>
            </w:pPr>
            <w:r w:rsidRPr="004E37A1">
              <w:rPr>
                <w:sz w:val="20"/>
                <w:szCs w:val="20"/>
              </w:rPr>
              <w:t>(Y6)</w:t>
            </w:r>
          </w:p>
        </w:tc>
        <w:tc>
          <w:tcPr>
            <w:tcW w:w="1522" w:type="dxa"/>
            <w:gridSpan w:val="2"/>
            <w:tcBorders>
              <w:top w:val="single" w:sz="4" w:space="0" w:color="auto"/>
            </w:tcBorders>
            <w:shd w:val="clear" w:color="auto" w:fill="B4C6E7" w:themeFill="accent5" w:themeFillTint="66"/>
            <w:vAlign w:val="center"/>
          </w:tcPr>
          <w:p w14:paraId="4285BBDE" w14:textId="309386C7" w:rsidR="0032095C" w:rsidRPr="0032095C" w:rsidRDefault="00B57E20" w:rsidP="0032095C">
            <w:pPr>
              <w:jc w:val="center"/>
              <w:rPr>
                <w:sz w:val="20"/>
                <w:szCs w:val="20"/>
              </w:rPr>
            </w:pPr>
            <w:r>
              <w:rPr>
                <w:sz w:val="20"/>
                <w:szCs w:val="20"/>
              </w:rPr>
              <w:t>Literary</w:t>
            </w:r>
            <w:r w:rsidR="0032095C" w:rsidRPr="0032095C">
              <w:rPr>
                <w:sz w:val="20"/>
                <w:szCs w:val="20"/>
              </w:rPr>
              <w:t xml:space="preserve"> Heritage</w:t>
            </w:r>
          </w:p>
          <w:p w14:paraId="1F8503AD" w14:textId="77777777" w:rsidR="0032095C" w:rsidRPr="0032095C" w:rsidRDefault="0032095C" w:rsidP="0032095C">
            <w:pPr>
              <w:jc w:val="center"/>
              <w:rPr>
                <w:sz w:val="20"/>
                <w:szCs w:val="20"/>
              </w:rPr>
            </w:pPr>
            <w:r w:rsidRPr="0032095C">
              <w:rPr>
                <w:sz w:val="20"/>
                <w:szCs w:val="20"/>
              </w:rPr>
              <w:t>Play and Poetry</w:t>
            </w:r>
          </w:p>
          <w:p w14:paraId="478D7399" w14:textId="4CEAB706" w:rsidR="00333BD5" w:rsidRPr="000723C8" w:rsidRDefault="0032095C" w:rsidP="0032095C">
            <w:pPr>
              <w:jc w:val="center"/>
              <w:rPr>
                <w:rFonts w:eastAsiaTheme="minorEastAsia"/>
                <w:sz w:val="20"/>
                <w:szCs w:val="20"/>
              </w:rPr>
            </w:pPr>
            <w:r w:rsidRPr="0032095C">
              <w:rPr>
                <w:sz w:val="20"/>
                <w:szCs w:val="20"/>
              </w:rPr>
              <w:t>(Y6)</w:t>
            </w:r>
          </w:p>
        </w:tc>
        <w:tc>
          <w:tcPr>
            <w:tcW w:w="1493" w:type="dxa"/>
            <w:tcBorders>
              <w:top w:val="single" w:sz="4" w:space="0" w:color="auto"/>
            </w:tcBorders>
            <w:shd w:val="clear" w:color="auto" w:fill="B4C6E7" w:themeFill="accent5" w:themeFillTint="66"/>
            <w:vAlign w:val="center"/>
          </w:tcPr>
          <w:p w14:paraId="070DA12E" w14:textId="77777777" w:rsidR="00C941A8" w:rsidRPr="00C941A8" w:rsidRDefault="00C941A8" w:rsidP="00C941A8">
            <w:pPr>
              <w:jc w:val="center"/>
              <w:rPr>
                <w:sz w:val="20"/>
                <w:szCs w:val="20"/>
              </w:rPr>
            </w:pPr>
            <w:r w:rsidRPr="00C941A8">
              <w:rPr>
                <w:sz w:val="20"/>
                <w:szCs w:val="20"/>
              </w:rPr>
              <w:t>Modern Fiction</w:t>
            </w:r>
          </w:p>
          <w:p w14:paraId="1AB2B8F9" w14:textId="30ED255F" w:rsidR="00333BD5" w:rsidRPr="000723C8" w:rsidRDefault="00C941A8" w:rsidP="00C941A8">
            <w:pPr>
              <w:jc w:val="center"/>
              <w:rPr>
                <w:rFonts w:eastAsiaTheme="minorEastAsia"/>
                <w:sz w:val="20"/>
                <w:szCs w:val="20"/>
              </w:rPr>
            </w:pPr>
            <w:r w:rsidRPr="00C941A8">
              <w:rPr>
                <w:sz w:val="20"/>
                <w:szCs w:val="20"/>
              </w:rPr>
              <w:t>(Y6)</w:t>
            </w:r>
          </w:p>
        </w:tc>
      </w:tr>
      <w:tr w:rsidR="00A57BB0" w:rsidRPr="00605FF3" w14:paraId="5F8A9C0A" w14:textId="77777777" w:rsidTr="00261294">
        <w:tc>
          <w:tcPr>
            <w:tcW w:w="1447" w:type="dxa"/>
            <w:vAlign w:val="center"/>
          </w:tcPr>
          <w:p w14:paraId="4080A0A6" w14:textId="77777777" w:rsidR="00A57BB0" w:rsidRDefault="00A57BB0" w:rsidP="00A57BB0">
            <w:pPr>
              <w:jc w:val="center"/>
              <w:rPr>
                <w:rFonts w:eastAsiaTheme="minorEastAsia"/>
                <w:b/>
                <w:sz w:val="20"/>
                <w:szCs w:val="20"/>
              </w:rPr>
            </w:pPr>
            <w:r w:rsidRPr="00815C6D">
              <w:rPr>
                <w:rFonts w:eastAsiaTheme="minorEastAsia"/>
                <w:b/>
                <w:sz w:val="20"/>
                <w:szCs w:val="20"/>
              </w:rPr>
              <w:t>Maths</w:t>
            </w:r>
          </w:p>
          <w:p w14:paraId="7CBFA261" w14:textId="219FDBCB" w:rsidR="00A57BB0" w:rsidRPr="00815C6D" w:rsidRDefault="00A57BB0" w:rsidP="00A57BB0">
            <w:pPr>
              <w:jc w:val="center"/>
              <w:rPr>
                <w:rFonts w:eastAsiaTheme="minorEastAsia"/>
                <w:b/>
                <w:sz w:val="20"/>
                <w:szCs w:val="20"/>
              </w:rPr>
            </w:pPr>
            <w:r w:rsidRPr="160E9EC3">
              <w:rPr>
                <w:rFonts w:eastAsiaTheme="minorEastAsia"/>
                <w:b/>
                <w:bCs/>
                <w:sz w:val="20"/>
                <w:szCs w:val="20"/>
              </w:rPr>
              <w:t>(Power Maths)</w:t>
            </w:r>
          </w:p>
        </w:tc>
        <w:tc>
          <w:tcPr>
            <w:tcW w:w="3091" w:type="dxa"/>
            <w:gridSpan w:val="4"/>
            <w:shd w:val="clear" w:color="auto" w:fill="D9E2F3" w:themeFill="accent5" w:themeFillTint="33"/>
            <w:vAlign w:val="center"/>
          </w:tcPr>
          <w:p w14:paraId="0CBFCC46" w14:textId="77777777" w:rsidR="00A57BB0" w:rsidRPr="00B65F7B" w:rsidRDefault="00A57BB0" w:rsidP="00A57BB0">
            <w:pPr>
              <w:jc w:val="center"/>
              <w:rPr>
                <w:rFonts w:eastAsiaTheme="minorEastAsia"/>
                <w:b/>
                <w:bCs/>
                <w:sz w:val="20"/>
                <w:szCs w:val="20"/>
              </w:rPr>
            </w:pPr>
            <w:r w:rsidRPr="160E9EC3">
              <w:rPr>
                <w:rFonts w:eastAsiaTheme="minorEastAsia"/>
                <w:b/>
                <w:bCs/>
                <w:sz w:val="20"/>
                <w:szCs w:val="20"/>
              </w:rPr>
              <w:t>Year 5</w:t>
            </w:r>
          </w:p>
          <w:p w14:paraId="350C3E85" w14:textId="77777777" w:rsidR="00A57BB0" w:rsidRPr="00B65F7B" w:rsidRDefault="00A57BB0" w:rsidP="00A57BB0">
            <w:pPr>
              <w:jc w:val="center"/>
              <w:rPr>
                <w:rFonts w:eastAsiaTheme="minorEastAsia"/>
                <w:b/>
                <w:bCs/>
                <w:sz w:val="20"/>
                <w:szCs w:val="20"/>
              </w:rPr>
            </w:pPr>
            <w:r w:rsidRPr="00B65F7B">
              <w:rPr>
                <w:rFonts w:eastAsiaTheme="minorEastAsia"/>
                <w:b/>
                <w:bCs/>
                <w:sz w:val="20"/>
                <w:szCs w:val="20"/>
              </w:rPr>
              <w:t>Power Maths</w:t>
            </w:r>
          </w:p>
          <w:p w14:paraId="31C74AC9" w14:textId="77777777" w:rsidR="00A57BB0" w:rsidRDefault="00A57BB0" w:rsidP="00A57BB0">
            <w:pPr>
              <w:jc w:val="center"/>
              <w:rPr>
                <w:rFonts w:eastAsiaTheme="minorEastAsia"/>
                <w:b/>
                <w:bCs/>
                <w:sz w:val="20"/>
                <w:szCs w:val="20"/>
              </w:rPr>
            </w:pPr>
            <w:r>
              <w:rPr>
                <w:rFonts w:eastAsiaTheme="minorEastAsia"/>
                <w:b/>
                <w:bCs/>
                <w:sz w:val="20"/>
                <w:szCs w:val="20"/>
              </w:rPr>
              <w:t>5A</w:t>
            </w:r>
          </w:p>
          <w:p w14:paraId="458CCC06" w14:textId="77777777" w:rsidR="00A57BB0" w:rsidRDefault="00A57BB0" w:rsidP="00A57BB0">
            <w:pPr>
              <w:jc w:val="center"/>
              <w:rPr>
                <w:rFonts w:eastAsiaTheme="minorEastAsia"/>
                <w:sz w:val="16"/>
                <w:szCs w:val="16"/>
              </w:rPr>
            </w:pPr>
            <w:r w:rsidRPr="160E9EC3">
              <w:rPr>
                <w:rFonts w:eastAsiaTheme="minorEastAsia"/>
                <w:sz w:val="16"/>
                <w:szCs w:val="16"/>
              </w:rPr>
              <w:t>Place Value within 1.000.000 (1)</w:t>
            </w:r>
          </w:p>
          <w:p w14:paraId="457BD533" w14:textId="77777777" w:rsidR="00A57BB0" w:rsidRDefault="00A57BB0" w:rsidP="00A57BB0">
            <w:pPr>
              <w:jc w:val="center"/>
              <w:rPr>
                <w:rFonts w:eastAsiaTheme="minorEastAsia"/>
                <w:sz w:val="16"/>
                <w:szCs w:val="16"/>
              </w:rPr>
            </w:pPr>
            <w:r w:rsidRPr="160E9EC3">
              <w:rPr>
                <w:rFonts w:eastAsiaTheme="minorEastAsia"/>
                <w:sz w:val="16"/>
                <w:szCs w:val="16"/>
              </w:rPr>
              <w:t>Place Value within 1.000.000 (2)</w:t>
            </w:r>
          </w:p>
          <w:p w14:paraId="3AAEE942" w14:textId="77777777" w:rsidR="00A57BB0" w:rsidRDefault="00A57BB0" w:rsidP="00A57BB0">
            <w:pPr>
              <w:jc w:val="center"/>
              <w:rPr>
                <w:rFonts w:eastAsiaTheme="minorEastAsia"/>
                <w:sz w:val="16"/>
                <w:szCs w:val="16"/>
              </w:rPr>
            </w:pPr>
            <w:r w:rsidRPr="160E9EC3">
              <w:rPr>
                <w:rFonts w:eastAsiaTheme="minorEastAsia"/>
                <w:sz w:val="16"/>
                <w:szCs w:val="16"/>
              </w:rPr>
              <w:t>Addition &amp; Subtraction</w:t>
            </w:r>
          </w:p>
          <w:p w14:paraId="633759BF" w14:textId="77777777" w:rsidR="00A57BB0" w:rsidRDefault="00A57BB0" w:rsidP="00A57BB0">
            <w:pPr>
              <w:jc w:val="center"/>
              <w:rPr>
                <w:rFonts w:eastAsiaTheme="minorEastAsia"/>
                <w:sz w:val="16"/>
                <w:szCs w:val="16"/>
              </w:rPr>
            </w:pPr>
            <w:r w:rsidRPr="160E9EC3">
              <w:rPr>
                <w:rFonts w:eastAsiaTheme="minorEastAsia"/>
                <w:sz w:val="16"/>
                <w:szCs w:val="16"/>
              </w:rPr>
              <w:t>Multiplication &amp; Division 1</w:t>
            </w:r>
          </w:p>
          <w:p w14:paraId="5D7AED3F" w14:textId="77777777" w:rsidR="00A57BB0" w:rsidRDefault="00A57BB0" w:rsidP="00A57BB0">
            <w:pPr>
              <w:jc w:val="center"/>
              <w:rPr>
                <w:rFonts w:eastAsiaTheme="minorEastAsia"/>
                <w:sz w:val="16"/>
                <w:szCs w:val="16"/>
              </w:rPr>
            </w:pPr>
            <w:r w:rsidRPr="160E9EC3">
              <w:rPr>
                <w:rFonts w:eastAsiaTheme="minorEastAsia"/>
                <w:sz w:val="16"/>
                <w:szCs w:val="16"/>
              </w:rPr>
              <w:t>Fractions (1)</w:t>
            </w:r>
          </w:p>
          <w:p w14:paraId="4FEC6333" w14:textId="77777777" w:rsidR="00A57BB0" w:rsidRDefault="00A57BB0" w:rsidP="00A57BB0">
            <w:pPr>
              <w:jc w:val="center"/>
              <w:rPr>
                <w:rFonts w:eastAsiaTheme="minorEastAsia"/>
                <w:sz w:val="20"/>
                <w:szCs w:val="20"/>
              </w:rPr>
            </w:pPr>
            <w:r w:rsidRPr="160E9EC3">
              <w:rPr>
                <w:rFonts w:eastAsiaTheme="minorEastAsia"/>
                <w:sz w:val="16"/>
                <w:szCs w:val="16"/>
              </w:rPr>
              <w:t>Fractions (2</w:t>
            </w:r>
            <w:r w:rsidRPr="160E9EC3">
              <w:rPr>
                <w:rFonts w:eastAsiaTheme="minorEastAsia"/>
                <w:sz w:val="20"/>
                <w:szCs w:val="20"/>
              </w:rPr>
              <w:t>)</w:t>
            </w:r>
          </w:p>
          <w:p w14:paraId="3AA68926" w14:textId="77777777" w:rsidR="00A57BB0" w:rsidRDefault="00A57BB0" w:rsidP="00A57BB0">
            <w:pPr>
              <w:jc w:val="center"/>
              <w:rPr>
                <w:rFonts w:eastAsiaTheme="minorEastAsia"/>
                <w:b/>
                <w:bCs/>
                <w:sz w:val="20"/>
                <w:szCs w:val="20"/>
              </w:rPr>
            </w:pPr>
            <w:r w:rsidRPr="160E9EC3">
              <w:rPr>
                <w:rFonts w:eastAsiaTheme="minorEastAsia"/>
                <w:b/>
                <w:bCs/>
                <w:sz w:val="20"/>
                <w:szCs w:val="20"/>
              </w:rPr>
              <w:t>Year 6</w:t>
            </w:r>
          </w:p>
          <w:p w14:paraId="21E846AE" w14:textId="77777777" w:rsidR="00A57BB0" w:rsidRDefault="00A57BB0" w:rsidP="00A57BB0">
            <w:pPr>
              <w:jc w:val="center"/>
              <w:rPr>
                <w:rFonts w:eastAsiaTheme="minorEastAsia"/>
                <w:b/>
                <w:bCs/>
                <w:sz w:val="20"/>
                <w:szCs w:val="20"/>
              </w:rPr>
            </w:pPr>
            <w:r w:rsidRPr="160E9EC3">
              <w:rPr>
                <w:rFonts w:eastAsiaTheme="minorEastAsia"/>
                <w:b/>
                <w:bCs/>
                <w:sz w:val="20"/>
                <w:szCs w:val="20"/>
              </w:rPr>
              <w:t>Power Maths</w:t>
            </w:r>
          </w:p>
          <w:p w14:paraId="66EC4CD0" w14:textId="77777777" w:rsidR="00A57BB0" w:rsidRDefault="00A57BB0" w:rsidP="00A57BB0">
            <w:pPr>
              <w:jc w:val="center"/>
              <w:rPr>
                <w:rFonts w:eastAsiaTheme="minorEastAsia"/>
                <w:b/>
                <w:bCs/>
                <w:sz w:val="20"/>
                <w:szCs w:val="20"/>
              </w:rPr>
            </w:pPr>
            <w:r w:rsidRPr="160E9EC3">
              <w:rPr>
                <w:rFonts w:eastAsiaTheme="minorEastAsia"/>
                <w:b/>
                <w:bCs/>
                <w:sz w:val="20"/>
                <w:szCs w:val="20"/>
              </w:rPr>
              <w:t>6A</w:t>
            </w:r>
          </w:p>
          <w:p w14:paraId="124BABF8" w14:textId="77777777" w:rsidR="00A57BB0" w:rsidRDefault="00A57BB0" w:rsidP="00A57BB0">
            <w:pPr>
              <w:jc w:val="center"/>
              <w:rPr>
                <w:rFonts w:eastAsiaTheme="minorEastAsia"/>
                <w:sz w:val="16"/>
                <w:szCs w:val="16"/>
              </w:rPr>
            </w:pPr>
            <w:r w:rsidRPr="160E9EC3">
              <w:rPr>
                <w:rFonts w:eastAsiaTheme="minorEastAsia"/>
                <w:sz w:val="16"/>
                <w:szCs w:val="16"/>
              </w:rPr>
              <w:t xml:space="preserve">Place Value within 10.000.000 </w:t>
            </w:r>
          </w:p>
          <w:p w14:paraId="7C110BDA" w14:textId="77777777" w:rsidR="00A57BB0" w:rsidRDefault="00A57BB0" w:rsidP="00A57BB0">
            <w:pPr>
              <w:jc w:val="center"/>
              <w:rPr>
                <w:rFonts w:eastAsiaTheme="minorEastAsia"/>
                <w:sz w:val="16"/>
                <w:szCs w:val="16"/>
              </w:rPr>
            </w:pPr>
            <w:r w:rsidRPr="160E9EC3">
              <w:rPr>
                <w:rFonts w:eastAsiaTheme="minorEastAsia"/>
                <w:sz w:val="16"/>
                <w:szCs w:val="16"/>
              </w:rPr>
              <w:t>Four Operations (1)</w:t>
            </w:r>
          </w:p>
          <w:p w14:paraId="3500A454" w14:textId="77777777" w:rsidR="00A57BB0" w:rsidRDefault="00A57BB0" w:rsidP="00A57BB0">
            <w:pPr>
              <w:jc w:val="center"/>
              <w:rPr>
                <w:rFonts w:eastAsiaTheme="minorEastAsia"/>
                <w:sz w:val="16"/>
                <w:szCs w:val="16"/>
              </w:rPr>
            </w:pPr>
            <w:r w:rsidRPr="160E9EC3">
              <w:rPr>
                <w:rFonts w:eastAsiaTheme="minorEastAsia"/>
                <w:sz w:val="16"/>
                <w:szCs w:val="16"/>
              </w:rPr>
              <w:t>Four operations (2)</w:t>
            </w:r>
          </w:p>
          <w:p w14:paraId="74AD0759" w14:textId="77777777" w:rsidR="00A57BB0" w:rsidRDefault="00A57BB0" w:rsidP="00A57BB0">
            <w:pPr>
              <w:jc w:val="center"/>
              <w:rPr>
                <w:rFonts w:eastAsiaTheme="minorEastAsia"/>
                <w:sz w:val="16"/>
                <w:szCs w:val="16"/>
              </w:rPr>
            </w:pPr>
            <w:r w:rsidRPr="160E9EC3">
              <w:rPr>
                <w:rFonts w:eastAsiaTheme="minorEastAsia"/>
                <w:sz w:val="16"/>
                <w:szCs w:val="16"/>
              </w:rPr>
              <w:t>Fractions (1)</w:t>
            </w:r>
          </w:p>
          <w:p w14:paraId="2CFFE38F" w14:textId="77777777" w:rsidR="00A57BB0" w:rsidRDefault="00A57BB0" w:rsidP="00A57BB0">
            <w:pPr>
              <w:jc w:val="center"/>
              <w:rPr>
                <w:rFonts w:eastAsiaTheme="minorEastAsia"/>
                <w:sz w:val="16"/>
                <w:szCs w:val="16"/>
              </w:rPr>
            </w:pPr>
            <w:r w:rsidRPr="160E9EC3">
              <w:rPr>
                <w:rFonts w:eastAsiaTheme="minorEastAsia"/>
                <w:sz w:val="16"/>
                <w:szCs w:val="16"/>
              </w:rPr>
              <w:t>Fractions (2)</w:t>
            </w:r>
          </w:p>
          <w:p w14:paraId="52CD1718" w14:textId="6FC9B319" w:rsidR="00A57BB0" w:rsidRDefault="00A57BB0" w:rsidP="00A57BB0">
            <w:pPr>
              <w:jc w:val="center"/>
              <w:rPr>
                <w:rFonts w:eastAsiaTheme="minorEastAsia"/>
                <w:sz w:val="20"/>
                <w:szCs w:val="20"/>
              </w:rPr>
            </w:pPr>
            <w:r w:rsidRPr="160E9EC3">
              <w:rPr>
                <w:rFonts w:eastAsiaTheme="minorEastAsia"/>
                <w:sz w:val="16"/>
                <w:szCs w:val="16"/>
              </w:rPr>
              <w:t>Measure- Imperial and Metric M</w:t>
            </w:r>
          </w:p>
        </w:tc>
        <w:tc>
          <w:tcPr>
            <w:tcW w:w="3511" w:type="dxa"/>
            <w:gridSpan w:val="4"/>
            <w:shd w:val="clear" w:color="auto" w:fill="D9E2F3" w:themeFill="accent5" w:themeFillTint="33"/>
            <w:vAlign w:val="center"/>
          </w:tcPr>
          <w:p w14:paraId="27E8B13B" w14:textId="77777777" w:rsidR="00A57BB0" w:rsidRPr="00B65F7B" w:rsidRDefault="00A57BB0" w:rsidP="00A57BB0">
            <w:pPr>
              <w:jc w:val="center"/>
              <w:rPr>
                <w:rFonts w:eastAsiaTheme="minorEastAsia"/>
                <w:b/>
                <w:bCs/>
                <w:sz w:val="20"/>
                <w:szCs w:val="20"/>
              </w:rPr>
            </w:pPr>
            <w:r w:rsidRPr="160E9EC3">
              <w:rPr>
                <w:rFonts w:eastAsiaTheme="minorEastAsia"/>
                <w:b/>
                <w:bCs/>
                <w:sz w:val="20"/>
                <w:szCs w:val="20"/>
              </w:rPr>
              <w:t>Year 5</w:t>
            </w:r>
          </w:p>
          <w:p w14:paraId="24E3F4AF" w14:textId="77777777" w:rsidR="00A57BB0" w:rsidRPr="00B65F7B" w:rsidRDefault="00A57BB0" w:rsidP="00A57BB0">
            <w:pPr>
              <w:jc w:val="center"/>
              <w:rPr>
                <w:rFonts w:eastAsiaTheme="minorEastAsia"/>
                <w:b/>
                <w:bCs/>
                <w:sz w:val="20"/>
                <w:szCs w:val="20"/>
              </w:rPr>
            </w:pPr>
            <w:r w:rsidRPr="00B65F7B">
              <w:rPr>
                <w:rFonts w:eastAsiaTheme="minorEastAsia"/>
                <w:b/>
                <w:bCs/>
                <w:sz w:val="20"/>
                <w:szCs w:val="20"/>
              </w:rPr>
              <w:t>Power Maths</w:t>
            </w:r>
          </w:p>
          <w:p w14:paraId="582EA5A7" w14:textId="77777777" w:rsidR="00A57BB0" w:rsidRPr="00200FC4" w:rsidRDefault="00A57BB0" w:rsidP="00A57BB0">
            <w:pPr>
              <w:jc w:val="center"/>
              <w:rPr>
                <w:rFonts w:eastAsiaTheme="minorEastAsia"/>
                <w:b/>
                <w:bCs/>
                <w:sz w:val="20"/>
                <w:szCs w:val="20"/>
              </w:rPr>
            </w:pPr>
            <w:r w:rsidRPr="160E9EC3">
              <w:rPr>
                <w:rFonts w:eastAsiaTheme="minorEastAsia"/>
                <w:b/>
                <w:bCs/>
                <w:sz w:val="20"/>
                <w:szCs w:val="20"/>
              </w:rPr>
              <w:t>5B</w:t>
            </w:r>
          </w:p>
          <w:p w14:paraId="1095EDD5" w14:textId="77777777" w:rsidR="00A57BB0" w:rsidRDefault="00A57BB0" w:rsidP="00A57BB0">
            <w:pPr>
              <w:jc w:val="center"/>
              <w:rPr>
                <w:rFonts w:eastAsiaTheme="minorEastAsia"/>
                <w:sz w:val="16"/>
                <w:szCs w:val="16"/>
              </w:rPr>
            </w:pPr>
            <w:r w:rsidRPr="160E9EC3">
              <w:rPr>
                <w:rFonts w:eastAsiaTheme="minorEastAsia"/>
                <w:sz w:val="16"/>
                <w:szCs w:val="16"/>
              </w:rPr>
              <w:t>Multiplication &amp; Division (2)</w:t>
            </w:r>
          </w:p>
          <w:p w14:paraId="62D1C903" w14:textId="77777777" w:rsidR="00A57BB0" w:rsidRDefault="00A57BB0" w:rsidP="00A57BB0">
            <w:pPr>
              <w:jc w:val="center"/>
              <w:rPr>
                <w:rFonts w:eastAsiaTheme="minorEastAsia"/>
                <w:sz w:val="16"/>
                <w:szCs w:val="16"/>
              </w:rPr>
            </w:pPr>
            <w:r w:rsidRPr="160E9EC3">
              <w:rPr>
                <w:rFonts w:eastAsiaTheme="minorEastAsia"/>
                <w:sz w:val="16"/>
                <w:szCs w:val="16"/>
              </w:rPr>
              <w:t>Fractions (3)</w:t>
            </w:r>
          </w:p>
          <w:p w14:paraId="2519609E" w14:textId="77777777" w:rsidR="00A57BB0" w:rsidRDefault="00A57BB0" w:rsidP="00A57BB0">
            <w:pPr>
              <w:jc w:val="center"/>
              <w:rPr>
                <w:rFonts w:eastAsiaTheme="minorEastAsia"/>
                <w:sz w:val="16"/>
                <w:szCs w:val="16"/>
              </w:rPr>
            </w:pPr>
            <w:r w:rsidRPr="160E9EC3">
              <w:rPr>
                <w:rFonts w:eastAsiaTheme="minorEastAsia"/>
                <w:sz w:val="16"/>
                <w:szCs w:val="16"/>
              </w:rPr>
              <w:t>Decimals and Percentages</w:t>
            </w:r>
          </w:p>
          <w:p w14:paraId="599C4FC9" w14:textId="77777777" w:rsidR="00A57BB0" w:rsidRDefault="00A57BB0" w:rsidP="00A57BB0">
            <w:pPr>
              <w:jc w:val="center"/>
              <w:rPr>
                <w:rFonts w:eastAsiaTheme="minorEastAsia"/>
                <w:sz w:val="16"/>
                <w:szCs w:val="16"/>
              </w:rPr>
            </w:pPr>
            <w:r w:rsidRPr="160E9EC3">
              <w:rPr>
                <w:rFonts w:eastAsiaTheme="minorEastAsia"/>
                <w:sz w:val="16"/>
                <w:szCs w:val="16"/>
              </w:rPr>
              <w:t>Perimeter and Area</w:t>
            </w:r>
          </w:p>
          <w:p w14:paraId="5CADA94F" w14:textId="77777777" w:rsidR="00A57BB0" w:rsidRDefault="00A57BB0" w:rsidP="00A57BB0">
            <w:pPr>
              <w:jc w:val="center"/>
              <w:rPr>
                <w:rFonts w:eastAsiaTheme="minorEastAsia"/>
                <w:sz w:val="16"/>
                <w:szCs w:val="16"/>
              </w:rPr>
            </w:pPr>
            <w:r w:rsidRPr="160E9EC3">
              <w:rPr>
                <w:rFonts w:eastAsiaTheme="minorEastAsia"/>
                <w:sz w:val="16"/>
                <w:szCs w:val="16"/>
              </w:rPr>
              <w:t>Graphs and Tables</w:t>
            </w:r>
          </w:p>
          <w:p w14:paraId="0D452CFF" w14:textId="77777777" w:rsidR="00A57BB0" w:rsidRDefault="00A57BB0" w:rsidP="00A57BB0">
            <w:pPr>
              <w:jc w:val="center"/>
              <w:rPr>
                <w:rFonts w:eastAsiaTheme="minorEastAsia"/>
                <w:b/>
                <w:bCs/>
                <w:sz w:val="20"/>
                <w:szCs w:val="20"/>
              </w:rPr>
            </w:pPr>
            <w:r w:rsidRPr="160E9EC3">
              <w:rPr>
                <w:rFonts w:eastAsiaTheme="minorEastAsia"/>
                <w:b/>
                <w:bCs/>
                <w:sz w:val="20"/>
                <w:szCs w:val="20"/>
              </w:rPr>
              <w:t>Year 6</w:t>
            </w:r>
          </w:p>
          <w:p w14:paraId="31DBD854" w14:textId="77777777" w:rsidR="00A57BB0" w:rsidRDefault="00A57BB0" w:rsidP="00A57BB0">
            <w:pPr>
              <w:jc w:val="center"/>
              <w:rPr>
                <w:rFonts w:eastAsiaTheme="minorEastAsia"/>
                <w:b/>
                <w:bCs/>
                <w:sz w:val="20"/>
                <w:szCs w:val="20"/>
              </w:rPr>
            </w:pPr>
            <w:r w:rsidRPr="160E9EC3">
              <w:rPr>
                <w:rFonts w:eastAsiaTheme="minorEastAsia"/>
                <w:b/>
                <w:bCs/>
                <w:sz w:val="20"/>
                <w:szCs w:val="20"/>
              </w:rPr>
              <w:t>Power Maths</w:t>
            </w:r>
          </w:p>
          <w:p w14:paraId="5A06D000" w14:textId="77777777" w:rsidR="00A57BB0" w:rsidRDefault="00A57BB0" w:rsidP="00A57BB0">
            <w:pPr>
              <w:jc w:val="center"/>
              <w:rPr>
                <w:rFonts w:eastAsiaTheme="minorEastAsia"/>
                <w:b/>
                <w:bCs/>
                <w:sz w:val="20"/>
                <w:szCs w:val="20"/>
              </w:rPr>
            </w:pPr>
            <w:r w:rsidRPr="160E9EC3">
              <w:rPr>
                <w:rFonts w:eastAsiaTheme="minorEastAsia"/>
                <w:b/>
                <w:bCs/>
                <w:sz w:val="20"/>
                <w:szCs w:val="20"/>
              </w:rPr>
              <w:t>6B</w:t>
            </w:r>
          </w:p>
          <w:p w14:paraId="526686C3" w14:textId="77777777" w:rsidR="00A57BB0" w:rsidRDefault="00A57BB0" w:rsidP="00A57BB0">
            <w:pPr>
              <w:jc w:val="center"/>
              <w:rPr>
                <w:rFonts w:eastAsiaTheme="minorEastAsia"/>
                <w:sz w:val="16"/>
                <w:szCs w:val="16"/>
              </w:rPr>
            </w:pPr>
            <w:r w:rsidRPr="160E9EC3">
              <w:rPr>
                <w:rFonts w:eastAsiaTheme="minorEastAsia"/>
                <w:sz w:val="16"/>
                <w:szCs w:val="16"/>
              </w:rPr>
              <w:t>Ratio and Proportion</w:t>
            </w:r>
          </w:p>
          <w:p w14:paraId="424CBCDC" w14:textId="77777777" w:rsidR="00A57BB0" w:rsidRDefault="00A57BB0" w:rsidP="00A57BB0">
            <w:pPr>
              <w:jc w:val="center"/>
              <w:rPr>
                <w:rFonts w:eastAsiaTheme="minorEastAsia"/>
                <w:sz w:val="16"/>
                <w:szCs w:val="16"/>
              </w:rPr>
            </w:pPr>
            <w:r w:rsidRPr="160E9EC3">
              <w:rPr>
                <w:rFonts w:eastAsiaTheme="minorEastAsia"/>
                <w:sz w:val="16"/>
                <w:szCs w:val="16"/>
              </w:rPr>
              <w:t>Algebra</w:t>
            </w:r>
          </w:p>
          <w:p w14:paraId="14F60B7B" w14:textId="77777777" w:rsidR="00A57BB0" w:rsidRDefault="00A57BB0" w:rsidP="00A57BB0">
            <w:pPr>
              <w:jc w:val="center"/>
              <w:rPr>
                <w:rFonts w:eastAsiaTheme="minorEastAsia"/>
                <w:sz w:val="16"/>
                <w:szCs w:val="16"/>
              </w:rPr>
            </w:pPr>
            <w:r w:rsidRPr="160E9EC3">
              <w:rPr>
                <w:rFonts w:eastAsiaTheme="minorEastAsia"/>
                <w:sz w:val="16"/>
                <w:szCs w:val="16"/>
              </w:rPr>
              <w:t>Decimals</w:t>
            </w:r>
          </w:p>
          <w:p w14:paraId="3E233311" w14:textId="77777777" w:rsidR="00A57BB0" w:rsidRDefault="00A57BB0" w:rsidP="00A57BB0">
            <w:pPr>
              <w:jc w:val="center"/>
              <w:rPr>
                <w:rFonts w:eastAsiaTheme="minorEastAsia"/>
                <w:sz w:val="16"/>
                <w:szCs w:val="16"/>
              </w:rPr>
            </w:pPr>
            <w:r w:rsidRPr="160E9EC3">
              <w:rPr>
                <w:rFonts w:eastAsiaTheme="minorEastAsia"/>
                <w:sz w:val="16"/>
                <w:szCs w:val="16"/>
              </w:rPr>
              <w:t>Percentages</w:t>
            </w:r>
          </w:p>
          <w:p w14:paraId="77FE0DA0" w14:textId="676AF4A8" w:rsidR="00A57BB0" w:rsidRPr="00907F57" w:rsidRDefault="00A57BB0" w:rsidP="00A57BB0">
            <w:pPr>
              <w:jc w:val="center"/>
              <w:rPr>
                <w:sz w:val="20"/>
                <w:szCs w:val="20"/>
              </w:rPr>
            </w:pPr>
            <w:r w:rsidRPr="160E9EC3">
              <w:rPr>
                <w:rFonts w:eastAsiaTheme="minorEastAsia"/>
                <w:sz w:val="16"/>
                <w:szCs w:val="16"/>
              </w:rPr>
              <w:t xml:space="preserve">Measure-Perimeter, </w:t>
            </w:r>
            <w:proofErr w:type="gramStart"/>
            <w:r w:rsidRPr="160E9EC3">
              <w:rPr>
                <w:rFonts w:eastAsiaTheme="minorEastAsia"/>
                <w:sz w:val="16"/>
                <w:szCs w:val="16"/>
              </w:rPr>
              <w:t>area</w:t>
            </w:r>
            <w:proofErr w:type="gramEnd"/>
            <w:r w:rsidRPr="160E9EC3">
              <w:rPr>
                <w:rFonts w:eastAsiaTheme="minorEastAsia"/>
                <w:sz w:val="16"/>
                <w:szCs w:val="16"/>
              </w:rPr>
              <w:t xml:space="preserve"> and volume.</w:t>
            </w:r>
          </w:p>
        </w:tc>
        <w:tc>
          <w:tcPr>
            <w:tcW w:w="3399" w:type="dxa"/>
            <w:gridSpan w:val="4"/>
            <w:shd w:val="clear" w:color="auto" w:fill="D9E2F3" w:themeFill="accent5" w:themeFillTint="33"/>
            <w:vAlign w:val="center"/>
          </w:tcPr>
          <w:p w14:paraId="0D38B6F0" w14:textId="77777777" w:rsidR="00A57BB0" w:rsidRPr="00B65F7B" w:rsidRDefault="00A57BB0" w:rsidP="00A57BB0">
            <w:pPr>
              <w:jc w:val="center"/>
              <w:rPr>
                <w:rFonts w:eastAsiaTheme="minorEastAsia"/>
                <w:b/>
                <w:bCs/>
                <w:sz w:val="20"/>
                <w:szCs w:val="20"/>
              </w:rPr>
            </w:pPr>
            <w:r w:rsidRPr="160E9EC3">
              <w:rPr>
                <w:rFonts w:eastAsiaTheme="minorEastAsia"/>
                <w:b/>
                <w:bCs/>
                <w:sz w:val="20"/>
                <w:szCs w:val="20"/>
              </w:rPr>
              <w:t>Year 5</w:t>
            </w:r>
          </w:p>
          <w:p w14:paraId="53CEC9DC" w14:textId="77777777" w:rsidR="00A57BB0" w:rsidRPr="00B65F7B" w:rsidRDefault="00A57BB0" w:rsidP="00A57BB0">
            <w:pPr>
              <w:jc w:val="center"/>
              <w:rPr>
                <w:rFonts w:eastAsiaTheme="minorEastAsia"/>
                <w:b/>
                <w:bCs/>
                <w:sz w:val="20"/>
                <w:szCs w:val="20"/>
              </w:rPr>
            </w:pPr>
            <w:r w:rsidRPr="00B65F7B">
              <w:rPr>
                <w:rFonts w:eastAsiaTheme="minorEastAsia"/>
                <w:b/>
                <w:bCs/>
                <w:sz w:val="20"/>
                <w:szCs w:val="20"/>
              </w:rPr>
              <w:t>Power Maths</w:t>
            </w:r>
          </w:p>
          <w:p w14:paraId="3F22F15C" w14:textId="77777777" w:rsidR="00A57BB0" w:rsidRPr="00B65F7B" w:rsidRDefault="00A57BB0" w:rsidP="00A57BB0">
            <w:pPr>
              <w:jc w:val="center"/>
              <w:rPr>
                <w:rFonts w:eastAsiaTheme="minorEastAsia"/>
                <w:b/>
                <w:bCs/>
                <w:sz w:val="20"/>
                <w:szCs w:val="20"/>
              </w:rPr>
            </w:pPr>
            <w:r>
              <w:rPr>
                <w:rFonts w:eastAsiaTheme="minorEastAsia"/>
                <w:b/>
                <w:bCs/>
                <w:sz w:val="20"/>
                <w:szCs w:val="20"/>
              </w:rPr>
              <w:t>5C</w:t>
            </w:r>
          </w:p>
          <w:p w14:paraId="3A923A9A" w14:textId="77777777" w:rsidR="00A57BB0" w:rsidRDefault="00A57BB0" w:rsidP="00A57BB0">
            <w:pPr>
              <w:jc w:val="center"/>
              <w:rPr>
                <w:rFonts w:eastAsiaTheme="minorEastAsia"/>
                <w:sz w:val="16"/>
                <w:szCs w:val="16"/>
              </w:rPr>
            </w:pPr>
            <w:r>
              <w:rPr>
                <w:rFonts w:eastAsiaTheme="minorEastAsia"/>
                <w:sz w:val="16"/>
                <w:szCs w:val="16"/>
              </w:rPr>
              <w:t>Geometry of Shapes</w:t>
            </w:r>
          </w:p>
          <w:p w14:paraId="16DEFA2B" w14:textId="77777777" w:rsidR="00A57BB0" w:rsidRDefault="00A57BB0" w:rsidP="00A57BB0">
            <w:pPr>
              <w:jc w:val="center"/>
              <w:rPr>
                <w:rFonts w:eastAsiaTheme="minorEastAsia"/>
                <w:sz w:val="16"/>
                <w:szCs w:val="16"/>
              </w:rPr>
            </w:pPr>
            <w:r w:rsidRPr="160E9EC3">
              <w:rPr>
                <w:rFonts w:eastAsiaTheme="minorEastAsia"/>
                <w:sz w:val="16"/>
                <w:szCs w:val="16"/>
              </w:rPr>
              <w:t>Geometry- Position and direction</w:t>
            </w:r>
          </w:p>
          <w:p w14:paraId="032FFD65" w14:textId="77777777" w:rsidR="00A57BB0" w:rsidRDefault="00A57BB0" w:rsidP="00A57BB0">
            <w:pPr>
              <w:jc w:val="center"/>
              <w:rPr>
                <w:rFonts w:eastAsiaTheme="minorEastAsia"/>
                <w:sz w:val="16"/>
                <w:szCs w:val="16"/>
              </w:rPr>
            </w:pPr>
            <w:r w:rsidRPr="160E9EC3">
              <w:rPr>
                <w:rFonts w:eastAsiaTheme="minorEastAsia"/>
                <w:sz w:val="16"/>
                <w:szCs w:val="16"/>
              </w:rPr>
              <w:t>Decimals</w:t>
            </w:r>
          </w:p>
          <w:p w14:paraId="6318C0E4" w14:textId="77777777" w:rsidR="00A57BB0" w:rsidRDefault="00A57BB0" w:rsidP="00A57BB0">
            <w:pPr>
              <w:jc w:val="center"/>
              <w:rPr>
                <w:rFonts w:eastAsiaTheme="minorEastAsia"/>
                <w:sz w:val="16"/>
                <w:szCs w:val="16"/>
              </w:rPr>
            </w:pPr>
            <w:r w:rsidRPr="160E9EC3">
              <w:rPr>
                <w:rFonts w:eastAsiaTheme="minorEastAsia"/>
                <w:sz w:val="16"/>
                <w:szCs w:val="16"/>
              </w:rPr>
              <w:t>Negative Numbers</w:t>
            </w:r>
          </w:p>
          <w:p w14:paraId="47ACC352" w14:textId="77777777" w:rsidR="00A57BB0" w:rsidRDefault="00A57BB0" w:rsidP="00A57BB0">
            <w:pPr>
              <w:jc w:val="center"/>
              <w:rPr>
                <w:rFonts w:eastAsiaTheme="minorEastAsia"/>
                <w:sz w:val="16"/>
                <w:szCs w:val="16"/>
              </w:rPr>
            </w:pPr>
            <w:r w:rsidRPr="160E9EC3">
              <w:rPr>
                <w:rFonts w:eastAsiaTheme="minorEastAsia"/>
                <w:sz w:val="16"/>
                <w:szCs w:val="16"/>
              </w:rPr>
              <w:t>Measure- Converting units</w:t>
            </w:r>
          </w:p>
          <w:p w14:paraId="49CDFF20" w14:textId="77777777" w:rsidR="00A57BB0" w:rsidRDefault="00A57BB0" w:rsidP="00A57BB0">
            <w:pPr>
              <w:jc w:val="center"/>
              <w:rPr>
                <w:rFonts w:eastAsiaTheme="minorEastAsia"/>
                <w:b/>
                <w:bCs/>
                <w:sz w:val="20"/>
                <w:szCs w:val="20"/>
              </w:rPr>
            </w:pPr>
            <w:r w:rsidRPr="160E9EC3">
              <w:rPr>
                <w:rFonts w:eastAsiaTheme="minorEastAsia"/>
                <w:sz w:val="16"/>
                <w:szCs w:val="16"/>
              </w:rPr>
              <w:t>Measure-Volume</w:t>
            </w:r>
          </w:p>
          <w:p w14:paraId="7EC13C66" w14:textId="77777777" w:rsidR="00A57BB0" w:rsidRDefault="00A57BB0" w:rsidP="00A57BB0">
            <w:pPr>
              <w:jc w:val="center"/>
              <w:rPr>
                <w:rFonts w:eastAsiaTheme="minorEastAsia"/>
                <w:b/>
                <w:bCs/>
                <w:sz w:val="20"/>
                <w:szCs w:val="20"/>
              </w:rPr>
            </w:pPr>
            <w:r w:rsidRPr="160E9EC3">
              <w:rPr>
                <w:rFonts w:eastAsiaTheme="minorEastAsia"/>
                <w:b/>
                <w:bCs/>
                <w:sz w:val="20"/>
                <w:szCs w:val="20"/>
              </w:rPr>
              <w:t>Year 6</w:t>
            </w:r>
          </w:p>
          <w:p w14:paraId="563703B9" w14:textId="77777777" w:rsidR="00A57BB0" w:rsidRDefault="00A57BB0" w:rsidP="00A57BB0">
            <w:pPr>
              <w:jc w:val="center"/>
              <w:rPr>
                <w:rFonts w:eastAsiaTheme="minorEastAsia"/>
                <w:b/>
                <w:bCs/>
                <w:sz w:val="20"/>
                <w:szCs w:val="20"/>
              </w:rPr>
            </w:pPr>
            <w:r w:rsidRPr="160E9EC3">
              <w:rPr>
                <w:rFonts w:eastAsiaTheme="minorEastAsia"/>
                <w:b/>
                <w:bCs/>
                <w:sz w:val="20"/>
                <w:szCs w:val="20"/>
              </w:rPr>
              <w:t>Power Maths</w:t>
            </w:r>
          </w:p>
          <w:p w14:paraId="1796B4FD" w14:textId="77777777" w:rsidR="00A57BB0" w:rsidRDefault="00A57BB0" w:rsidP="00A57BB0">
            <w:pPr>
              <w:jc w:val="center"/>
              <w:rPr>
                <w:rFonts w:eastAsiaTheme="minorEastAsia"/>
                <w:b/>
                <w:bCs/>
                <w:sz w:val="20"/>
                <w:szCs w:val="20"/>
              </w:rPr>
            </w:pPr>
            <w:r w:rsidRPr="160E9EC3">
              <w:rPr>
                <w:rFonts w:eastAsiaTheme="minorEastAsia"/>
                <w:b/>
                <w:bCs/>
                <w:sz w:val="20"/>
                <w:szCs w:val="20"/>
              </w:rPr>
              <w:t>6C</w:t>
            </w:r>
          </w:p>
          <w:p w14:paraId="0BAA0D27" w14:textId="77777777" w:rsidR="00A57BB0" w:rsidRDefault="00A57BB0" w:rsidP="00A57BB0">
            <w:pPr>
              <w:jc w:val="center"/>
              <w:rPr>
                <w:rFonts w:eastAsiaTheme="minorEastAsia"/>
                <w:sz w:val="16"/>
                <w:szCs w:val="16"/>
              </w:rPr>
            </w:pPr>
            <w:r w:rsidRPr="160E9EC3">
              <w:rPr>
                <w:rFonts w:eastAsiaTheme="minorEastAsia"/>
                <w:sz w:val="16"/>
                <w:szCs w:val="16"/>
              </w:rPr>
              <w:t>Statistics</w:t>
            </w:r>
          </w:p>
          <w:p w14:paraId="15C75056" w14:textId="77777777" w:rsidR="00A57BB0" w:rsidRDefault="00A57BB0" w:rsidP="00A57BB0">
            <w:pPr>
              <w:jc w:val="center"/>
              <w:rPr>
                <w:rFonts w:eastAsiaTheme="minorEastAsia"/>
                <w:sz w:val="16"/>
                <w:szCs w:val="16"/>
              </w:rPr>
            </w:pPr>
            <w:r w:rsidRPr="160E9EC3">
              <w:rPr>
                <w:rFonts w:eastAsiaTheme="minorEastAsia"/>
                <w:sz w:val="16"/>
                <w:szCs w:val="16"/>
              </w:rPr>
              <w:t>Geometry-Properties of shapes</w:t>
            </w:r>
          </w:p>
          <w:p w14:paraId="1A61AB71" w14:textId="77777777" w:rsidR="00A57BB0" w:rsidRDefault="00A57BB0" w:rsidP="00A57BB0">
            <w:pPr>
              <w:jc w:val="center"/>
              <w:rPr>
                <w:rFonts w:eastAsiaTheme="minorEastAsia"/>
                <w:sz w:val="16"/>
                <w:szCs w:val="16"/>
              </w:rPr>
            </w:pPr>
            <w:r w:rsidRPr="160E9EC3">
              <w:rPr>
                <w:rFonts w:eastAsiaTheme="minorEastAsia"/>
                <w:sz w:val="16"/>
                <w:szCs w:val="16"/>
              </w:rPr>
              <w:t>Geometry-Position and Direction</w:t>
            </w:r>
          </w:p>
          <w:p w14:paraId="6CE398C7" w14:textId="2FFACA5F" w:rsidR="00A57BB0" w:rsidRPr="006C4C40" w:rsidRDefault="00A57BB0" w:rsidP="00A57BB0">
            <w:pPr>
              <w:jc w:val="center"/>
              <w:rPr>
                <w:sz w:val="16"/>
                <w:szCs w:val="16"/>
              </w:rPr>
            </w:pPr>
            <w:r w:rsidRPr="160E9EC3">
              <w:rPr>
                <w:rFonts w:eastAsiaTheme="minorEastAsia"/>
                <w:sz w:val="16"/>
                <w:szCs w:val="16"/>
              </w:rPr>
              <w:t>Problem Solving</w:t>
            </w:r>
          </w:p>
        </w:tc>
        <w:tc>
          <w:tcPr>
            <w:tcW w:w="3446" w:type="dxa"/>
            <w:gridSpan w:val="4"/>
            <w:shd w:val="clear" w:color="auto" w:fill="B4C6E7" w:themeFill="accent5" w:themeFillTint="66"/>
            <w:vAlign w:val="center"/>
          </w:tcPr>
          <w:p w14:paraId="43325A74" w14:textId="77777777" w:rsidR="00A57BB0" w:rsidRDefault="00A57BB0" w:rsidP="00A57BB0">
            <w:pPr>
              <w:jc w:val="center"/>
              <w:rPr>
                <w:rFonts w:eastAsiaTheme="minorEastAsia"/>
                <w:b/>
                <w:bCs/>
                <w:sz w:val="20"/>
                <w:szCs w:val="20"/>
              </w:rPr>
            </w:pPr>
          </w:p>
          <w:p w14:paraId="7DC4F9F7" w14:textId="77777777" w:rsidR="00A57BB0" w:rsidRPr="00B65F7B" w:rsidRDefault="00A57BB0" w:rsidP="00A57BB0">
            <w:pPr>
              <w:jc w:val="center"/>
              <w:rPr>
                <w:rFonts w:eastAsiaTheme="minorEastAsia"/>
                <w:b/>
                <w:bCs/>
                <w:sz w:val="20"/>
                <w:szCs w:val="20"/>
              </w:rPr>
            </w:pPr>
            <w:r w:rsidRPr="160E9EC3">
              <w:rPr>
                <w:rFonts w:eastAsiaTheme="minorEastAsia"/>
                <w:b/>
                <w:bCs/>
                <w:sz w:val="20"/>
                <w:szCs w:val="20"/>
              </w:rPr>
              <w:t>Year 5</w:t>
            </w:r>
          </w:p>
          <w:p w14:paraId="08B6732B" w14:textId="77777777" w:rsidR="00A57BB0" w:rsidRPr="00B65F7B" w:rsidRDefault="00A57BB0" w:rsidP="00A57BB0">
            <w:pPr>
              <w:jc w:val="center"/>
              <w:rPr>
                <w:rFonts w:eastAsiaTheme="minorEastAsia"/>
                <w:b/>
                <w:bCs/>
                <w:sz w:val="20"/>
                <w:szCs w:val="20"/>
              </w:rPr>
            </w:pPr>
            <w:r w:rsidRPr="00B65F7B">
              <w:rPr>
                <w:rFonts w:eastAsiaTheme="minorEastAsia"/>
                <w:b/>
                <w:bCs/>
                <w:sz w:val="20"/>
                <w:szCs w:val="20"/>
              </w:rPr>
              <w:t>Power Maths</w:t>
            </w:r>
          </w:p>
          <w:p w14:paraId="5A6CE49A" w14:textId="77777777" w:rsidR="00A57BB0" w:rsidRDefault="00A57BB0" w:rsidP="00A57BB0">
            <w:pPr>
              <w:jc w:val="center"/>
              <w:rPr>
                <w:rFonts w:eastAsiaTheme="minorEastAsia"/>
                <w:b/>
                <w:bCs/>
                <w:sz w:val="20"/>
                <w:szCs w:val="20"/>
              </w:rPr>
            </w:pPr>
            <w:r>
              <w:rPr>
                <w:rFonts w:eastAsiaTheme="minorEastAsia"/>
                <w:b/>
                <w:bCs/>
                <w:sz w:val="20"/>
                <w:szCs w:val="20"/>
              </w:rPr>
              <w:t>5A</w:t>
            </w:r>
          </w:p>
          <w:p w14:paraId="1E8AD9B0" w14:textId="77777777" w:rsidR="00A57BB0" w:rsidRDefault="00A57BB0" w:rsidP="00A57BB0">
            <w:pPr>
              <w:jc w:val="center"/>
              <w:rPr>
                <w:rFonts w:eastAsiaTheme="minorEastAsia"/>
                <w:sz w:val="16"/>
                <w:szCs w:val="16"/>
              </w:rPr>
            </w:pPr>
            <w:r w:rsidRPr="160E9EC3">
              <w:rPr>
                <w:rFonts w:eastAsiaTheme="minorEastAsia"/>
                <w:sz w:val="16"/>
                <w:szCs w:val="16"/>
              </w:rPr>
              <w:t>Place Value within 1.000.000 (1)</w:t>
            </w:r>
          </w:p>
          <w:p w14:paraId="4FCE0470" w14:textId="77777777" w:rsidR="00A57BB0" w:rsidRDefault="00A57BB0" w:rsidP="00A57BB0">
            <w:pPr>
              <w:jc w:val="center"/>
              <w:rPr>
                <w:rFonts w:eastAsiaTheme="minorEastAsia"/>
                <w:sz w:val="16"/>
                <w:szCs w:val="16"/>
              </w:rPr>
            </w:pPr>
            <w:r w:rsidRPr="160E9EC3">
              <w:rPr>
                <w:rFonts w:eastAsiaTheme="minorEastAsia"/>
                <w:sz w:val="16"/>
                <w:szCs w:val="16"/>
              </w:rPr>
              <w:t>Place Value within 1.000.000 (2)</w:t>
            </w:r>
          </w:p>
          <w:p w14:paraId="2D8D0BD0" w14:textId="77777777" w:rsidR="00A57BB0" w:rsidRDefault="00A57BB0" w:rsidP="00A57BB0">
            <w:pPr>
              <w:jc w:val="center"/>
              <w:rPr>
                <w:rFonts w:eastAsiaTheme="minorEastAsia"/>
                <w:sz w:val="16"/>
                <w:szCs w:val="16"/>
              </w:rPr>
            </w:pPr>
            <w:r w:rsidRPr="160E9EC3">
              <w:rPr>
                <w:rFonts w:eastAsiaTheme="minorEastAsia"/>
                <w:sz w:val="16"/>
                <w:szCs w:val="16"/>
              </w:rPr>
              <w:t>Addition &amp; Subtraction</w:t>
            </w:r>
          </w:p>
          <w:p w14:paraId="170AFD36" w14:textId="77777777" w:rsidR="00A57BB0" w:rsidRDefault="00A57BB0" w:rsidP="00A57BB0">
            <w:pPr>
              <w:jc w:val="center"/>
              <w:rPr>
                <w:rFonts w:eastAsiaTheme="minorEastAsia"/>
                <w:sz w:val="16"/>
                <w:szCs w:val="16"/>
              </w:rPr>
            </w:pPr>
            <w:r w:rsidRPr="160E9EC3">
              <w:rPr>
                <w:rFonts w:eastAsiaTheme="minorEastAsia"/>
                <w:sz w:val="16"/>
                <w:szCs w:val="16"/>
              </w:rPr>
              <w:t>Multiplication &amp; Division 1</w:t>
            </w:r>
          </w:p>
          <w:p w14:paraId="1BA0C182" w14:textId="77777777" w:rsidR="00A57BB0" w:rsidRDefault="00A57BB0" w:rsidP="00A57BB0">
            <w:pPr>
              <w:jc w:val="center"/>
              <w:rPr>
                <w:rFonts w:eastAsiaTheme="minorEastAsia"/>
                <w:sz w:val="20"/>
                <w:szCs w:val="20"/>
              </w:rPr>
            </w:pPr>
            <w:r w:rsidRPr="160E9EC3">
              <w:rPr>
                <w:rFonts w:eastAsiaTheme="minorEastAsia"/>
                <w:sz w:val="16"/>
                <w:szCs w:val="16"/>
              </w:rPr>
              <w:t>Fractions (1)</w:t>
            </w:r>
          </w:p>
          <w:p w14:paraId="012C573F" w14:textId="77777777" w:rsidR="00A57BB0" w:rsidRDefault="00A57BB0" w:rsidP="00A57BB0">
            <w:pPr>
              <w:jc w:val="center"/>
              <w:rPr>
                <w:rFonts w:eastAsiaTheme="minorEastAsia"/>
                <w:sz w:val="20"/>
                <w:szCs w:val="20"/>
              </w:rPr>
            </w:pPr>
            <w:r w:rsidRPr="160E9EC3">
              <w:rPr>
                <w:rFonts w:eastAsiaTheme="minorEastAsia"/>
                <w:sz w:val="16"/>
                <w:szCs w:val="16"/>
              </w:rPr>
              <w:t>Fractions (2</w:t>
            </w:r>
            <w:r w:rsidRPr="160E9EC3">
              <w:rPr>
                <w:rFonts w:eastAsiaTheme="minorEastAsia"/>
                <w:sz w:val="20"/>
                <w:szCs w:val="20"/>
              </w:rPr>
              <w:t>)</w:t>
            </w:r>
          </w:p>
          <w:p w14:paraId="1D1BB626" w14:textId="77777777" w:rsidR="00A57BB0" w:rsidRDefault="00A57BB0" w:rsidP="00A57BB0">
            <w:pPr>
              <w:jc w:val="center"/>
              <w:rPr>
                <w:rFonts w:eastAsiaTheme="minorEastAsia"/>
                <w:b/>
                <w:bCs/>
                <w:sz w:val="20"/>
                <w:szCs w:val="20"/>
              </w:rPr>
            </w:pPr>
            <w:r w:rsidRPr="160E9EC3">
              <w:rPr>
                <w:rFonts w:eastAsiaTheme="minorEastAsia"/>
                <w:b/>
                <w:bCs/>
                <w:sz w:val="20"/>
                <w:szCs w:val="20"/>
              </w:rPr>
              <w:t>Year 6</w:t>
            </w:r>
          </w:p>
          <w:p w14:paraId="4B27945D" w14:textId="77777777" w:rsidR="00A57BB0" w:rsidRDefault="00A57BB0" w:rsidP="00A57BB0">
            <w:pPr>
              <w:jc w:val="center"/>
              <w:rPr>
                <w:rFonts w:eastAsiaTheme="minorEastAsia"/>
                <w:b/>
                <w:bCs/>
                <w:sz w:val="20"/>
                <w:szCs w:val="20"/>
              </w:rPr>
            </w:pPr>
            <w:r w:rsidRPr="160E9EC3">
              <w:rPr>
                <w:rFonts w:eastAsiaTheme="minorEastAsia"/>
                <w:b/>
                <w:bCs/>
                <w:sz w:val="20"/>
                <w:szCs w:val="20"/>
              </w:rPr>
              <w:t>Power Maths</w:t>
            </w:r>
          </w:p>
          <w:p w14:paraId="4873A0D8" w14:textId="77777777" w:rsidR="00A57BB0" w:rsidRDefault="00A57BB0" w:rsidP="00A57BB0">
            <w:pPr>
              <w:jc w:val="center"/>
              <w:rPr>
                <w:rFonts w:eastAsiaTheme="minorEastAsia"/>
                <w:b/>
                <w:bCs/>
                <w:sz w:val="20"/>
                <w:szCs w:val="20"/>
              </w:rPr>
            </w:pPr>
            <w:r w:rsidRPr="160E9EC3">
              <w:rPr>
                <w:rFonts w:eastAsiaTheme="minorEastAsia"/>
                <w:b/>
                <w:bCs/>
                <w:sz w:val="20"/>
                <w:szCs w:val="20"/>
              </w:rPr>
              <w:t>6A</w:t>
            </w:r>
          </w:p>
          <w:p w14:paraId="16EE5397" w14:textId="77777777" w:rsidR="00A57BB0" w:rsidRDefault="00A57BB0" w:rsidP="00A57BB0">
            <w:pPr>
              <w:jc w:val="center"/>
              <w:rPr>
                <w:rFonts w:eastAsiaTheme="minorEastAsia"/>
                <w:sz w:val="16"/>
                <w:szCs w:val="16"/>
              </w:rPr>
            </w:pPr>
            <w:r w:rsidRPr="160E9EC3">
              <w:rPr>
                <w:rFonts w:eastAsiaTheme="minorEastAsia"/>
                <w:sz w:val="16"/>
                <w:szCs w:val="16"/>
              </w:rPr>
              <w:t xml:space="preserve">Place Value within 10.000.000 </w:t>
            </w:r>
          </w:p>
          <w:p w14:paraId="50098885" w14:textId="77777777" w:rsidR="00A57BB0" w:rsidRDefault="00A57BB0" w:rsidP="00A57BB0">
            <w:pPr>
              <w:jc w:val="center"/>
              <w:rPr>
                <w:rFonts w:eastAsiaTheme="minorEastAsia"/>
                <w:sz w:val="16"/>
                <w:szCs w:val="16"/>
              </w:rPr>
            </w:pPr>
            <w:r w:rsidRPr="160E9EC3">
              <w:rPr>
                <w:rFonts w:eastAsiaTheme="minorEastAsia"/>
                <w:sz w:val="16"/>
                <w:szCs w:val="16"/>
              </w:rPr>
              <w:t>Four Operations (1)</w:t>
            </w:r>
          </w:p>
          <w:p w14:paraId="18C726CB" w14:textId="77777777" w:rsidR="00A57BB0" w:rsidRDefault="00A57BB0" w:rsidP="00A57BB0">
            <w:pPr>
              <w:jc w:val="center"/>
              <w:rPr>
                <w:rFonts w:eastAsiaTheme="minorEastAsia"/>
                <w:sz w:val="16"/>
                <w:szCs w:val="16"/>
              </w:rPr>
            </w:pPr>
            <w:r w:rsidRPr="160E9EC3">
              <w:rPr>
                <w:rFonts w:eastAsiaTheme="minorEastAsia"/>
                <w:sz w:val="16"/>
                <w:szCs w:val="16"/>
              </w:rPr>
              <w:t>Four operations (2)</w:t>
            </w:r>
          </w:p>
          <w:p w14:paraId="2B27F05F" w14:textId="77777777" w:rsidR="00A57BB0" w:rsidRDefault="00A57BB0" w:rsidP="00A57BB0">
            <w:pPr>
              <w:jc w:val="center"/>
              <w:rPr>
                <w:rFonts w:eastAsiaTheme="minorEastAsia"/>
                <w:sz w:val="16"/>
                <w:szCs w:val="16"/>
              </w:rPr>
            </w:pPr>
            <w:r w:rsidRPr="160E9EC3">
              <w:rPr>
                <w:rFonts w:eastAsiaTheme="minorEastAsia"/>
                <w:sz w:val="16"/>
                <w:szCs w:val="16"/>
              </w:rPr>
              <w:t>Fractions (1)</w:t>
            </w:r>
          </w:p>
          <w:p w14:paraId="363D2FF3" w14:textId="77777777" w:rsidR="00A57BB0" w:rsidRDefault="00A57BB0" w:rsidP="00A57BB0">
            <w:pPr>
              <w:jc w:val="center"/>
              <w:rPr>
                <w:rFonts w:eastAsiaTheme="minorEastAsia"/>
                <w:sz w:val="16"/>
                <w:szCs w:val="16"/>
              </w:rPr>
            </w:pPr>
            <w:r w:rsidRPr="160E9EC3">
              <w:rPr>
                <w:rFonts w:eastAsiaTheme="minorEastAsia"/>
                <w:sz w:val="16"/>
                <w:szCs w:val="16"/>
              </w:rPr>
              <w:t>Fractions (2)</w:t>
            </w:r>
          </w:p>
          <w:p w14:paraId="3E21515F" w14:textId="64654309" w:rsidR="00A57BB0" w:rsidRDefault="00A57BB0" w:rsidP="00A57BB0">
            <w:pPr>
              <w:jc w:val="center"/>
              <w:rPr>
                <w:rFonts w:eastAsiaTheme="minorEastAsia"/>
                <w:sz w:val="20"/>
                <w:szCs w:val="20"/>
              </w:rPr>
            </w:pPr>
            <w:r w:rsidRPr="160E9EC3">
              <w:rPr>
                <w:rFonts w:eastAsiaTheme="minorEastAsia"/>
                <w:sz w:val="16"/>
                <w:szCs w:val="16"/>
              </w:rPr>
              <w:t>Measure- Imperial and Metric Measure</w:t>
            </w:r>
          </w:p>
        </w:tc>
        <w:tc>
          <w:tcPr>
            <w:tcW w:w="3015" w:type="dxa"/>
            <w:gridSpan w:val="2"/>
            <w:tcBorders>
              <w:top w:val="single" w:sz="4" w:space="0" w:color="auto"/>
            </w:tcBorders>
            <w:shd w:val="clear" w:color="auto" w:fill="B4C6E7" w:themeFill="accent5" w:themeFillTint="66"/>
            <w:vAlign w:val="center"/>
          </w:tcPr>
          <w:p w14:paraId="1BC98E3B" w14:textId="77777777" w:rsidR="00A57BB0" w:rsidRPr="00B65F7B" w:rsidRDefault="00A57BB0" w:rsidP="00A57BB0">
            <w:pPr>
              <w:jc w:val="center"/>
              <w:rPr>
                <w:rFonts w:eastAsiaTheme="minorEastAsia"/>
                <w:b/>
                <w:bCs/>
                <w:sz w:val="20"/>
                <w:szCs w:val="20"/>
              </w:rPr>
            </w:pPr>
            <w:r w:rsidRPr="160E9EC3">
              <w:rPr>
                <w:rFonts w:eastAsiaTheme="minorEastAsia"/>
                <w:b/>
                <w:bCs/>
                <w:sz w:val="20"/>
                <w:szCs w:val="20"/>
              </w:rPr>
              <w:t>Year 5</w:t>
            </w:r>
          </w:p>
          <w:p w14:paraId="1E623EBC" w14:textId="77777777" w:rsidR="00A57BB0" w:rsidRPr="00B65F7B" w:rsidRDefault="00A57BB0" w:rsidP="00A57BB0">
            <w:pPr>
              <w:jc w:val="center"/>
              <w:rPr>
                <w:rFonts w:eastAsiaTheme="minorEastAsia"/>
                <w:b/>
                <w:bCs/>
                <w:sz w:val="20"/>
                <w:szCs w:val="20"/>
              </w:rPr>
            </w:pPr>
            <w:r w:rsidRPr="00B65F7B">
              <w:rPr>
                <w:rFonts w:eastAsiaTheme="minorEastAsia"/>
                <w:b/>
                <w:bCs/>
                <w:sz w:val="20"/>
                <w:szCs w:val="20"/>
              </w:rPr>
              <w:t>Power Maths</w:t>
            </w:r>
          </w:p>
          <w:p w14:paraId="3A0D68D8" w14:textId="77777777" w:rsidR="00A57BB0" w:rsidRPr="00200FC4" w:rsidRDefault="00A57BB0" w:rsidP="00A57BB0">
            <w:pPr>
              <w:jc w:val="center"/>
              <w:rPr>
                <w:rFonts w:eastAsiaTheme="minorEastAsia"/>
                <w:b/>
                <w:bCs/>
                <w:sz w:val="20"/>
                <w:szCs w:val="20"/>
              </w:rPr>
            </w:pPr>
            <w:r w:rsidRPr="160E9EC3">
              <w:rPr>
                <w:rFonts w:eastAsiaTheme="minorEastAsia"/>
                <w:b/>
                <w:bCs/>
                <w:sz w:val="20"/>
                <w:szCs w:val="20"/>
              </w:rPr>
              <w:t>5B</w:t>
            </w:r>
          </w:p>
          <w:p w14:paraId="2F7C094D" w14:textId="77777777" w:rsidR="00A57BB0" w:rsidRDefault="00A57BB0" w:rsidP="00A57BB0">
            <w:pPr>
              <w:jc w:val="center"/>
              <w:rPr>
                <w:rFonts w:eastAsiaTheme="minorEastAsia"/>
                <w:sz w:val="16"/>
                <w:szCs w:val="16"/>
              </w:rPr>
            </w:pPr>
            <w:r w:rsidRPr="160E9EC3">
              <w:rPr>
                <w:rFonts w:eastAsiaTheme="minorEastAsia"/>
                <w:sz w:val="16"/>
                <w:szCs w:val="16"/>
              </w:rPr>
              <w:t>Multiplication &amp; Division (2)</w:t>
            </w:r>
          </w:p>
          <w:p w14:paraId="447D98DA" w14:textId="77777777" w:rsidR="00A57BB0" w:rsidRDefault="00A57BB0" w:rsidP="00A57BB0">
            <w:pPr>
              <w:jc w:val="center"/>
              <w:rPr>
                <w:rFonts w:eastAsiaTheme="minorEastAsia"/>
                <w:sz w:val="16"/>
                <w:szCs w:val="16"/>
              </w:rPr>
            </w:pPr>
            <w:r w:rsidRPr="160E9EC3">
              <w:rPr>
                <w:rFonts w:eastAsiaTheme="minorEastAsia"/>
                <w:sz w:val="16"/>
                <w:szCs w:val="16"/>
              </w:rPr>
              <w:t>Fractions (3)</w:t>
            </w:r>
          </w:p>
          <w:p w14:paraId="215DC0C8" w14:textId="77777777" w:rsidR="00A57BB0" w:rsidRDefault="00A57BB0" w:rsidP="00A57BB0">
            <w:pPr>
              <w:jc w:val="center"/>
              <w:rPr>
                <w:rFonts w:eastAsiaTheme="minorEastAsia"/>
                <w:sz w:val="16"/>
                <w:szCs w:val="16"/>
              </w:rPr>
            </w:pPr>
            <w:r w:rsidRPr="160E9EC3">
              <w:rPr>
                <w:rFonts w:eastAsiaTheme="minorEastAsia"/>
                <w:sz w:val="16"/>
                <w:szCs w:val="16"/>
              </w:rPr>
              <w:t>Decimals and Percentages</w:t>
            </w:r>
          </w:p>
          <w:p w14:paraId="24B98D7A" w14:textId="77777777" w:rsidR="00A57BB0" w:rsidRDefault="00A57BB0" w:rsidP="00A57BB0">
            <w:pPr>
              <w:jc w:val="center"/>
              <w:rPr>
                <w:rFonts w:eastAsiaTheme="minorEastAsia"/>
                <w:sz w:val="16"/>
                <w:szCs w:val="16"/>
              </w:rPr>
            </w:pPr>
            <w:r w:rsidRPr="160E9EC3">
              <w:rPr>
                <w:rFonts w:eastAsiaTheme="minorEastAsia"/>
                <w:sz w:val="16"/>
                <w:szCs w:val="16"/>
              </w:rPr>
              <w:t>Perimeter and Area</w:t>
            </w:r>
          </w:p>
          <w:p w14:paraId="7D754C78" w14:textId="77777777" w:rsidR="00A57BB0" w:rsidRDefault="00A57BB0" w:rsidP="00A57BB0">
            <w:pPr>
              <w:jc w:val="center"/>
              <w:rPr>
                <w:rFonts w:eastAsiaTheme="minorEastAsia"/>
                <w:sz w:val="16"/>
                <w:szCs w:val="16"/>
              </w:rPr>
            </w:pPr>
            <w:r w:rsidRPr="160E9EC3">
              <w:rPr>
                <w:rFonts w:eastAsiaTheme="minorEastAsia"/>
                <w:sz w:val="16"/>
                <w:szCs w:val="16"/>
              </w:rPr>
              <w:t>Graphs and Tables</w:t>
            </w:r>
          </w:p>
          <w:p w14:paraId="18039EEB" w14:textId="77777777" w:rsidR="00A57BB0" w:rsidRDefault="00A57BB0" w:rsidP="00A57BB0">
            <w:pPr>
              <w:jc w:val="center"/>
              <w:rPr>
                <w:rFonts w:eastAsiaTheme="minorEastAsia"/>
                <w:b/>
                <w:bCs/>
                <w:sz w:val="20"/>
                <w:szCs w:val="20"/>
              </w:rPr>
            </w:pPr>
            <w:r w:rsidRPr="160E9EC3">
              <w:rPr>
                <w:rFonts w:eastAsiaTheme="minorEastAsia"/>
                <w:b/>
                <w:bCs/>
                <w:sz w:val="20"/>
                <w:szCs w:val="20"/>
              </w:rPr>
              <w:t>Year 6</w:t>
            </w:r>
          </w:p>
          <w:p w14:paraId="5DF452A5" w14:textId="77777777" w:rsidR="00A57BB0" w:rsidRDefault="00A57BB0" w:rsidP="00A57BB0">
            <w:pPr>
              <w:jc w:val="center"/>
              <w:rPr>
                <w:rFonts w:eastAsiaTheme="minorEastAsia"/>
                <w:b/>
                <w:bCs/>
                <w:sz w:val="20"/>
                <w:szCs w:val="20"/>
              </w:rPr>
            </w:pPr>
            <w:r w:rsidRPr="160E9EC3">
              <w:rPr>
                <w:rFonts w:eastAsiaTheme="minorEastAsia"/>
                <w:b/>
                <w:bCs/>
                <w:sz w:val="20"/>
                <w:szCs w:val="20"/>
              </w:rPr>
              <w:t>Power Maths</w:t>
            </w:r>
          </w:p>
          <w:p w14:paraId="01136367" w14:textId="77777777" w:rsidR="00A57BB0" w:rsidRDefault="00A57BB0" w:rsidP="00A57BB0">
            <w:pPr>
              <w:jc w:val="center"/>
              <w:rPr>
                <w:rFonts w:eastAsiaTheme="minorEastAsia"/>
                <w:b/>
                <w:bCs/>
                <w:sz w:val="20"/>
                <w:szCs w:val="20"/>
              </w:rPr>
            </w:pPr>
            <w:r w:rsidRPr="160E9EC3">
              <w:rPr>
                <w:rFonts w:eastAsiaTheme="minorEastAsia"/>
                <w:b/>
                <w:bCs/>
                <w:sz w:val="20"/>
                <w:szCs w:val="20"/>
              </w:rPr>
              <w:t>6B</w:t>
            </w:r>
          </w:p>
          <w:p w14:paraId="5FD929A1" w14:textId="77777777" w:rsidR="00A57BB0" w:rsidRDefault="00A57BB0" w:rsidP="00A57BB0">
            <w:pPr>
              <w:jc w:val="center"/>
              <w:rPr>
                <w:rFonts w:eastAsiaTheme="minorEastAsia"/>
                <w:sz w:val="16"/>
                <w:szCs w:val="16"/>
              </w:rPr>
            </w:pPr>
            <w:r w:rsidRPr="160E9EC3">
              <w:rPr>
                <w:rFonts w:eastAsiaTheme="minorEastAsia"/>
                <w:sz w:val="16"/>
                <w:szCs w:val="16"/>
              </w:rPr>
              <w:t>Ratio and Proportion</w:t>
            </w:r>
          </w:p>
          <w:p w14:paraId="291EDCB5" w14:textId="77777777" w:rsidR="00A57BB0" w:rsidRDefault="00A57BB0" w:rsidP="00A57BB0">
            <w:pPr>
              <w:jc w:val="center"/>
              <w:rPr>
                <w:rFonts w:eastAsiaTheme="minorEastAsia"/>
                <w:sz w:val="16"/>
                <w:szCs w:val="16"/>
              </w:rPr>
            </w:pPr>
            <w:r w:rsidRPr="160E9EC3">
              <w:rPr>
                <w:rFonts w:eastAsiaTheme="minorEastAsia"/>
                <w:sz w:val="16"/>
                <w:szCs w:val="16"/>
              </w:rPr>
              <w:t>Algebra</w:t>
            </w:r>
          </w:p>
          <w:p w14:paraId="2005DB2E" w14:textId="77777777" w:rsidR="00A57BB0" w:rsidRDefault="00A57BB0" w:rsidP="00A57BB0">
            <w:pPr>
              <w:jc w:val="center"/>
              <w:rPr>
                <w:rFonts w:eastAsiaTheme="minorEastAsia"/>
                <w:sz w:val="16"/>
                <w:szCs w:val="16"/>
              </w:rPr>
            </w:pPr>
            <w:r w:rsidRPr="160E9EC3">
              <w:rPr>
                <w:rFonts w:eastAsiaTheme="minorEastAsia"/>
                <w:sz w:val="16"/>
                <w:szCs w:val="16"/>
              </w:rPr>
              <w:t>Decimals</w:t>
            </w:r>
          </w:p>
          <w:p w14:paraId="1BB63BDF" w14:textId="77777777" w:rsidR="00A57BB0" w:rsidRDefault="00A57BB0" w:rsidP="00A57BB0">
            <w:pPr>
              <w:jc w:val="center"/>
              <w:rPr>
                <w:rFonts w:eastAsiaTheme="minorEastAsia"/>
                <w:sz w:val="16"/>
                <w:szCs w:val="16"/>
              </w:rPr>
            </w:pPr>
            <w:r w:rsidRPr="160E9EC3">
              <w:rPr>
                <w:rFonts w:eastAsiaTheme="minorEastAsia"/>
                <w:sz w:val="16"/>
                <w:szCs w:val="16"/>
              </w:rPr>
              <w:t>Percentages</w:t>
            </w:r>
          </w:p>
          <w:p w14:paraId="478CF7FD" w14:textId="39238A6B" w:rsidR="00A57BB0" w:rsidRPr="004E37A1" w:rsidRDefault="00A57BB0" w:rsidP="00A57BB0">
            <w:pPr>
              <w:jc w:val="center"/>
              <w:rPr>
                <w:sz w:val="20"/>
                <w:szCs w:val="20"/>
              </w:rPr>
            </w:pPr>
            <w:r w:rsidRPr="160E9EC3">
              <w:rPr>
                <w:rFonts w:eastAsiaTheme="minorEastAsia"/>
                <w:sz w:val="16"/>
                <w:szCs w:val="16"/>
              </w:rPr>
              <w:t xml:space="preserve">Measure-Perimeter, </w:t>
            </w:r>
            <w:proofErr w:type="gramStart"/>
            <w:r w:rsidRPr="160E9EC3">
              <w:rPr>
                <w:rFonts w:eastAsiaTheme="minorEastAsia"/>
                <w:sz w:val="16"/>
                <w:szCs w:val="16"/>
              </w:rPr>
              <w:t>area</w:t>
            </w:r>
            <w:proofErr w:type="gramEnd"/>
            <w:r w:rsidRPr="160E9EC3">
              <w:rPr>
                <w:rFonts w:eastAsiaTheme="minorEastAsia"/>
                <w:sz w:val="16"/>
                <w:szCs w:val="16"/>
              </w:rPr>
              <w:t xml:space="preserve"> and volume.</w:t>
            </w:r>
          </w:p>
        </w:tc>
        <w:tc>
          <w:tcPr>
            <w:tcW w:w="3015" w:type="dxa"/>
            <w:gridSpan w:val="3"/>
            <w:tcBorders>
              <w:top w:val="single" w:sz="4" w:space="0" w:color="auto"/>
            </w:tcBorders>
            <w:shd w:val="clear" w:color="auto" w:fill="B4C6E7" w:themeFill="accent5" w:themeFillTint="66"/>
            <w:vAlign w:val="center"/>
          </w:tcPr>
          <w:p w14:paraId="2381EB63" w14:textId="77777777" w:rsidR="00A57BB0" w:rsidRPr="00B65F7B" w:rsidRDefault="00A57BB0" w:rsidP="00A57BB0">
            <w:pPr>
              <w:jc w:val="center"/>
              <w:rPr>
                <w:rFonts w:eastAsiaTheme="minorEastAsia"/>
                <w:b/>
                <w:bCs/>
                <w:sz w:val="20"/>
                <w:szCs w:val="20"/>
              </w:rPr>
            </w:pPr>
            <w:r w:rsidRPr="160E9EC3">
              <w:rPr>
                <w:rFonts w:eastAsiaTheme="minorEastAsia"/>
                <w:b/>
                <w:bCs/>
                <w:sz w:val="20"/>
                <w:szCs w:val="20"/>
              </w:rPr>
              <w:t>Year 5</w:t>
            </w:r>
          </w:p>
          <w:p w14:paraId="4A2FF780" w14:textId="77777777" w:rsidR="00A57BB0" w:rsidRPr="00B65F7B" w:rsidRDefault="00A57BB0" w:rsidP="00A57BB0">
            <w:pPr>
              <w:jc w:val="center"/>
              <w:rPr>
                <w:rFonts w:eastAsiaTheme="minorEastAsia"/>
                <w:b/>
                <w:bCs/>
                <w:sz w:val="20"/>
                <w:szCs w:val="20"/>
              </w:rPr>
            </w:pPr>
            <w:r w:rsidRPr="00B65F7B">
              <w:rPr>
                <w:rFonts w:eastAsiaTheme="minorEastAsia"/>
                <w:b/>
                <w:bCs/>
                <w:sz w:val="20"/>
                <w:szCs w:val="20"/>
              </w:rPr>
              <w:t>Power Maths</w:t>
            </w:r>
          </w:p>
          <w:p w14:paraId="2D36CEBB" w14:textId="77777777" w:rsidR="00A57BB0" w:rsidRPr="00B65F7B" w:rsidRDefault="00A57BB0" w:rsidP="00A57BB0">
            <w:pPr>
              <w:jc w:val="center"/>
              <w:rPr>
                <w:rFonts w:eastAsiaTheme="minorEastAsia"/>
                <w:b/>
                <w:bCs/>
                <w:sz w:val="20"/>
                <w:szCs w:val="20"/>
              </w:rPr>
            </w:pPr>
            <w:r>
              <w:rPr>
                <w:rFonts w:eastAsiaTheme="minorEastAsia"/>
                <w:b/>
                <w:bCs/>
                <w:sz w:val="20"/>
                <w:szCs w:val="20"/>
              </w:rPr>
              <w:t>5C</w:t>
            </w:r>
          </w:p>
          <w:p w14:paraId="2AA59E9F" w14:textId="77777777" w:rsidR="00A57BB0" w:rsidRDefault="00A57BB0" w:rsidP="00A57BB0">
            <w:pPr>
              <w:jc w:val="center"/>
              <w:rPr>
                <w:rFonts w:eastAsiaTheme="minorEastAsia"/>
                <w:sz w:val="16"/>
                <w:szCs w:val="16"/>
              </w:rPr>
            </w:pPr>
            <w:r>
              <w:rPr>
                <w:rFonts w:eastAsiaTheme="minorEastAsia"/>
                <w:sz w:val="16"/>
                <w:szCs w:val="16"/>
              </w:rPr>
              <w:t>Geometry of Shapes</w:t>
            </w:r>
          </w:p>
          <w:p w14:paraId="2EC30691" w14:textId="77777777" w:rsidR="00A57BB0" w:rsidRDefault="00A57BB0" w:rsidP="00A57BB0">
            <w:pPr>
              <w:jc w:val="center"/>
              <w:rPr>
                <w:rFonts w:eastAsiaTheme="minorEastAsia"/>
                <w:sz w:val="16"/>
                <w:szCs w:val="16"/>
              </w:rPr>
            </w:pPr>
            <w:r w:rsidRPr="160E9EC3">
              <w:rPr>
                <w:rFonts w:eastAsiaTheme="minorEastAsia"/>
                <w:sz w:val="16"/>
                <w:szCs w:val="16"/>
              </w:rPr>
              <w:t>Geometry- Position and direction</w:t>
            </w:r>
          </w:p>
          <w:p w14:paraId="0ADFA320" w14:textId="77777777" w:rsidR="00A57BB0" w:rsidRDefault="00A57BB0" w:rsidP="00A57BB0">
            <w:pPr>
              <w:jc w:val="center"/>
              <w:rPr>
                <w:rFonts w:eastAsiaTheme="minorEastAsia"/>
                <w:sz w:val="16"/>
                <w:szCs w:val="16"/>
              </w:rPr>
            </w:pPr>
            <w:r w:rsidRPr="160E9EC3">
              <w:rPr>
                <w:rFonts w:eastAsiaTheme="minorEastAsia"/>
                <w:sz w:val="16"/>
                <w:szCs w:val="16"/>
              </w:rPr>
              <w:t>Decimals</w:t>
            </w:r>
          </w:p>
          <w:p w14:paraId="4081A9D0" w14:textId="77777777" w:rsidR="00A57BB0" w:rsidRDefault="00A57BB0" w:rsidP="00A57BB0">
            <w:pPr>
              <w:jc w:val="center"/>
              <w:rPr>
                <w:rFonts w:eastAsiaTheme="minorEastAsia"/>
                <w:sz w:val="16"/>
                <w:szCs w:val="16"/>
              </w:rPr>
            </w:pPr>
            <w:r w:rsidRPr="160E9EC3">
              <w:rPr>
                <w:rFonts w:eastAsiaTheme="minorEastAsia"/>
                <w:sz w:val="16"/>
                <w:szCs w:val="16"/>
              </w:rPr>
              <w:t>Negative Numbers</w:t>
            </w:r>
          </w:p>
          <w:p w14:paraId="495C6A54" w14:textId="77777777" w:rsidR="00A57BB0" w:rsidRDefault="00A57BB0" w:rsidP="00A57BB0">
            <w:pPr>
              <w:jc w:val="center"/>
              <w:rPr>
                <w:rFonts w:eastAsiaTheme="minorEastAsia"/>
                <w:sz w:val="16"/>
                <w:szCs w:val="16"/>
              </w:rPr>
            </w:pPr>
            <w:r w:rsidRPr="160E9EC3">
              <w:rPr>
                <w:rFonts w:eastAsiaTheme="minorEastAsia"/>
                <w:sz w:val="16"/>
                <w:szCs w:val="16"/>
              </w:rPr>
              <w:t>Measure- Converting units</w:t>
            </w:r>
          </w:p>
          <w:p w14:paraId="7967E337" w14:textId="77777777" w:rsidR="00A57BB0" w:rsidRDefault="00A57BB0" w:rsidP="00A57BB0">
            <w:pPr>
              <w:jc w:val="center"/>
              <w:rPr>
                <w:rFonts w:eastAsiaTheme="minorEastAsia"/>
                <w:sz w:val="20"/>
                <w:szCs w:val="20"/>
              </w:rPr>
            </w:pPr>
            <w:r w:rsidRPr="160E9EC3">
              <w:rPr>
                <w:rFonts w:eastAsiaTheme="minorEastAsia"/>
                <w:sz w:val="16"/>
                <w:szCs w:val="16"/>
              </w:rPr>
              <w:t>Measure-Volum</w:t>
            </w:r>
            <w:r w:rsidRPr="160E9EC3">
              <w:rPr>
                <w:rFonts w:eastAsiaTheme="minorEastAsia"/>
                <w:sz w:val="20"/>
                <w:szCs w:val="20"/>
              </w:rPr>
              <w:t>e</w:t>
            </w:r>
          </w:p>
          <w:p w14:paraId="2184B8DB" w14:textId="77777777" w:rsidR="00A57BB0" w:rsidRDefault="00A57BB0" w:rsidP="00A57BB0">
            <w:pPr>
              <w:jc w:val="center"/>
              <w:rPr>
                <w:rFonts w:eastAsiaTheme="minorEastAsia"/>
                <w:b/>
                <w:bCs/>
                <w:sz w:val="20"/>
                <w:szCs w:val="20"/>
              </w:rPr>
            </w:pPr>
            <w:r w:rsidRPr="160E9EC3">
              <w:rPr>
                <w:rFonts w:eastAsiaTheme="minorEastAsia"/>
                <w:b/>
                <w:bCs/>
                <w:sz w:val="20"/>
                <w:szCs w:val="20"/>
              </w:rPr>
              <w:t>Year 6</w:t>
            </w:r>
          </w:p>
          <w:p w14:paraId="7BB47768" w14:textId="77777777" w:rsidR="00A57BB0" w:rsidRDefault="00A57BB0" w:rsidP="00A57BB0">
            <w:pPr>
              <w:jc w:val="center"/>
              <w:rPr>
                <w:rFonts w:eastAsiaTheme="minorEastAsia"/>
                <w:b/>
                <w:bCs/>
                <w:sz w:val="20"/>
                <w:szCs w:val="20"/>
              </w:rPr>
            </w:pPr>
            <w:r w:rsidRPr="160E9EC3">
              <w:rPr>
                <w:rFonts w:eastAsiaTheme="minorEastAsia"/>
                <w:b/>
                <w:bCs/>
                <w:sz w:val="20"/>
                <w:szCs w:val="20"/>
              </w:rPr>
              <w:t>Power Maths</w:t>
            </w:r>
          </w:p>
          <w:p w14:paraId="5555C66B" w14:textId="77777777" w:rsidR="00A57BB0" w:rsidRDefault="00A57BB0" w:rsidP="00A57BB0">
            <w:pPr>
              <w:jc w:val="center"/>
              <w:rPr>
                <w:rFonts w:eastAsiaTheme="minorEastAsia"/>
                <w:b/>
                <w:bCs/>
                <w:sz w:val="20"/>
                <w:szCs w:val="20"/>
              </w:rPr>
            </w:pPr>
            <w:r w:rsidRPr="160E9EC3">
              <w:rPr>
                <w:rFonts w:eastAsiaTheme="minorEastAsia"/>
                <w:b/>
                <w:bCs/>
                <w:sz w:val="20"/>
                <w:szCs w:val="20"/>
              </w:rPr>
              <w:t>6C</w:t>
            </w:r>
          </w:p>
          <w:p w14:paraId="56A9D79A" w14:textId="77777777" w:rsidR="00A57BB0" w:rsidRDefault="00A57BB0" w:rsidP="00A57BB0">
            <w:pPr>
              <w:jc w:val="center"/>
              <w:rPr>
                <w:rFonts w:eastAsiaTheme="minorEastAsia"/>
                <w:sz w:val="16"/>
                <w:szCs w:val="16"/>
              </w:rPr>
            </w:pPr>
            <w:r w:rsidRPr="160E9EC3">
              <w:rPr>
                <w:rFonts w:eastAsiaTheme="minorEastAsia"/>
                <w:sz w:val="16"/>
                <w:szCs w:val="16"/>
              </w:rPr>
              <w:t>Statistics</w:t>
            </w:r>
          </w:p>
          <w:p w14:paraId="4CC11BE4" w14:textId="77777777" w:rsidR="00A57BB0" w:rsidRDefault="00A57BB0" w:rsidP="00A57BB0">
            <w:pPr>
              <w:jc w:val="center"/>
              <w:rPr>
                <w:rFonts w:eastAsiaTheme="minorEastAsia"/>
                <w:sz w:val="16"/>
                <w:szCs w:val="16"/>
              </w:rPr>
            </w:pPr>
            <w:r w:rsidRPr="160E9EC3">
              <w:rPr>
                <w:rFonts w:eastAsiaTheme="minorEastAsia"/>
                <w:sz w:val="16"/>
                <w:szCs w:val="16"/>
              </w:rPr>
              <w:t>Geometry-Properties of shapes</w:t>
            </w:r>
          </w:p>
          <w:p w14:paraId="2757D7B7" w14:textId="77777777" w:rsidR="00A57BB0" w:rsidRDefault="00A57BB0" w:rsidP="00A57BB0">
            <w:pPr>
              <w:jc w:val="center"/>
              <w:rPr>
                <w:rFonts w:eastAsiaTheme="minorEastAsia"/>
                <w:sz w:val="16"/>
                <w:szCs w:val="16"/>
              </w:rPr>
            </w:pPr>
            <w:r w:rsidRPr="160E9EC3">
              <w:rPr>
                <w:rFonts w:eastAsiaTheme="minorEastAsia"/>
                <w:sz w:val="16"/>
                <w:szCs w:val="16"/>
              </w:rPr>
              <w:t>Geometry-Position and Direction</w:t>
            </w:r>
          </w:p>
          <w:p w14:paraId="1135FF2A" w14:textId="6FFB51CF" w:rsidR="00A57BB0" w:rsidRPr="00C941A8" w:rsidRDefault="00A57BB0" w:rsidP="00A57BB0">
            <w:pPr>
              <w:jc w:val="center"/>
              <w:rPr>
                <w:sz w:val="20"/>
                <w:szCs w:val="20"/>
              </w:rPr>
            </w:pPr>
            <w:r w:rsidRPr="160E9EC3">
              <w:rPr>
                <w:rFonts w:eastAsiaTheme="minorEastAsia"/>
                <w:sz w:val="16"/>
                <w:szCs w:val="16"/>
              </w:rPr>
              <w:t>Problem Solving</w:t>
            </w:r>
          </w:p>
        </w:tc>
      </w:tr>
      <w:tr w:rsidR="00A57BB0" w:rsidRPr="00605FF3" w14:paraId="7876FC12" w14:textId="77777777" w:rsidTr="00261294">
        <w:tc>
          <w:tcPr>
            <w:tcW w:w="1447" w:type="dxa"/>
            <w:vAlign w:val="center"/>
          </w:tcPr>
          <w:p w14:paraId="51D7B6CD" w14:textId="77777777" w:rsidR="00A57BB0" w:rsidRDefault="00A57BB0" w:rsidP="00A57BB0">
            <w:pPr>
              <w:jc w:val="center"/>
              <w:rPr>
                <w:rFonts w:eastAsiaTheme="minorEastAsia"/>
                <w:b/>
                <w:sz w:val="20"/>
                <w:szCs w:val="20"/>
              </w:rPr>
            </w:pPr>
            <w:r w:rsidRPr="00815C6D">
              <w:rPr>
                <w:rFonts w:eastAsiaTheme="minorEastAsia"/>
                <w:b/>
                <w:sz w:val="20"/>
                <w:szCs w:val="20"/>
              </w:rPr>
              <w:t>Geography</w:t>
            </w:r>
          </w:p>
          <w:p w14:paraId="5E86F948" w14:textId="069813B8" w:rsidR="00A57BB0" w:rsidRPr="00815C6D" w:rsidRDefault="00A57BB0" w:rsidP="00A57BB0">
            <w:pPr>
              <w:jc w:val="center"/>
              <w:rPr>
                <w:rFonts w:eastAsiaTheme="minorEastAsia"/>
                <w:b/>
                <w:bCs/>
                <w:sz w:val="20"/>
                <w:szCs w:val="20"/>
              </w:rPr>
            </w:pPr>
            <w:r w:rsidRPr="160E9EC3">
              <w:rPr>
                <w:rFonts w:eastAsiaTheme="minorEastAsia"/>
                <w:b/>
                <w:bCs/>
                <w:sz w:val="20"/>
                <w:szCs w:val="20"/>
              </w:rPr>
              <w:t>(Pearson)</w:t>
            </w:r>
          </w:p>
        </w:tc>
        <w:tc>
          <w:tcPr>
            <w:tcW w:w="1445" w:type="dxa"/>
            <w:shd w:val="clear" w:color="auto" w:fill="D9E2F3" w:themeFill="accent5" w:themeFillTint="33"/>
            <w:vAlign w:val="center"/>
          </w:tcPr>
          <w:p w14:paraId="507B1341" w14:textId="420CE046" w:rsidR="00A57BB0" w:rsidRPr="000723C8" w:rsidRDefault="00A57BB0" w:rsidP="00A57BB0">
            <w:pPr>
              <w:jc w:val="center"/>
              <w:rPr>
                <w:rFonts w:eastAsiaTheme="minorEastAsia"/>
                <w:sz w:val="20"/>
                <w:szCs w:val="20"/>
              </w:rPr>
            </w:pPr>
            <w:r>
              <w:rPr>
                <w:rFonts w:eastAsiaTheme="minorEastAsia"/>
                <w:sz w:val="20"/>
                <w:szCs w:val="20"/>
              </w:rPr>
              <w:t>Slums</w:t>
            </w:r>
          </w:p>
        </w:tc>
        <w:tc>
          <w:tcPr>
            <w:tcW w:w="1646" w:type="dxa"/>
            <w:gridSpan w:val="3"/>
            <w:shd w:val="clear" w:color="auto" w:fill="D9E2F3" w:themeFill="accent5" w:themeFillTint="33"/>
            <w:vAlign w:val="center"/>
          </w:tcPr>
          <w:p w14:paraId="1946BE5E" w14:textId="1CDC74D7" w:rsidR="00A57BB0" w:rsidRPr="000723C8" w:rsidRDefault="00A57BB0" w:rsidP="00A57BB0">
            <w:pPr>
              <w:jc w:val="center"/>
              <w:rPr>
                <w:rFonts w:eastAsiaTheme="minorEastAsia"/>
                <w:sz w:val="20"/>
                <w:szCs w:val="20"/>
              </w:rPr>
            </w:pPr>
          </w:p>
        </w:tc>
        <w:tc>
          <w:tcPr>
            <w:tcW w:w="1836" w:type="dxa"/>
            <w:gridSpan w:val="2"/>
            <w:shd w:val="clear" w:color="auto" w:fill="D9E2F3" w:themeFill="accent5" w:themeFillTint="33"/>
            <w:vAlign w:val="center"/>
          </w:tcPr>
          <w:p w14:paraId="67E27C5E" w14:textId="6B37A188" w:rsidR="00A57BB0" w:rsidRPr="000723C8" w:rsidRDefault="00A57BB0" w:rsidP="00A57BB0">
            <w:pPr>
              <w:jc w:val="center"/>
              <w:rPr>
                <w:rFonts w:eastAsiaTheme="minorEastAsia"/>
                <w:sz w:val="20"/>
                <w:szCs w:val="20"/>
              </w:rPr>
            </w:pPr>
            <w:r>
              <w:rPr>
                <w:rFonts w:eastAsiaTheme="minorEastAsia"/>
                <w:sz w:val="20"/>
                <w:szCs w:val="20"/>
              </w:rPr>
              <w:t>Biomes</w:t>
            </w:r>
          </w:p>
        </w:tc>
        <w:tc>
          <w:tcPr>
            <w:tcW w:w="1675" w:type="dxa"/>
            <w:gridSpan w:val="2"/>
            <w:shd w:val="clear" w:color="auto" w:fill="D9E2F3" w:themeFill="accent5" w:themeFillTint="33"/>
            <w:vAlign w:val="center"/>
          </w:tcPr>
          <w:p w14:paraId="7E051CA8" w14:textId="06939C5E" w:rsidR="00A57BB0" w:rsidRPr="000723C8" w:rsidRDefault="00A57BB0" w:rsidP="00A57BB0">
            <w:pPr>
              <w:jc w:val="center"/>
              <w:rPr>
                <w:rFonts w:eastAsiaTheme="minorEastAsia"/>
                <w:sz w:val="20"/>
                <w:szCs w:val="20"/>
              </w:rPr>
            </w:pPr>
          </w:p>
        </w:tc>
        <w:tc>
          <w:tcPr>
            <w:tcW w:w="1774" w:type="dxa"/>
            <w:gridSpan w:val="3"/>
            <w:shd w:val="clear" w:color="auto" w:fill="D9E2F3" w:themeFill="accent5" w:themeFillTint="33"/>
            <w:vAlign w:val="center"/>
          </w:tcPr>
          <w:p w14:paraId="353A62FA" w14:textId="31A4C5E4" w:rsidR="00A57BB0" w:rsidRPr="000723C8" w:rsidRDefault="00A57BB0" w:rsidP="00A57BB0">
            <w:pPr>
              <w:jc w:val="center"/>
              <w:rPr>
                <w:rFonts w:eastAsiaTheme="minorEastAsia"/>
                <w:sz w:val="20"/>
                <w:szCs w:val="20"/>
              </w:rPr>
            </w:pPr>
            <w:r>
              <w:rPr>
                <w:rFonts w:eastAsiaTheme="minorEastAsia"/>
                <w:sz w:val="20"/>
                <w:szCs w:val="20"/>
              </w:rPr>
              <w:t>Energy and Sustainability</w:t>
            </w:r>
          </w:p>
        </w:tc>
        <w:tc>
          <w:tcPr>
            <w:tcW w:w="1625" w:type="dxa"/>
            <w:shd w:val="clear" w:color="auto" w:fill="D9E2F3" w:themeFill="accent5" w:themeFillTint="33"/>
            <w:vAlign w:val="center"/>
          </w:tcPr>
          <w:p w14:paraId="1E5BF58C" w14:textId="4D5E4999" w:rsidR="00A57BB0" w:rsidRPr="000723C8" w:rsidRDefault="00A57BB0" w:rsidP="00A57BB0">
            <w:pPr>
              <w:jc w:val="center"/>
              <w:rPr>
                <w:rFonts w:eastAsiaTheme="minorEastAsia"/>
                <w:sz w:val="20"/>
                <w:szCs w:val="20"/>
              </w:rPr>
            </w:pPr>
          </w:p>
        </w:tc>
        <w:tc>
          <w:tcPr>
            <w:tcW w:w="1915" w:type="dxa"/>
            <w:gridSpan w:val="3"/>
            <w:shd w:val="clear" w:color="auto" w:fill="B4C6E7" w:themeFill="accent5" w:themeFillTint="66"/>
            <w:vAlign w:val="center"/>
          </w:tcPr>
          <w:p w14:paraId="2664972D" w14:textId="04C8612E" w:rsidR="00A57BB0" w:rsidRPr="000723C8" w:rsidRDefault="00A57BB0" w:rsidP="00A57BB0">
            <w:pPr>
              <w:jc w:val="center"/>
              <w:rPr>
                <w:rFonts w:eastAsiaTheme="minorEastAsia"/>
                <w:sz w:val="20"/>
                <w:szCs w:val="20"/>
              </w:rPr>
            </w:pPr>
            <w:r>
              <w:rPr>
                <w:rFonts w:eastAsiaTheme="minorEastAsia"/>
                <w:sz w:val="20"/>
                <w:szCs w:val="20"/>
              </w:rPr>
              <w:t>Local Field Work</w:t>
            </w:r>
          </w:p>
        </w:tc>
        <w:tc>
          <w:tcPr>
            <w:tcW w:w="1531" w:type="dxa"/>
            <w:shd w:val="clear" w:color="auto" w:fill="B4C6E7" w:themeFill="accent5" w:themeFillTint="66"/>
            <w:vAlign w:val="center"/>
          </w:tcPr>
          <w:p w14:paraId="1674D195" w14:textId="721B8FB2" w:rsidR="00A57BB0" w:rsidRPr="000723C8" w:rsidRDefault="00A57BB0" w:rsidP="00A57BB0">
            <w:pPr>
              <w:jc w:val="center"/>
              <w:rPr>
                <w:rFonts w:eastAsiaTheme="minorEastAsia"/>
                <w:sz w:val="20"/>
                <w:szCs w:val="20"/>
              </w:rPr>
            </w:pPr>
          </w:p>
        </w:tc>
        <w:tc>
          <w:tcPr>
            <w:tcW w:w="1507" w:type="dxa"/>
            <w:shd w:val="clear" w:color="auto" w:fill="B4C6E7" w:themeFill="accent5" w:themeFillTint="66"/>
            <w:vAlign w:val="center"/>
          </w:tcPr>
          <w:p w14:paraId="2D78D652" w14:textId="46CCA19F" w:rsidR="00A57BB0" w:rsidRPr="000723C8" w:rsidRDefault="00A57BB0" w:rsidP="00A57BB0">
            <w:pPr>
              <w:jc w:val="center"/>
              <w:rPr>
                <w:rFonts w:eastAsiaTheme="minorEastAsia"/>
                <w:sz w:val="20"/>
                <w:szCs w:val="20"/>
              </w:rPr>
            </w:pPr>
            <w:r>
              <w:rPr>
                <w:rFonts w:eastAsiaTheme="minorEastAsia"/>
                <w:sz w:val="20"/>
                <w:szCs w:val="20"/>
              </w:rPr>
              <w:t>Population</w:t>
            </w:r>
          </w:p>
        </w:tc>
        <w:tc>
          <w:tcPr>
            <w:tcW w:w="1508" w:type="dxa"/>
            <w:shd w:val="clear" w:color="auto" w:fill="B4C6E7" w:themeFill="accent5" w:themeFillTint="66"/>
            <w:vAlign w:val="center"/>
          </w:tcPr>
          <w:p w14:paraId="7A9A139D" w14:textId="69A65787" w:rsidR="00A57BB0" w:rsidRPr="000723C8" w:rsidRDefault="00A57BB0" w:rsidP="00A57BB0">
            <w:pPr>
              <w:jc w:val="center"/>
              <w:rPr>
                <w:rFonts w:eastAsiaTheme="minorEastAsia"/>
                <w:sz w:val="20"/>
                <w:szCs w:val="20"/>
              </w:rPr>
            </w:pPr>
          </w:p>
        </w:tc>
        <w:tc>
          <w:tcPr>
            <w:tcW w:w="1522" w:type="dxa"/>
            <w:gridSpan w:val="2"/>
            <w:shd w:val="clear" w:color="auto" w:fill="B4C6E7" w:themeFill="accent5" w:themeFillTint="66"/>
            <w:vAlign w:val="center"/>
          </w:tcPr>
          <w:p w14:paraId="4882E48D" w14:textId="2169E9D6" w:rsidR="00A57BB0" w:rsidRPr="000723C8" w:rsidRDefault="00A57BB0" w:rsidP="00A57BB0">
            <w:pPr>
              <w:jc w:val="center"/>
              <w:rPr>
                <w:rFonts w:eastAsiaTheme="minorEastAsia"/>
                <w:sz w:val="20"/>
                <w:szCs w:val="20"/>
              </w:rPr>
            </w:pPr>
            <w:r>
              <w:rPr>
                <w:rFonts w:eastAsiaTheme="minorEastAsia"/>
                <w:sz w:val="20"/>
                <w:szCs w:val="20"/>
              </w:rPr>
              <w:t>Globalisation</w:t>
            </w:r>
          </w:p>
        </w:tc>
        <w:tc>
          <w:tcPr>
            <w:tcW w:w="1493" w:type="dxa"/>
            <w:shd w:val="clear" w:color="auto" w:fill="B4C6E7" w:themeFill="accent5" w:themeFillTint="66"/>
            <w:vAlign w:val="center"/>
          </w:tcPr>
          <w:p w14:paraId="7DF6F7AA" w14:textId="19C8D43D" w:rsidR="00A57BB0" w:rsidRPr="000723C8" w:rsidRDefault="00A57BB0" w:rsidP="00A57BB0">
            <w:pPr>
              <w:jc w:val="center"/>
              <w:rPr>
                <w:rFonts w:eastAsiaTheme="minorEastAsia"/>
                <w:sz w:val="20"/>
                <w:szCs w:val="20"/>
              </w:rPr>
            </w:pPr>
          </w:p>
        </w:tc>
      </w:tr>
      <w:tr w:rsidR="00A57BB0" w:rsidRPr="00605FF3" w14:paraId="1E8E47C2" w14:textId="77777777" w:rsidTr="00261294">
        <w:tc>
          <w:tcPr>
            <w:tcW w:w="1447" w:type="dxa"/>
            <w:vAlign w:val="center"/>
          </w:tcPr>
          <w:p w14:paraId="2B3A0EA2" w14:textId="77777777" w:rsidR="00A57BB0" w:rsidRDefault="00A57BB0" w:rsidP="00A57BB0">
            <w:pPr>
              <w:jc w:val="center"/>
              <w:rPr>
                <w:rFonts w:eastAsiaTheme="minorEastAsia"/>
                <w:b/>
                <w:sz w:val="20"/>
                <w:szCs w:val="20"/>
              </w:rPr>
            </w:pPr>
            <w:r w:rsidRPr="00815C6D">
              <w:rPr>
                <w:rFonts w:eastAsiaTheme="minorEastAsia"/>
                <w:b/>
                <w:sz w:val="20"/>
                <w:szCs w:val="20"/>
              </w:rPr>
              <w:t>History</w:t>
            </w:r>
          </w:p>
          <w:p w14:paraId="6A2BC471" w14:textId="1339223C" w:rsidR="00A57BB0" w:rsidRPr="00815C6D" w:rsidRDefault="00A57BB0" w:rsidP="00A57BB0">
            <w:pPr>
              <w:jc w:val="center"/>
              <w:rPr>
                <w:rFonts w:eastAsiaTheme="minorEastAsia"/>
                <w:b/>
                <w:sz w:val="20"/>
                <w:szCs w:val="20"/>
              </w:rPr>
            </w:pPr>
            <w:r>
              <w:rPr>
                <w:rFonts w:eastAsiaTheme="minorEastAsia"/>
                <w:b/>
                <w:sz w:val="20"/>
                <w:szCs w:val="20"/>
              </w:rPr>
              <w:t>(Pearson)</w:t>
            </w:r>
          </w:p>
        </w:tc>
        <w:tc>
          <w:tcPr>
            <w:tcW w:w="1445" w:type="dxa"/>
            <w:shd w:val="clear" w:color="auto" w:fill="D9E2F3" w:themeFill="accent5" w:themeFillTint="33"/>
            <w:vAlign w:val="center"/>
          </w:tcPr>
          <w:p w14:paraId="49633D8B" w14:textId="77777777" w:rsidR="00A57BB0" w:rsidRPr="000723C8" w:rsidRDefault="00A57BB0" w:rsidP="00A57BB0">
            <w:pPr>
              <w:jc w:val="center"/>
              <w:rPr>
                <w:rFonts w:eastAsiaTheme="minorEastAsia"/>
                <w:sz w:val="20"/>
                <w:szCs w:val="20"/>
              </w:rPr>
            </w:pPr>
          </w:p>
        </w:tc>
        <w:tc>
          <w:tcPr>
            <w:tcW w:w="1646" w:type="dxa"/>
            <w:gridSpan w:val="3"/>
            <w:shd w:val="clear" w:color="auto" w:fill="D9E2F3" w:themeFill="accent5" w:themeFillTint="33"/>
            <w:vAlign w:val="center"/>
          </w:tcPr>
          <w:p w14:paraId="4DCC6F47" w14:textId="409FCA52" w:rsidR="00A57BB0" w:rsidRPr="000723C8" w:rsidRDefault="00A57BB0" w:rsidP="00A57BB0">
            <w:pPr>
              <w:jc w:val="center"/>
              <w:rPr>
                <w:rFonts w:eastAsiaTheme="minorEastAsia"/>
                <w:sz w:val="20"/>
                <w:szCs w:val="20"/>
              </w:rPr>
            </w:pPr>
            <w:r>
              <w:rPr>
                <w:rFonts w:eastAsiaTheme="minorEastAsia"/>
                <w:sz w:val="20"/>
                <w:szCs w:val="20"/>
              </w:rPr>
              <w:t>Industrial Revolution</w:t>
            </w:r>
          </w:p>
        </w:tc>
        <w:tc>
          <w:tcPr>
            <w:tcW w:w="1836" w:type="dxa"/>
            <w:gridSpan w:val="2"/>
            <w:shd w:val="clear" w:color="auto" w:fill="D9E2F3" w:themeFill="accent5" w:themeFillTint="33"/>
            <w:vAlign w:val="center"/>
          </w:tcPr>
          <w:p w14:paraId="21678081" w14:textId="77777777" w:rsidR="00A57BB0" w:rsidRPr="000723C8" w:rsidRDefault="00A57BB0" w:rsidP="00A57BB0">
            <w:pPr>
              <w:jc w:val="center"/>
              <w:rPr>
                <w:rFonts w:eastAsiaTheme="minorEastAsia"/>
                <w:sz w:val="20"/>
                <w:szCs w:val="20"/>
              </w:rPr>
            </w:pPr>
          </w:p>
        </w:tc>
        <w:tc>
          <w:tcPr>
            <w:tcW w:w="1675" w:type="dxa"/>
            <w:gridSpan w:val="2"/>
            <w:shd w:val="clear" w:color="auto" w:fill="D9E2F3" w:themeFill="accent5" w:themeFillTint="33"/>
            <w:vAlign w:val="center"/>
          </w:tcPr>
          <w:p w14:paraId="25D6C40E" w14:textId="70342C73" w:rsidR="00A57BB0" w:rsidRPr="000723C8" w:rsidRDefault="00A57BB0" w:rsidP="00A57BB0">
            <w:pPr>
              <w:jc w:val="center"/>
              <w:rPr>
                <w:rFonts w:eastAsiaTheme="minorEastAsia"/>
                <w:sz w:val="20"/>
                <w:szCs w:val="20"/>
              </w:rPr>
            </w:pPr>
            <w:r>
              <w:rPr>
                <w:rFonts w:eastAsiaTheme="minorEastAsia"/>
                <w:sz w:val="20"/>
                <w:szCs w:val="20"/>
              </w:rPr>
              <w:t>Civil Rights</w:t>
            </w:r>
          </w:p>
        </w:tc>
        <w:tc>
          <w:tcPr>
            <w:tcW w:w="1774" w:type="dxa"/>
            <w:gridSpan w:val="3"/>
            <w:shd w:val="clear" w:color="auto" w:fill="D9E2F3" w:themeFill="accent5" w:themeFillTint="33"/>
            <w:vAlign w:val="center"/>
          </w:tcPr>
          <w:p w14:paraId="55B6B13A" w14:textId="77777777" w:rsidR="00A57BB0" w:rsidRPr="000723C8" w:rsidRDefault="00A57BB0" w:rsidP="00A57BB0">
            <w:pPr>
              <w:jc w:val="center"/>
              <w:rPr>
                <w:rFonts w:eastAsiaTheme="minorEastAsia"/>
                <w:sz w:val="20"/>
                <w:szCs w:val="20"/>
              </w:rPr>
            </w:pPr>
          </w:p>
        </w:tc>
        <w:tc>
          <w:tcPr>
            <w:tcW w:w="1625" w:type="dxa"/>
            <w:shd w:val="clear" w:color="auto" w:fill="D9E2F3" w:themeFill="accent5" w:themeFillTint="33"/>
            <w:vAlign w:val="center"/>
          </w:tcPr>
          <w:p w14:paraId="4CC8AA0D" w14:textId="02A0B6A5" w:rsidR="00A57BB0" w:rsidRPr="000723C8" w:rsidRDefault="00A57BB0" w:rsidP="00A57BB0">
            <w:pPr>
              <w:jc w:val="center"/>
              <w:rPr>
                <w:rFonts w:eastAsiaTheme="minorEastAsia"/>
                <w:sz w:val="20"/>
                <w:szCs w:val="20"/>
              </w:rPr>
            </w:pPr>
            <w:r>
              <w:rPr>
                <w:rFonts w:eastAsiaTheme="minorEastAsia"/>
                <w:sz w:val="20"/>
                <w:szCs w:val="20"/>
              </w:rPr>
              <w:t>20</w:t>
            </w:r>
            <w:r w:rsidRPr="00E301CE">
              <w:rPr>
                <w:rFonts w:eastAsiaTheme="minorEastAsia"/>
                <w:sz w:val="20"/>
                <w:szCs w:val="20"/>
                <w:vertAlign w:val="superscript"/>
              </w:rPr>
              <w:t>th</w:t>
            </w:r>
            <w:r>
              <w:rPr>
                <w:rFonts w:eastAsiaTheme="minorEastAsia"/>
                <w:sz w:val="20"/>
                <w:szCs w:val="20"/>
              </w:rPr>
              <w:t xml:space="preserve"> Century Conflict</w:t>
            </w:r>
          </w:p>
        </w:tc>
        <w:tc>
          <w:tcPr>
            <w:tcW w:w="1915" w:type="dxa"/>
            <w:gridSpan w:val="3"/>
            <w:shd w:val="clear" w:color="auto" w:fill="B4C6E7" w:themeFill="accent5" w:themeFillTint="66"/>
            <w:vAlign w:val="center"/>
          </w:tcPr>
          <w:p w14:paraId="641C3C50" w14:textId="77777777" w:rsidR="00A57BB0" w:rsidRPr="000723C8" w:rsidRDefault="00A57BB0" w:rsidP="00A57BB0">
            <w:pPr>
              <w:jc w:val="center"/>
              <w:rPr>
                <w:rFonts w:eastAsiaTheme="minorEastAsia"/>
                <w:sz w:val="20"/>
                <w:szCs w:val="20"/>
              </w:rPr>
            </w:pPr>
          </w:p>
        </w:tc>
        <w:tc>
          <w:tcPr>
            <w:tcW w:w="1531" w:type="dxa"/>
            <w:shd w:val="clear" w:color="auto" w:fill="B4C6E7" w:themeFill="accent5" w:themeFillTint="66"/>
            <w:vAlign w:val="center"/>
          </w:tcPr>
          <w:p w14:paraId="565BFF5B" w14:textId="5759188C" w:rsidR="00A57BB0" w:rsidRPr="000723C8" w:rsidRDefault="00A57BB0" w:rsidP="00A57BB0">
            <w:pPr>
              <w:jc w:val="center"/>
              <w:rPr>
                <w:rFonts w:eastAsiaTheme="minorEastAsia"/>
                <w:sz w:val="20"/>
                <w:szCs w:val="20"/>
              </w:rPr>
            </w:pPr>
            <w:r>
              <w:rPr>
                <w:rFonts w:eastAsiaTheme="minorEastAsia"/>
                <w:sz w:val="20"/>
                <w:szCs w:val="20"/>
              </w:rPr>
              <w:t>Benin Kingdom</w:t>
            </w:r>
          </w:p>
        </w:tc>
        <w:tc>
          <w:tcPr>
            <w:tcW w:w="1507" w:type="dxa"/>
            <w:shd w:val="clear" w:color="auto" w:fill="B4C6E7" w:themeFill="accent5" w:themeFillTint="66"/>
            <w:vAlign w:val="center"/>
          </w:tcPr>
          <w:p w14:paraId="168E70F1" w14:textId="77777777" w:rsidR="00A57BB0" w:rsidRPr="000723C8" w:rsidRDefault="00A57BB0" w:rsidP="00A57BB0">
            <w:pPr>
              <w:jc w:val="center"/>
              <w:rPr>
                <w:rFonts w:eastAsiaTheme="minorEastAsia"/>
                <w:sz w:val="20"/>
                <w:szCs w:val="20"/>
              </w:rPr>
            </w:pPr>
          </w:p>
        </w:tc>
        <w:tc>
          <w:tcPr>
            <w:tcW w:w="1508" w:type="dxa"/>
            <w:shd w:val="clear" w:color="auto" w:fill="B4C6E7" w:themeFill="accent5" w:themeFillTint="66"/>
            <w:vAlign w:val="center"/>
          </w:tcPr>
          <w:p w14:paraId="498AF0D8" w14:textId="78AE0CC2" w:rsidR="00A57BB0" w:rsidRPr="000723C8" w:rsidRDefault="00A57BB0" w:rsidP="00A57BB0">
            <w:pPr>
              <w:jc w:val="center"/>
              <w:rPr>
                <w:rFonts w:eastAsiaTheme="minorEastAsia"/>
                <w:sz w:val="20"/>
                <w:szCs w:val="20"/>
              </w:rPr>
            </w:pPr>
            <w:r>
              <w:rPr>
                <w:rFonts w:eastAsiaTheme="minorEastAsia"/>
                <w:sz w:val="20"/>
                <w:szCs w:val="20"/>
              </w:rPr>
              <w:t>Medieval Monarchs</w:t>
            </w:r>
          </w:p>
        </w:tc>
        <w:tc>
          <w:tcPr>
            <w:tcW w:w="1522" w:type="dxa"/>
            <w:gridSpan w:val="2"/>
            <w:shd w:val="clear" w:color="auto" w:fill="B4C6E7" w:themeFill="accent5" w:themeFillTint="66"/>
            <w:vAlign w:val="center"/>
          </w:tcPr>
          <w:p w14:paraId="14FB76AD" w14:textId="77777777" w:rsidR="00A57BB0" w:rsidRPr="000723C8" w:rsidRDefault="00A57BB0" w:rsidP="00A57BB0">
            <w:pPr>
              <w:jc w:val="center"/>
              <w:rPr>
                <w:rFonts w:eastAsiaTheme="minorEastAsia"/>
                <w:sz w:val="20"/>
                <w:szCs w:val="20"/>
              </w:rPr>
            </w:pPr>
          </w:p>
        </w:tc>
        <w:tc>
          <w:tcPr>
            <w:tcW w:w="1493" w:type="dxa"/>
            <w:shd w:val="clear" w:color="auto" w:fill="B4C6E7" w:themeFill="accent5" w:themeFillTint="66"/>
            <w:vAlign w:val="center"/>
          </w:tcPr>
          <w:p w14:paraId="16E5E008" w14:textId="05D17FF1" w:rsidR="00A57BB0" w:rsidRPr="000723C8" w:rsidRDefault="00A57BB0" w:rsidP="00A57BB0">
            <w:pPr>
              <w:jc w:val="center"/>
              <w:rPr>
                <w:rFonts w:eastAsiaTheme="minorEastAsia"/>
                <w:sz w:val="20"/>
                <w:szCs w:val="20"/>
              </w:rPr>
            </w:pPr>
            <w:r>
              <w:rPr>
                <w:rFonts w:eastAsiaTheme="minorEastAsia"/>
                <w:sz w:val="20"/>
                <w:szCs w:val="20"/>
              </w:rPr>
              <w:t>Changing Britain</w:t>
            </w:r>
          </w:p>
        </w:tc>
      </w:tr>
      <w:tr w:rsidR="00E57E4F" w:rsidRPr="00605FF3" w14:paraId="2FBD1CFD" w14:textId="77777777" w:rsidTr="00261294">
        <w:tc>
          <w:tcPr>
            <w:tcW w:w="1447" w:type="dxa"/>
            <w:vMerge w:val="restart"/>
            <w:vAlign w:val="center"/>
          </w:tcPr>
          <w:p w14:paraId="3A2D0BDC" w14:textId="0221F3FD" w:rsidR="00A57BB0" w:rsidRPr="00815C6D" w:rsidRDefault="00A57BB0" w:rsidP="00A57BB0">
            <w:pPr>
              <w:jc w:val="center"/>
              <w:rPr>
                <w:rFonts w:eastAsiaTheme="minorEastAsia"/>
                <w:b/>
                <w:sz w:val="20"/>
                <w:szCs w:val="20"/>
              </w:rPr>
            </w:pPr>
            <w:r w:rsidRPr="00815C6D">
              <w:rPr>
                <w:rFonts w:eastAsiaTheme="minorEastAsia"/>
                <w:b/>
                <w:sz w:val="20"/>
                <w:szCs w:val="20"/>
              </w:rPr>
              <w:t>PE</w:t>
            </w:r>
          </w:p>
          <w:p w14:paraId="2FC0A1CB" w14:textId="5AB4E050" w:rsidR="00A57BB0" w:rsidRPr="00815C6D" w:rsidRDefault="00A57BB0" w:rsidP="00A57BB0">
            <w:pPr>
              <w:jc w:val="center"/>
              <w:rPr>
                <w:rFonts w:eastAsiaTheme="minorEastAsia"/>
                <w:b/>
                <w:sz w:val="20"/>
                <w:szCs w:val="20"/>
              </w:rPr>
            </w:pPr>
          </w:p>
        </w:tc>
        <w:tc>
          <w:tcPr>
            <w:tcW w:w="1445" w:type="dxa"/>
            <w:shd w:val="clear" w:color="auto" w:fill="D9E2F3" w:themeFill="accent5" w:themeFillTint="33"/>
            <w:vAlign w:val="center"/>
          </w:tcPr>
          <w:p w14:paraId="3A2BAADD" w14:textId="6E3FA8B6" w:rsidR="00A57BB0" w:rsidRPr="000723C8" w:rsidRDefault="00A57BB0" w:rsidP="00A57BB0">
            <w:pPr>
              <w:jc w:val="center"/>
              <w:rPr>
                <w:rFonts w:eastAsiaTheme="minorEastAsia"/>
                <w:sz w:val="20"/>
                <w:szCs w:val="20"/>
              </w:rPr>
            </w:pPr>
            <w:r w:rsidRPr="000723C8">
              <w:rPr>
                <w:rFonts w:eastAsiaTheme="minorEastAsia"/>
                <w:sz w:val="20"/>
                <w:szCs w:val="20"/>
              </w:rPr>
              <w:t>Tag Rugby</w:t>
            </w:r>
          </w:p>
        </w:tc>
        <w:tc>
          <w:tcPr>
            <w:tcW w:w="1646" w:type="dxa"/>
            <w:gridSpan w:val="3"/>
            <w:shd w:val="clear" w:color="auto" w:fill="D9E2F3" w:themeFill="accent5" w:themeFillTint="33"/>
            <w:vAlign w:val="center"/>
          </w:tcPr>
          <w:p w14:paraId="2E4B6A3E" w14:textId="798E20E7" w:rsidR="00A57BB0" w:rsidRPr="000723C8" w:rsidRDefault="00A57BB0" w:rsidP="00A57BB0">
            <w:pPr>
              <w:jc w:val="center"/>
              <w:rPr>
                <w:rFonts w:eastAsiaTheme="minorEastAsia"/>
                <w:sz w:val="20"/>
                <w:szCs w:val="20"/>
              </w:rPr>
            </w:pPr>
            <w:r w:rsidRPr="000723C8">
              <w:rPr>
                <w:rFonts w:eastAsiaTheme="minorEastAsia"/>
                <w:sz w:val="20"/>
                <w:szCs w:val="20"/>
              </w:rPr>
              <w:t>Field Athletics</w:t>
            </w:r>
          </w:p>
        </w:tc>
        <w:tc>
          <w:tcPr>
            <w:tcW w:w="1836" w:type="dxa"/>
            <w:gridSpan w:val="2"/>
            <w:shd w:val="clear" w:color="auto" w:fill="D9E2F3" w:themeFill="accent5" w:themeFillTint="33"/>
            <w:vAlign w:val="center"/>
          </w:tcPr>
          <w:p w14:paraId="7EF37AA3" w14:textId="6F9D53FA" w:rsidR="00A57BB0" w:rsidRPr="000723C8" w:rsidRDefault="00A57BB0" w:rsidP="00A57BB0">
            <w:pPr>
              <w:jc w:val="center"/>
              <w:rPr>
                <w:rFonts w:eastAsiaTheme="minorEastAsia"/>
                <w:sz w:val="20"/>
                <w:szCs w:val="20"/>
              </w:rPr>
            </w:pPr>
            <w:r w:rsidRPr="000723C8">
              <w:rPr>
                <w:rFonts w:eastAsiaTheme="minorEastAsia"/>
                <w:sz w:val="20"/>
                <w:szCs w:val="20"/>
              </w:rPr>
              <w:t>Dance</w:t>
            </w:r>
          </w:p>
        </w:tc>
        <w:tc>
          <w:tcPr>
            <w:tcW w:w="1675" w:type="dxa"/>
            <w:gridSpan w:val="2"/>
            <w:shd w:val="clear" w:color="auto" w:fill="D9E2F3" w:themeFill="accent5" w:themeFillTint="33"/>
            <w:vAlign w:val="center"/>
          </w:tcPr>
          <w:p w14:paraId="3C7576EC" w14:textId="379BE3BA" w:rsidR="00A57BB0" w:rsidRPr="000723C8" w:rsidRDefault="00A57BB0" w:rsidP="00A57BB0">
            <w:pPr>
              <w:jc w:val="center"/>
              <w:rPr>
                <w:rFonts w:eastAsiaTheme="minorEastAsia"/>
                <w:sz w:val="20"/>
                <w:szCs w:val="20"/>
              </w:rPr>
            </w:pPr>
            <w:r w:rsidRPr="000723C8">
              <w:rPr>
                <w:rFonts w:eastAsiaTheme="minorEastAsia"/>
                <w:sz w:val="20"/>
                <w:szCs w:val="20"/>
              </w:rPr>
              <w:t>Netball</w:t>
            </w:r>
          </w:p>
        </w:tc>
        <w:tc>
          <w:tcPr>
            <w:tcW w:w="1774" w:type="dxa"/>
            <w:gridSpan w:val="3"/>
            <w:shd w:val="clear" w:color="auto" w:fill="D9E2F3" w:themeFill="accent5" w:themeFillTint="33"/>
            <w:vAlign w:val="center"/>
          </w:tcPr>
          <w:p w14:paraId="6000547E" w14:textId="3E7A3B68" w:rsidR="00A57BB0" w:rsidRPr="000723C8" w:rsidRDefault="00A57BB0" w:rsidP="00A57BB0">
            <w:pPr>
              <w:jc w:val="center"/>
              <w:rPr>
                <w:rFonts w:eastAsiaTheme="minorEastAsia"/>
                <w:sz w:val="20"/>
                <w:szCs w:val="20"/>
              </w:rPr>
            </w:pPr>
            <w:r w:rsidRPr="000723C8">
              <w:rPr>
                <w:rFonts w:eastAsiaTheme="minorEastAsia"/>
                <w:sz w:val="20"/>
                <w:szCs w:val="20"/>
              </w:rPr>
              <w:t>Track Athletics</w:t>
            </w:r>
          </w:p>
        </w:tc>
        <w:tc>
          <w:tcPr>
            <w:tcW w:w="1625" w:type="dxa"/>
            <w:shd w:val="clear" w:color="auto" w:fill="D9E2F3" w:themeFill="accent5" w:themeFillTint="33"/>
            <w:vAlign w:val="center"/>
          </w:tcPr>
          <w:p w14:paraId="71F798A8" w14:textId="13A620BC" w:rsidR="00A57BB0" w:rsidRPr="000723C8" w:rsidRDefault="00A57BB0" w:rsidP="00A57BB0">
            <w:pPr>
              <w:jc w:val="center"/>
              <w:rPr>
                <w:rFonts w:eastAsiaTheme="minorEastAsia"/>
                <w:sz w:val="20"/>
                <w:szCs w:val="20"/>
              </w:rPr>
            </w:pPr>
            <w:r w:rsidRPr="000723C8">
              <w:rPr>
                <w:rFonts w:eastAsiaTheme="minorEastAsia"/>
                <w:sz w:val="20"/>
                <w:szCs w:val="20"/>
              </w:rPr>
              <w:t>Kwik Cricket</w:t>
            </w:r>
          </w:p>
        </w:tc>
        <w:tc>
          <w:tcPr>
            <w:tcW w:w="1915" w:type="dxa"/>
            <w:gridSpan w:val="3"/>
            <w:shd w:val="clear" w:color="auto" w:fill="B4C6E7" w:themeFill="accent5" w:themeFillTint="66"/>
            <w:vAlign w:val="center"/>
          </w:tcPr>
          <w:p w14:paraId="5BC294DE" w14:textId="1681180B" w:rsidR="00A57BB0" w:rsidRPr="000723C8" w:rsidRDefault="00A57BB0" w:rsidP="00A57BB0">
            <w:pPr>
              <w:jc w:val="center"/>
              <w:rPr>
                <w:rFonts w:eastAsiaTheme="minorEastAsia"/>
                <w:sz w:val="20"/>
                <w:szCs w:val="20"/>
              </w:rPr>
            </w:pPr>
            <w:r w:rsidRPr="000723C8">
              <w:rPr>
                <w:rFonts w:eastAsiaTheme="minorEastAsia"/>
                <w:sz w:val="20"/>
                <w:szCs w:val="20"/>
              </w:rPr>
              <w:t>Tag Rugby</w:t>
            </w:r>
          </w:p>
        </w:tc>
        <w:tc>
          <w:tcPr>
            <w:tcW w:w="1531" w:type="dxa"/>
            <w:shd w:val="clear" w:color="auto" w:fill="B4C6E7" w:themeFill="accent5" w:themeFillTint="66"/>
            <w:vAlign w:val="center"/>
          </w:tcPr>
          <w:p w14:paraId="7D36B6E2" w14:textId="01EE5620" w:rsidR="00A57BB0" w:rsidRPr="000723C8" w:rsidRDefault="00A57BB0" w:rsidP="00A57BB0">
            <w:pPr>
              <w:jc w:val="center"/>
              <w:rPr>
                <w:rFonts w:eastAsiaTheme="minorEastAsia"/>
                <w:sz w:val="20"/>
                <w:szCs w:val="20"/>
              </w:rPr>
            </w:pPr>
            <w:r w:rsidRPr="000723C8">
              <w:rPr>
                <w:rFonts w:eastAsiaTheme="minorEastAsia"/>
                <w:sz w:val="20"/>
                <w:szCs w:val="20"/>
              </w:rPr>
              <w:t>Field Athletics</w:t>
            </w:r>
          </w:p>
        </w:tc>
        <w:tc>
          <w:tcPr>
            <w:tcW w:w="1507" w:type="dxa"/>
            <w:shd w:val="clear" w:color="auto" w:fill="B4C6E7" w:themeFill="accent5" w:themeFillTint="66"/>
            <w:vAlign w:val="center"/>
          </w:tcPr>
          <w:p w14:paraId="43A65479" w14:textId="065A44A2" w:rsidR="00A57BB0" w:rsidRPr="000723C8" w:rsidRDefault="00A57BB0" w:rsidP="00A57BB0">
            <w:pPr>
              <w:jc w:val="center"/>
              <w:rPr>
                <w:rFonts w:eastAsiaTheme="minorEastAsia"/>
                <w:sz w:val="20"/>
                <w:szCs w:val="20"/>
              </w:rPr>
            </w:pPr>
            <w:r w:rsidRPr="000723C8">
              <w:rPr>
                <w:rFonts w:eastAsiaTheme="minorEastAsia"/>
                <w:sz w:val="20"/>
                <w:szCs w:val="20"/>
              </w:rPr>
              <w:t>Dance</w:t>
            </w:r>
          </w:p>
        </w:tc>
        <w:tc>
          <w:tcPr>
            <w:tcW w:w="1508" w:type="dxa"/>
            <w:shd w:val="clear" w:color="auto" w:fill="B4C6E7" w:themeFill="accent5" w:themeFillTint="66"/>
            <w:vAlign w:val="center"/>
          </w:tcPr>
          <w:p w14:paraId="70648378" w14:textId="5EF09B5A" w:rsidR="00A57BB0" w:rsidRPr="000723C8" w:rsidRDefault="00A57BB0" w:rsidP="00A57BB0">
            <w:pPr>
              <w:jc w:val="center"/>
              <w:rPr>
                <w:rFonts w:eastAsiaTheme="minorEastAsia"/>
                <w:sz w:val="20"/>
                <w:szCs w:val="20"/>
              </w:rPr>
            </w:pPr>
            <w:r w:rsidRPr="000723C8">
              <w:rPr>
                <w:rFonts w:eastAsiaTheme="minorEastAsia"/>
                <w:sz w:val="20"/>
                <w:szCs w:val="20"/>
              </w:rPr>
              <w:t>Netball</w:t>
            </w:r>
          </w:p>
        </w:tc>
        <w:tc>
          <w:tcPr>
            <w:tcW w:w="1522" w:type="dxa"/>
            <w:gridSpan w:val="2"/>
            <w:shd w:val="clear" w:color="auto" w:fill="B4C6E7" w:themeFill="accent5" w:themeFillTint="66"/>
            <w:vAlign w:val="center"/>
          </w:tcPr>
          <w:p w14:paraId="50040504" w14:textId="10A14798" w:rsidR="00A57BB0" w:rsidRPr="000723C8" w:rsidRDefault="00A57BB0" w:rsidP="00A57BB0">
            <w:pPr>
              <w:jc w:val="center"/>
              <w:rPr>
                <w:rFonts w:eastAsiaTheme="minorEastAsia"/>
                <w:sz w:val="20"/>
                <w:szCs w:val="20"/>
              </w:rPr>
            </w:pPr>
            <w:r w:rsidRPr="000723C8">
              <w:rPr>
                <w:rFonts w:eastAsiaTheme="minorEastAsia"/>
                <w:sz w:val="20"/>
                <w:szCs w:val="20"/>
              </w:rPr>
              <w:t>Track Athletics</w:t>
            </w:r>
          </w:p>
        </w:tc>
        <w:tc>
          <w:tcPr>
            <w:tcW w:w="1493" w:type="dxa"/>
            <w:shd w:val="clear" w:color="auto" w:fill="B4C6E7" w:themeFill="accent5" w:themeFillTint="66"/>
            <w:vAlign w:val="center"/>
          </w:tcPr>
          <w:p w14:paraId="1F28F27C" w14:textId="355155EE" w:rsidR="00A57BB0" w:rsidRPr="000723C8" w:rsidRDefault="00A57BB0" w:rsidP="00A57BB0">
            <w:pPr>
              <w:jc w:val="center"/>
              <w:rPr>
                <w:rFonts w:eastAsiaTheme="minorEastAsia"/>
                <w:sz w:val="20"/>
                <w:szCs w:val="20"/>
              </w:rPr>
            </w:pPr>
            <w:r w:rsidRPr="000723C8">
              <w:rPr>
                <w:rFonts w:eastAsiaTheme="minorEastAsia"/>
                <w:sz w:val="20"/>
                <w:szCs w:val="20"/>
              </w:rPr>
              <w:t>Kwik Cricket</w:t>
            </w:r>
          </w:p>
        </w:tc>
      </w:tr>
      <w:tr w:rsidR="00E57E4F" w:rsidRPr="00605FF3" w14:paraId="5FAAF960" w14:textId="77777777" w:rsidTr="00261294">
        <w:tc>
          <w:tcPr>
            <w:tcW w:w="1447" w:type="dxa"/>
            <w:vMerge/>
            <w:vAlign w:val="center"/>
          </w:tcPr>
          <w:p w14:paraId="701CA3CA" w14:textId="1FE8A6BC" w:rsidR="00A57BB0" w:rsidRPr="00815C6D" w:rsidRDefault="00A57BB0" w:rsidP="00A57BB0">
            <w:pPr>
              <w:jc w:val="center"/>
              <w:rPr>
                <w:rFonts w:eastAsiaTheme="minorEastAsia"/>
                <w:b/>
                <w:sz w:val="20"/>
                <w:szCs w:val="20"/>
              </w:rPr>
            </w:pPr>
          </w:p>
        </w:tc>
        <w:tc>
          <w:tcPr>
            <w:tcW w:w="1445" w:type="dxa"/>
            <w:shd w:val="clear" w:color="auto" w:fill="D9E2F3" w:themeFill="accent5" w:themeFillTint="33"/>
            <w:vAlign w:val="center"/>
          </w:tcPr>
          <w:p w14:paraId="24CDBE36" w14:textId="2D7B632D" w:rsidR="00A57BB0" w:rsidRPr="000723C8" w:rsidRDefault="00A57BB0" w:rsidP="00A57BB0">
            <w:pPr>
              <w:jc w:val="center"/>
              <w:rPr>
                <w:rFonts w:eastAsiaTheme="minorEastAsia"/>
                <w:sz w:val="20"/>
                <w:szCs w:val="20"/>
              </w:rPr>
            </w:pPr>
            <w:r w:rsidRPr="000723C8">
              <w:rPr>
                <w:rFonts w:eastAsiaTheme="minorEastAsia"/>
                <w:sz w:val="20"/>
                <w:szCs w:val="20"/>
              </w:rPr>
              <w:t>Football</w:t>
            </w:r>
          </w:p>
        </w:tc>
        <w:tc>
          <w:tcPr>
            <w:tcW w:w="1646" w:type="dxa"/>
            <w:gridSpan w:val="3"/>
            <w:shd w:val="clear" w:color="auto" w:fill="D9E2F3" w:themeFill="accent5" w:themeFillTint="33"/>
            <w:vAlign w:val="center"/>
          </w:tcPr>
          <w:p w14:paraId="6409D86A" w14:textId="179131B7" w:rsidR="00A57BB0" w:rsidRPr="000723C8" w:rsidRDefault="00A57BB0" w:rsidP="00A57BB0">
            <w:pPr>
              <w:jc w:val="center"/>
              <w:rPr>
                <w:rFonts w:eastAsiaTheme="minorEastAsia"/>
                <w:sz w:val="20"/>
                <w:szCs w:val="20"/>
              </w:rPr>
            </w:pPr>
            <w:r w:rsidRPr="000723C8">
              <w:rPr>
                <w:rFonts w:eastAsiaTheme="minorEastAsia"/>
                <w:sz w:val="20"/>
                <w:szCs w:val="20"/>
              </w:rPr>
              <w:t>Gymnastics</w:t>
            </w:r>
          </w:p>
        </w:tc>
        <w:tc>
          <w:tcPr>
            <w:tcW w:w="1836" w:type="dxa"/>
            <w:gridSpan w:val="2"/>
            <w:shd w:val="clear" w:color="auto" w:fill="D9E2F3" w:themeFill="accent5" w:themeFillTint="33"/>
            <w:vAlign w:val="center"/>
          </w:tcPr>
          <w:p w14:paraId="722F8314" w14:textId="71AD3A5F" w:rsidR="00A57BB0" w:rsidRPr="000723C8" w:rsidRDefault="00A57BB0" w:rsidP="00A57BB0">
            <w:pPr>
              <w:jc w:val="center"/>
              <w:rPr>
                <w:rFonts w:eastAsiaTheme="minorEastAsia"/>
                <w:sz w:val="20"/>
                <w:szCs w:val="20"/>
              </w:rPr>
            </w:pPr>
            <w:r>
              <w:rPr>
                <w:rFonts w:eastAsiaTheme="minorEastAsia"/>
                <w:sz w:val="20"/>
                <w:szCs w:val="20"/>
              </w:rPr>
              <w:t>Outdoor Adventure</w:t>
            </w:r>
          </w:p>
        </w:tc>
        <w:tc>
          <w:tcPr>
            <w:tcW w:w="1675" w:type="dxa"/>
            <w:gridSpan w:val="2"/>
            <w:shd w:val="clear" w:color="auto" w:fill="D9E2F3" w:themeFill="accent5" w:themeFillTint="33"/>
            <w:vAlign w:val="center"/>
          </w:tcPr>
          <w:p w14:paraId="7E6CFA83" w14:textId="5DBCC05D" w:rsidR="00A57BB0" w:rsidRPr="000723C8" w:rsidRDefault="00A57BB0" w:rsidP="00A57BB0">
            <w:pPr>
              <w:jc w:val="center"/>
              <w:rPr>
                <w:rFonts w:eastAsiaTheme="minorEastAsia"/>
                <w:sz w:val="20"/>
                <w:szCs w:val="20"/>
              </w:rPr>
            </w:pPr>
            <w:r w:rsidRPr="000723C8">
              <w:rPr>
                <w:rFonts w:eastAsiaTheme="minorEastAsia"/>
                <w:sz w:val="20"/>
                <w:szCs w:val="20"/>
              </w:rPr>
              <w:t>Hockey</w:t>
            </w:r>
          </w:p>
        </w:tc>
        <w:tc>
          <w:tcPr>
            <w:tcW w:w="1774" w:type="dxa"/>
            <w:gridSpan w:val="3"/>
            <w:shd w:val="clear" w:color="auto" w:fill="D9E2F3" w:themeFill="accent5" w:themeFillTint="33"/>
            <w:vAlign w:val="center"/>
          </w:tcPr>
          <w:p w14:paraId="03466D13" w14:textId="71980712" w:rsidR="00A57BB0" w:rsidRPr="000723C8" w:rsidRDefault="00A57BB0" w:rsidP="00A57BB0">
            <w:pPr>
              <w:jc w:val="center"/>
              <w:rPr>
                <w:rFonts w:eastAsiaTheme="minorEastAsia"/>
                <w:sz w:val="20"/>
                <w:szCs w:val="20"/>
              </w:rPr>
            </w:pPr>
            <w:r w:rsidRPr="000723C8">
              <w:rPr>
                <w:rFonts w:eastAsiaTheme="minorEastAsia"/>
                <w:sz w:val="20"/>
                <w:szCs w:val="20"/>
              </w:rPr>
              <w:t>Rounders</w:t>
            </w:r>
          </w:p>
        </w:tc>
        <w:tc>
          <w:tcPr>
            <w:tcW w:w="1625" w:type="dxa"/>
            <w:shd w:val="clear" w:color="auto" w:fill="D9E2F3" w:themeFill="accent5" w:themeFillTint="33"/>
            <w:vAlign w:val="center"/>
          </w:tcPr>
          <w:p w14:paraId="15C14D88" w14:textId="4B72FA59" w:rsidR="00A57BB0" w:rsidRPr="000723C8" w:rsidRDefault="00A57BB0" w:rsidP="00A57BB0">
            <w:pPr>
              <w:jc w:val="center"/>
              <w:rPr>
                <w:rFonts w:eastAsiaTheme="minorEastAsia"/>
                <w:sz w:val="20"/>
                <w:szCs w:val="20"/>
              </w:rPr>
            </w:pPr>
            <w:r w:rsidRPr="000723C8">
              <w:rPr>
                <w:rFonts w:eastAsiaTheme="minorEastAsia"/>
                <w:sz w:val="20"/>
                <w:szCs w:val="20"/>
              </w:rPr>
              <w:t>Tennis</w:t>
            </w:r>
          </w:p>
        </w:tc>
        <w:tc>
          <w:tcPr>
            <w:tcW w:w="1915" w:type="dxa"/>
            <w:gridSpan w:val="3"/>
            <w:shd w:val="clear" w:color="auto" w:fill="B4C6E7" w:themeFill="accent5" w:themeFillTint="66"/>
            <w:vAlign w:val="center"/>
          </w:tcPr>
          <w:p w14:paraId="2FE35975" w14:textId="35B61B01" w:rsidR="00A57BB0" w:rsidRPr="000723C8" w:rsidRDefault="00A57BB0" w:rsidP="00A57BB0">
            <w:pPr>
              <w:jc w:val="center"/>
              <w:rPr>
                <w:rFonts w:eastAsiaTheme="minorEastAsia"/>
                <w:sz w:val="20"/>
                <w:szCs w:val="20"/>
              </w:rPr>
            </w:pPr>
            <w:r w:rsidRPr="000723C8">
              <w:rPr>
                <w:rFonts w:eastAsiaTheme="minorEastAsia"/>
                <w:sz w:val="20"/>
                <w:szCs w:val="20"/>
              </w:rPr>
              <w:t>Football</w:t>
            </w:r>
          </w:p>
        </w:tc>
        <w:tc>
          <w:tcPr>
            <w:tcW w:w="1531" w:type="dxa"/>
            <w:shd w:val="clear" w:color="auto" w:fill="B4C6E7" w:themeFill="accent5" w:themeFillTint="66"/>
            <w:vAlign w:val="center"/>
          </w:tcPr>
          <w:p w14:paraId="67F8574D" w14:textId="06404772" w:rsidR="00A57BB0" w:rsidRPr="000723C8" w:rsidRDefault="00A57BB0" w:rsidP="00A57BB0">
            <w:pPr>
              <w:jc w:val="center"/>
              <w:rPr>
                <w:rFonts w:eastAsiaTheme="minorEastAsia"/>
                <w:sz w:val="20"/>
                <w:szCs w:val="20"/>
              </w:rPr>
            </w:pPr>
            <w:r w:rsidRPr="000723C8">
              <w:rPr>
                <w:rFonts w:eastAsiaTheme="minorEastAsia"/>
                <w:sz w:val="20"/>
                <w:szCs w:val="20"/>
              </w:rPr>
              <w:t>Gymnastics</w:t>
            </w:r>
          </w:p>
        </w:tc>
        <w:tc>
          <w:tcPr>
            <w:tcW w:w="1507" w:type="dxa"/>
            <w:shd w:val="clear" w:color="auto" w:fill="B4C6E7" w:themeFill="accent5" w:themeFillTint="66"/>
            <w:vAlign w:val="center"/>
          </w:tcPr>
          <w:p w14:paraId="1CF1FD09" w14:textId="3C0A05D7" w:rsidR="00A57BB0" w:rsidRPr="000723C8" w:rsidRDefault="00A57BB0" w:rsidP="00A57BB0">
            <w:pPr>
              <w:jc w:val="center"/>
              <w:rPr>
                <w:rFonts w:eastAsiaTheme="minorEastAsia"/>
                <w:sz w:val="20"/>
                <w:szCs w:val="20"/>
              </w:rPr>
            </w:pPr>
            <w:r w:rsidRPr="000723C8">
              <w:rPr>
                <w:rFonts w:eastAsiaTheme="minorEastAsia"/>
                <w:sz w:val="20"/>
                <w:szCs w:val="20"/>
              </w:rPr>
              <w:t>Outdoor Adventu</w:t>
            </w:r>
            <w:r>
              <w:rPr>
                <w:rFonts w:eastAsiaTheme="minorEastAsia"/>
                <w:sz w:val="20"/>
                <w:szCs w:val="20"/>
              </w:rPr>
              <w:t>re</w:t>
            </w:r>
          </w:p>
        </w:tc>
        <w:tc>
          <w:tcPr>
            <w:tcW w:w="1508" w:type="dxa"/>
            <w:shd w:val="clear" w:color="auto" w:fill="B4C6E7" w:themeFill="accent5" w:themeFillTint="66"/>
            <w:vAlign w:val="center"/>
          </w:tcPr>
          <w:p w14:paraId="2C1A3187" w14:textId="61CFA44A" w:rsidR="00A57BB0" w:rsidRPr="000723C8" w:rsidRDefault="00A57BB0" w:rsidP="00A57BB0">
            <w:pPr>
              <w:jc w:val="center"/>
              <w:rPr>
                <w:rFonts w:eastAsiaTheme="minorEastAsia"/>
                <w:sz w:val="20"/>
                <w:szCs w:val="20"/>
              </w:rPr>
            </w:pPr>
            <w:r w:rsidRPr="000723C8">
              <w:rPr>
                <w:rFonts w:eastAsiaTheme="minorEastAsia"/>
                <w:sz w:val="20"/>
                <w:szCs w:val="20"/>
              </w:rPr>
              <w:t>Hockey</w:t>
            </w:r>
          </w:p>
        </w:tc>
        <w:tc>
          <w:tcPr>
            <w:tcW w:w="1522" w:type="dxa"/>
            <w:gridSpan w:val="2"/>
            <w:shd w:val="clear" w:color="auto" w:fill="B4C6E7" w:themeFill="accent5" w:themeFillTint="66"/>
            <w:vAlign w:val="center"/>
          </w:tcPr>
          <w:p w14:paraId="2A2EC0DF" w14:textId="5627F14F" w:rsidR="00A57BB0" w:rsidRPr="000723C8" w:rsidRDefault="00A57BB0" w:rsidP="00A57BB0">
            <w:pPr>
              <w:jc w:val="center"/>
              <w:rPr>
                <w:rFonts w:eastAsiaTheme="minorEastAsia"/>
                <w:sz w:val="20"/>
                <w:szCs w:val="20"/>
              </w:rPr>
            </w:pPr>
            <w:r w:rsidRPr="000723C8">
              <w:rPr>
                <w:rFonts w:eastAsiaTheme="minorEastAsia"/>
                <w:sz w:val="20"/>
                <w:szCs w:val="20"/>
              </w:rPr>
              <w:t>Rounders</w:t>
            </w:r>
          </w:p>
        </w:tc>
        <w:tc>
          <w:tcPr>
            <w:tcW w:w="1493" w:type="dxa"/>
            <w:shd w:val="clear" w:color="auto" w:fill="B4C6E7" w:themeFill="accent5" w:themeFillTint="66"/>
            <w:vAlign w:val="center"/>
          </w:tcPr>
          <w:p w14:paraId="50013287" w14:textId="44E2F0B3" w:rsidR="00A57BB0" w:rsidRPr="000723C8" w:rsidRDefault="00A57BB0" w:rsidP="00A57BB0">
            <w:pPr>
              <w:jc w:val="center"/>
              <w:rPr>
                <w:rFonts w:eastAsiaTheme="minorEastAsia"/>
                <w:sz w:val="20"/>
                <w:szCs w:val="20"/>
              </w:rPr>
            </w:pPr>
            <w:r w:rsidRPr="000723C8">
              <w:rPr>
                <w:rFonts w:eastAsiaTheme="minorEastAsia"/>
                <w:sz w:val="20"/>
                <w:szCs w:val="20"/>
              </w:rPr>
              <w:t>Tennis</w:t>
            </w:r>
          </w:p>
        </w:tc>
      </w:tr>
      <w:tr w:rsidR="00E368B9" w:rsidRPr="00605FF3" w14:paraId="757622BD" w14:textId="77777777" w:rsidTr="00261294">
        <w:tc>
          <w:tcPr>
            <w:tcW w:w="1447" w:type="dxa"/>
            <w:vAlign w:val="center"/>
          </w:tcPr>
          <w:p w14:paraId="7B99A0F0" w14:textId="77777777" w:rsidR="00E368B9" w:rsidRDefault="00E368B9" w:rsidP="00A57BB0">
            <w:pPr>
              <w:jc w:val="center"/>
              <w:rPr>
                <w:rFonts w:eastAsiaTheme="minorEastAsia"/>
                <w:b/>
                <w:sz w:val="20"/>
                <w:szCs w:val="20"/>
              </w:rPr>
            </w:pPr>
            <w:r w:rsidRPr="00815C6D">
              <w:rPr>
                <w:rFonts w:eastAsiaTheme="minorEastAsia"/>
                <w:b/>
                <w:sz w:val="20"/>
                <w:szCs w:val="20"/>
              </w:rPr>
              <w:t>Computing</w:t>
            </w:r>
          </w:p>
          <w:p w14:paraId="16570B21" w14:textId="77777777" w:rsidR="00E368B9" w:rsidRDefault="00E368B9" w:rsidP="00A57BB0">
            <w:pPr>
              <w:jc w:val="center"/>
              <w:rPr>
                <w:rFonts w:eastAsiaTheme="minorEastAsia"/>
                <w:b/>
                <w:sz w:val="20"/>
                <w:szCs w:val="20"/>
              </w:rPr>
            </w:pPr>
          </w:p>
          <w:p w14:paraId="477AB001" w14:textId="4FC010F3" w:rsidR="00E368B9" w:rsidRPr="00815C6D" w:rsidRDefault="00E368B9" w:rsidP="00A57BB0">
            <w:pPr>
              <w:jc w:val="center"/>
              <w:rPr>
                <w:rFonts w:eastAsiaTheme="minorEastAsia"/>
                <w:b/>
                <w:sz w:val="20"/>
                <w:szCs w:val="20"/>
              </w:rPr>
            </w:pPr>
          </w:p>
        </w:tc>
        <w:tc>
          <w:tcPr>
            <w:tcW w:w="1543" w:type="dxa"/>
            <w:gridSpan w:val="3"/>
            <w:shd w:val="clear" w:color="auto" w:fill="D9E2F3" w:themeFill="accent5" w:themeFillTint="33"/>
            <w:vAlign w:val="center"/>
          </w:tcPr>
          <w:p w14:paraId="156404C7" w14:textId="717E2877" w:rsidR="00E368B9" w:rsidRPr="000723C8" w:rsidRDefault="00E368B9" w:rsidP="00A57BB0">
            <w:pPr>
              <w:jc w:val="center"/>
              <w:rPr>
                <w:rFonts w:eastAsiaTheme="minorEastAsia"/>
                <w:sz w:val="20"/>
                <w:szCs w:val="20"/>
              </w:rPr>
            </w:pPr>
            <w:r>
              <w:rPr>
                <w:rFonts w:eastAsiaTheme="minorEastAsia"/>
                <w:sz w:val="20"/>
                <w:szCs w:val="20"/>
              </w:rPr>
              <w:t>Flat File databases</w:t>
            </w:r>
          </w:p>
        </w:tc>
        <w:tc>
          <w:tcPr>
            <w:tcW w:w="1548" w:type="dxa"/>
            <w:shd w:val="clear" w:color="auto" w:fill="D9E2F3" w:themeFill="accent5" w:themeFillTint="33"/>
            <w:vAlign w:val="center"/>
          </w:tcPr>
          <w:p w14:paraId="369B25BB" w14:textId="6BF99559" w:rsidR="00E368B9" w:rsidRPr="000723C8" w:rsidRDefault="00E368B9" w:rsidP="00A57BB0">
            <w:pPr>
              <w:jc w:val="center"/>
              <w:rPr>
                <w:rFonts w:eastAsiaTheme="minorEastAsia"/>
                <w:sz w:val="20"/>
                <w:szCs w:val="20"/>
              </w:rPr>
            </w:pPr>
            <w:r>
              <w:rPr>
                <w:rFonts w:eastAsiaTheme="minorEastAsia"/>
                <w:sz w:val="20"/>
                <w:szCs w:val="20"/>
              </w:rPr>
              <w:t>Introduction to Vector Graphs</w:t>
            </w:r>
          </w:p>
        </w:tc>
        <w:tc>
          <w:tcPr>
            <w:tcW w:w="1755" w:type="dxa"/>
            <w:shd w:val="clear" w:color="auto" w:fill="D9E2F3" w:themeFill="accent5" w:themeFillTint="33"/>
            <w:vAlign w:val="center"/>
          </w:tcPr>
          <w:p w14:paraId="30C94A8E" w14:textId="6EBAC0DD" w:rsidR="00E368B9" w:rsidRPr="000723C8" w:rsidRDefault="00E368B9" w:rsidP="00A57BB0">
            <w:pPr>
              <w:jc w:val="center"/>
              <w:rPr>
                <w:rFonts w:eastAsiaTheme="minorEastAsia"/>
                <w:sz w:val="20"/>
                <w:szCs w:val="20"/>
              </w:rPr>
            </w:pPr>
            <w:r>
              <w:rPr>
                <w:rFonts w:eastAsiaTheme="minorEastAsia"/>
                <w:sz w:val="20"/>
                <w:szCs w:val="20"/>
              </w:rPr>
              <w:t>Selection in Quizzes</w:t>
            </w:r>
          </w:p>
        </w:tc>
        <w:tc>
          <w:tcPr>
            <w:tcW w:w="1756" w:type="dxa"/>
            <w:gridSpan w:val="3"/>
            <w:shd w:val="clear" w:color="auto" w:fill="D9E2F3" w:themeFill="accent5" w:themeFillTint="33"/>
            <w:vAlign w:val="center"/>
          </w:tcPr>
          <w:p w14:paraId="53DBAC7D" w14:textId="30A16235" w:rsidR="00E368B9" w:rsidRPr="000723C8" w:rsidRDefault="00E368B9" w:rsidP="00A57BB0">
            <w:pPr>
              <w:jc w:val="center"/>
              <w:rPr>
                <w:rFonts w:eastAsiaTheme="minorEastAsia"/>
                <w:sz w:val="20"/>
                <w:szCs w:val="20"/>
              </w:rPr>
            </w:pPr>
            <w:r>
              <w:rPr>
                <w:rFonts w:eastAsiaTheme="minorEastAsia"/>
                <w:sz w:val="20"/>
                <w:szCs w:val="20"/>
              </w:rPr>
              <w:t>Introduction to Spreadsheets</w:t>
            </w:r>
          </w:p>
        </w:tc>
        <w:tc>
          <w:tcPr>
            <w:tcW w:w="1699" w:type="dxa"/>
            <w:shd w:val="clear" w:color="auto" w:fill="D9E2F3" w:themeFill="accent5" w:themeFillTint="33"/>
            <w:vAlign w:val="center"/>
          </w:tcPr>
          <w:p w14:paraId="57135BC8" w14:textId="4DC00B12" w:rsidR="00E368B9" w:rsidRPr="000723C8" w:rsidRDefault="00E368B9" w:rsidP="00A57BB0">
            <w:pPr>
              <w:jc w:val="center"/>
              <w:rPr>
                <w:rFonts w:eastAsiaTheme="minorEastAsia"/>
                <w:sz w:val="20"/>
                <w:szCs w:val="20"/>
              </w:rPr>
            </w:pPr>
            <w:r>
              <w:rPr>
                <w:rFonts w:eastAsiaTheme="minorEastAsia"/>
                <w:sz w:val="20"/>
                <w:szCs w:val="20"/>
              </w:rPr>
              <w:t>3D Modelling</w:t>
            </w:r>
          </w:p>
        </w:tc>
        <w:tc>
          <w:tcPr>
            <w:tcW w:w="1700" w:type="dxa"/>
            <w:gridSpan w:val="3"/>
            <w:shd w:val="clear" w:color="auto" w:fill="D9E2F3" w:themeFill="accent5" w:themeFillTint="33"/>
            <w:vAlign w:val="center"/>
          </w:tcPr>
          <w:p w14:paraId="4D35CF86" w14:textId="346A4AF7" w:rsidR="00E368B9" w:rsidRPr="000723C8" w:rsidRDefault="00E368B9" w:rsidP="00A57BB0">
            <w:pPr>
              <w:jc w:val="center"/>
              <w:rPr>
                <w:rFonts w:eastAsiaTheme="minorEastAsia"/>
                <w:sz w:val="20"/>
                <w:szCs w:val="20"/>
              </w:rPr>
            </w:pPr>
            <w:r>
              <w:rPr>
                <w:rFonts w:eastAsiaTheme="minorEastAsia"/>
                <w:sz w:val="20"/>
                <w:szCs w:val="20"/>
              </w:rPr>
              <w:t>Sensing Movement</w:t>
            </w:r>
          </w:p>
        </w:tc>
        <w:tc>
          <w:tcPr>
            <w:tcW w:w="1723" w:type="dxa"/>
            <w:gridSpan w:val="2"/>
            <w:shd w:val="clear" w:color="auto" w:fill="B4C6E7" w:themeFill="accent5" w:themeFillTint="66"/>
            <w:vAlign w:val="center"/>
          </w:tcPr>
          <w:p w14:paraId="7E5534C5" w14:textId="5F99ADC8" w:rsidR="00E368B9" w:rsidRPr="000723C8" w:rsidRDefault="00E368B9" w:rsidP="00A57BB0">
            <w:pPr>
              <w:jc w:val="center"/>
              <w:rPr>
                <w:rFonts w:eastAsiaTheme="minorEastAsia"/>
                <w:sz w:val="20"/>
                <w:szCs w:val="20"/>
              </w:rPr>
            </w:pPr>
            <w:r>
              <w:rPr>
                <w:rFonts w:eastAsiaTheme="minorEastAsia"/>
                <w:sz w:val="20"/>
                <w:szCs w:val="20"/>
              </w:rPr>
              <w:t>Systems and searching</w:t>
            </w:r>
          </w:p>
        </w:tc>
        <w:tc>
          <w:tcPr>
            <w:tcW w:w="1723" w:type="dxa"/>
            <w:gridSpan w:val="2"/>
            <w:shd w:val="clear" w:color="auto" w:fill="B4C6E7" w:themeFill="accent5" w:themeFillTint="66"/>
            <w:vAlign w:val="center"/>
          </w:tcPr>
          <w:p w14:paraId="18CEC12B" w14:textId="5C146960" w:rsidR="00E368B9" w:rsidRPr="000723C8" w:rsidRDefault="00E368B9" w:rsidP="00A57BB0">
            <w:pPr>
              <w:jc w:val="center"/>
              <w:rPr>
                <w:rFonts w:eastAsiaTheme="minorEastAsia"/>
                <w:sz w:val="20"/>
                <w:szCs w:val="20"/>
              </w:rPr>
            </w:pPr>
            <w:r>
              <w:rPr>
                <w:rFonts w:eastAsiaTheme="minorEastAsia"/>
                <w:sz w:val="20"/>
                <w:szCs w:val="20"/>
              </w:rPr>
              <w:t>Video Production</w:t>
            </w:r>
          </w:p>
        </w:tc>
        <w:tc>
          <w:tcPr>
            <w:tcW w:w="1507" w:type="dxa"/>
            <w:shd w:val="clear" w:color="auto" w:fill="B4C6E7" w:themeFill="accent5" w:themeFillTint="66"/>
            <w:vAlign w:val="center"/>
          </w:tcPr>
          <w:p w14:paraId="2129E91A" w14:textId="04A459CA" w:rsidR="00E368B9" w:rsidRPr="000723C8" w:rsidRDefault="00E368B9" w:rsidP="00A57BB0">
            <w:pPr>
              <w:jc w:val="center"/>
              <w:rPr>
                <w:rFonts w:eastAsiaTheme="minorEastAsia"/>
                <w:sz w:val="20"/>
                <w:szCs w:val="20"/>
              </w:rPr>
            </w:pPr>
            <w:r>
              <w:rPr>
                <w:rFonts w:eastAsiaTheme="minorEastAsia"/>
                <w:sz w:val="20"/>
                <w:szCs w:val="20"/>
              </w:rPr>
              <w:t>Selection in Physical computing</w:t>
            </w:r>
          </w:p>
        </w:tc>
        <w:tc>
          <w:tcPr>
            <w:tcW w:w="1508" w:type="dxa"/>
            <w:shd w:val="clear" w:color="auto" w:fill="B4C6E7" w:themeFill="accent5" w:themeFillTint="66"/>
            <w:vAlign w:val="center"/>
          </w:tcPr>
          <w:p w14:paraId="78C0D4CB" w14:textId="4D16FBBA" w:rsidR="00E368B9" w:rsidRPr="000723C8" w:rsidRDefault="00E368B9" w:rsidP="00A57BB0">
            <w:pPr>
              <w:jc w:val="center"/>
              <w:rPr>
                <w:rFonts w:eastAsiaTheme="minorEastAsia"/>
                <w:sz w:val="20"/>
                <w:szCs w:val="20"/>
              </w:rPr>
            </w:pPr>
            <w:r>
              <w:rPr>
                <w:rFonts w:eastAsiaTheme="minorEastAsia"/>
                <w:sz w:val="20"/>
                <w:szCs w:val="20"/>
              </w:rPr>
              <w:t>Communication and Collaboration</w:t>
            </w:r>
          </w:p>
        </w:tc>
        <w:tc>
          <w:tcPr>
            <w:tcW w:w="1507" w:type="dxa"/>
            <w:shd w:val="clear" w:color="auto" w:fill="B4C6E7" w:themeFill="accent5" w:themeFillTint="66"/>
            <w:vAlign w:val="center"/>
          </w:tcPr>
          <w:p w14:paraId="055DD1F4" w14:textId="7026429F" w:rsidR="00E368B9" w:rsidRPr="000723C8" w:rsidRDefault="00E368B9" w:rsidP="00A57BB0">
            <w:pPr>
              <w:jc w:val="center"/>
              <w:rPr>
                <w:rFonts w:eastAsiaTheme="minorEastAsia"/>
                <w:sz w:val="20"/>
                <w:szCs w:val="20"/>
              </w:rPr>
            </w:pPr>
            <w:r>
              <w:rPr>
                <w:rFonts w:eastAsiaTheme="minorEastAsia"/>
                <w:sz w:val="20"/>
                <w:szCs w:val="20"/>
              </w:rPr>
              <w:t>Webpage Creation</w:t>
            </w:r>
          </w:p>
        </w:tc>
        <w:tc>
          <w:tcPr>
            <w:tcW w:w="1508" w:type="dxa"/>
            <w:gridSpan w:val="2"/>
            <w:shd w:val="clear" w:color="auto" w:fill="B4C6E7" w:themeFill="accent5" w:themeFillTint="66"/>
            <w:vAlign w:val="center"/>
          </w:tcPr>
          <w:p w14:paraId="075937F9" w14:textId="25B89828" w:rsidR="00E368B9" w:rsidRPr="000723C8" w:rsidRDefault="00E368B9" w:rsidP="00A57BB0">
            <w:pPr>
              <w:jc w:val="center"/>
              <w:rPr>
                <w:rFonts w:eastAsiaTheme="minorEastAsia"/>
                <w:sz w:val="20"/>
                <w:szCs w:val="20"/>
              </w:rPr>
            </w:pPr>
            <w:r>
              <w:rPr>
                <w:rFonts w:eastAsiaTheme="minorEastAsia"/>
                <w:sz w:val="20"/>
                <w:szCs w:val="20"/>
              </w:rPr>
              <w:t>Variables in games</w:t>
            </w:r>
          </w:p>
        </w:tc>
      </w:tr>
      <w:tr w:rsidR="00A57BB0" w:rsidRPr="00605FF3" w14:paraId="39E0584D" w14:textId="77777777" w:rsidTr="00261294">
        <w:tc>
          <w:tcPr>
            <w:tcW w:w="1447" w:type="dxa"/>
            <w:vAlign w:val="center"/>
          </w:tcPr>
          <w:p w14:paraId="116DDB8D" w14:textId="77777777" w:rsidR="00A57BB0" w:rsidRDefault="00A57BB0" w:rsidP="00A57BB0">
            <w:pPr>
              <w:jc w:val="center"/>
              <w:rPr>
                <w:rFonts w:eastAsiaTheme="minorEastAsia"/>
                <w:b/>
                <w:sz w:val="20"/>
                <w:szCs w:val="20"/>
              </w:rPr>
            </w:pPr>
            <w:r w:rsidRPr="00815C6D">
              <w:rPr>
                <w:rFonts w:eastAsiaTheme="minorEastAsia"/>
                <w:b/>
                <w:sz w:val="20"/>
                <w:szCs w:val="20"/>
              </w:rPr>
              <w:t>PSHCE</w:t>
            </w:r>
          </w:p>
          <w:p w14:paraId="0F8B125C" w14:textId="1D571E47" w:rsidR="00A57BB0" w:rsidRPr="00815C6D" w:rsidRDefault="00A57BB0" w:rsidP="00A57BB0">
            <w:pPr>
              <w:jc w:val="center"/>
              <w:rPr>
                <w:rFonts w:eastAsiaTheme="minorEastAsia"/>
                <w:b/>
                <w:sz w:val="20"/>
                <w:szCs w:val="20"/>
              </w:rPr>
            </w:pPr>
            <w:r>
              <w:rPr>
                <w:rFonts w:eastAsiaTheme="minorEastAsia"/>
                <w:b/>
                <w:sz w:val="20"/>
                <w:szCs w:val="20"/>
              </w:rPr>
              <w:t>(Kapow)</w:t>
            </w:r>
          </w:p>
        </w:tc>
        <w:tc>
          <w:tcPr>
            <w:tcW w:w="3091" w:type="dxa"/>
            <w:gridSpan w:val="4"/>
            <w:shd w:val="clear" w:color="auto" w:fill="D9E2F3" w:themeFill="accent5" w:themeFillTint="33"/>
            <w:vAlign w:val="center"/>
          </w:tcPr>
          <w:p w14:paraId="41C60458" w14:textId="4DB95E5C" w:rsidR="00A57BB0" w:rsidRPr="000723C8" w:rsidRDefault="00A57BB0" w:rsidP="00A57BB0">
            <w:pPr>
              <w:jc w:val="center"/>
              <w:rPr>
                <w:rFonts w:eastAsiaTheme="minorEastAsia"/>
                <w:sz w:val="20"/>
                <w:szCs w:val="20"/>
              </w:rPr>
            </w:pPr>
            <w:r w:rsidRPr="000723C8">
              <w:rPr>
                <w:rFonts w:eastAsiaTheme="minorEastAsia"/>
                <w:sz w:val="20"/>
                <w:szCs w:val="20"/>
              </w:rPr>
              <w:t>Families and relat</w:t>
            </w:r>
            <w:r>
              <w:rPr>
                <w:rFonts w:eastAsiaTheme="minorEastAsia"/>
                <w:sz w:val="20"/>
                <w:szCs w:val="20"/>
              </w:rPr>
              <w:t>ionships</w:t>
            </w:r>
          </w:p>
        </w:tc>
        <w:tc>
          <w:tcPr>
            <w:tcW w:w="3511" w:type="dxa"/>
            <w:gridSpan w:val="4"/>
            <w:shd w:val="clear" w:color="auto" w:fill="D9E2F3" w:themeFill="accent5" w:themeFillTint="33"/>
            <w:vAlign w:val="center"/>
          </w:tcPr>
          <w:p w14:paraId="2307325F" w14:textId="202ACB38" w:rsidR="00A57BB0" w:rsidRPr="000723C8" w:rsidRDefault="00A57BB0" w:rsidP="00A57BB0">
            <w:pPr>
              <w:jc w:val="center"/>
              <w:rPr>
                <w:rFonts w:eastAsiaTheme="minorEastAsia"/>
                <w:sz w:val="20"/>
                <w:szCs w:val="20"/>
              </w:rPr>
            </w:pPr>
            <w:r w:rsidRPr="000723C8">
              <w:rPr>
                <w:rFonts w:eastAsiaTheme="minorEastAsia"/>
                <w:sz w:val="20"/>
                <w:szCs w:val="20"/>
              </w:rPr>
              <w:t>Health and wellbeing</w:t>
            </w:r>
          </w:p>
        </w:tc>
        <w:tc>
          <w:tcPr>
            <w:tcW w:w="3399" w:type="dxa"/>
            <w:gridSpan w:val="4"/>
            <w:shd w:val="clear" w:color="auto" w:fill="D9E2F3" w:themeFill="accent5" w:themeFillTint="33"/>
            <w:vAlign w:val="center"/>
          </w:tcPr>
          <w:p w14:paraId="168F65D8" w14:textId="209629EF" w:rsidR="00A57BB0" w:rsidRPr="000723C8" w:rsidRDefault="00A57BB0" w:rsidP="00A57BB0">
            <w:pPr>
              <w:jc w:val="center"/>
              <w:rPr>
                <w:rFonts w:eastAsiaTheme="minorEastAsia"/>
                <w:sz w:val="20"/>
                <w:szCs w:val="20"/>
              </w:rPr>
            </w:pPr>
            <w:r w:rsidRPr="000723C8">
              <w:rPr>
                <w:rFonts w:eastAsiaTheme="minorEastAsia"/>
                <w:sz w:val="20"/>
                <w:szCs w:val="20"/>
              </w:rPr>
              <w:t>Safety and the changing body</w:t>
            </w:r>
          </w:p>
        </w:tc>
        <w:tc>
          <w:tcPr>
            <w:tcW w:w="3446" w:type="dxa"/>
            <w:gridSpan w:val="4"/>
            <w:shd w:val="clear" w:color="auto" w:fill="B4C6E7" w:themeFill="accent5" w:themeFillTint="66"/>
            <w:vAlign w:val="center"/>
          </w:tcPr>
          <w:p w14:paraId="76A5953D" w14:textId="185E5F7F" w:rsidR="00A57BB0" w:rsidRPr="000723C8" w:rsidRDefault="00A57BB0" w:rsidP="00A57BB0">
            <w:pPr>
              <w:jc w:val="center"/>
              <w:rPr>
                <w:rFonts w:eastAsiaTheme="minorEastAsia"/>
                <w:sz w:val="20"/>
                <w:szCs w:val="20"/>
              </w:rPr>
            </w:pPr>
            <w:r w:rsidRPr="000723C8">
              <w:rPr>
                <w:rFonts w:eastAsiaTheme="minorEastAsia"/>
                <w:sz w:val="20"/>
                <w:szCs w:val="20"/>
              </w:rPr>
              <w:t>Citizenship</w:t>
            </w:r>
          </w:p>
        </w:tc>
        <w:tc>
          <w:tcPr>
            <w:tcW w:w="3015" w:type="dxa"/>
            <w:gridSpan w:val="2"/>
            <w:shd w:val="clear" w:color="auto" w:fill="B4C6E7" w:themeFill="accent5" w:themeFillTint="66"/>
            <w:vAlign w:val="center"/>
          </w:tcPr>
          <w:p w14:paraId="63FE3489" w14:textId="45ADC59C" w:rsidR="00A57BB0" w:rsidRPr="000723C8" w:rsidRDefault="00A57BB0" w:rsidP="00A57BB0">
            <w:pPr>
              <w:jc w:val="center"/>
              <w:rPr>
                <w:rFonts w:eastAsiaTheme="minorEastAsia"/>
                <w:sz w:val="20"/>
                <w:szCs w:val="20"/>
              </w:rPr>
            </w:pPr>
            <w:r w:rsidRPr="000723C8">
              <w:rPr>
                <w:rFonts w:eastAsiaTheme="minorEastAsia"/>
                <w:sz w:val="20"/>
                <w:szCs w:val="20"/>
              </w:rPr>
              <w:t>Families and relationships</w:t>
            </w:r>
          </w:p>
        </w:tc>
        <w:tc>
          <w:tcPr>
            <w:tcW w:w="3015" w:type="dxa"/>
            <w:gridSpan w:val="3"/>
            <w:shd w:val="clear" w:color="auto" w:fill="B4C6E7" w:themeFill="accent5" w:themeFillTint="66"/>
            <w:vAlign w:val="center"/>
          </w:tcPr>
          <w:p w14:paraId="2A3FBCD1" w14:textId="5B3EEC71" w:rsidR="00A57BB0" w:rsidRPr="000723C8" w:rsidRDefault="00A57BB0" w:rsidP="00A57BB0">
            <w:pPr>
              <w:spacing w:line="259" w:lineRule="auto"/>
              <w:jc w:val="center"/>
              <w:rPr>
                <w:rFonts w:eastAsiaTheme="minorEastAsia"/>
                <w:sz w:val="20"/>
                <w:szCs w:val="20"/>
              </w:rPr>
            </w:pPr>
            <w:r w:rsidRPr="000723C8">
              <w:rPr>
                <w:rFonts w:eastAsiaTheme="minorEastAsia"/>
                <w:sz w:val="20"/>
                <w:szCs w:val="20"/>
              </w:rPr>
              <w:t>Health and well being</w:t>
            </w:r>
          </w:p>
        </w:tc>
      </w:tr>
      <w:tr w:rsidR="00261294" w:rsidRPr="00605FF3" w14:paraId="246C2908" w14:textId="77777777" w:rsidTr="00261294">
        <w:tc>
          <w:tcPr>
            <w:tcW w:w="1447" w:type="dxa"/>
            <w:vAlign w:val="center"/>
          </w:tcPr>
          <w:p w14:paraId="1B11D928" w14:textId="77777777" w:rsidR="00261294" w:rsidRDefault="00261294" w:rsidP="00261294">
            <w:pPr>
              <w:jc w:val="center"/>
              <w:rPr>
                <w:rFonts w:eastAsiaTheme="minorEastAsia"/>
                <w:b/>
                <w:sz w:val="20"/>
                <w:szCs w:val="20"/>
              </w:rPr>
            </w:pPr>
            <w:r w:rsidRPr="00815C6D">
              <w:rPr>
                <w:rFonts w:eastAsiaTheme="minorEastAsia"/>
                <w:b/>
                <w:sz w:val="20"/>
                <w:szCs w:val="20"/>
              </w:rPr>
              <w:lastRenderedPageBreak/>
              <w:t>RE</w:t>
            </w:r>
          </w:p>
          <w:p w14:paraId="5BC88503" w14:textId="76BA4E18" w:rsidR="00261294" w:rsidRPr="00815C6D" w:rsidRDefault="00261294" w:rsidP="00261294">
            <w:pPr>
              <w:jc w:val="center"/>
              <w:rPr>
                <w:rFonts w:eastAsiaTheme="minorEastAsia"/>
                <w:b/>
                <w:sz w:val="20"/>
                <w:szCs w:val="20"/>
              </w:rPr>
            </w:pPr>
            <w:r>
              <w:rPr>
                <w:rFonts w:eastAsiaTheme="minorEastAsia"/>
                <w:b/>
                <w:sz w:val="20"/>
                <w:szCs w:val="20"/>
              </w:rPr>
              <w:t>(Shropshire Agreed Syllabus and Understanding Christianity)</w:t>
            </w:r>
          </w:p>
        </w:tc>
        <w:tc>
          <w:tcPr>
            <w:tcW w:w="1445" w:type="dxa"/>
            <w:shd w:val="clear" w:color="auto" w:fill="D9E2F3" w:themeFill="accent5" w:themeFillTint="33"/>
            <w:vAlign w:val="center"/>
          </w:tcPr>
          <w:p w14:paraId="0CA23E28" w14:textId="77777777" w:rsidR="00261294" w:rsidRPr="000723C8" w:rsidRDefault="00261294" w:rsidP="00261294">
            <w:pPr>
              <w:jc w:val="center"/>
              <w:rPr>
                <w:rFonts w:eastAsiaTheme="minorEastAsia"/>
                <w:sz w:val="20"/>
                <w:szCs w:val="20"/>
              </w:rPr>
            </w:pPr>
          </w:p>
          <w:p w14:paraId="5775F54F" w14:textId="47373768" w:rsidR="00261294" w:rsidRPr="000723C8" w:rsidRDefault="00261294" w:rsidP="00261294">
            <w:pPr>
              <w:jc w:val="center"/>
              <w:rPr>
                <w:rFonts w:eastAsiaTheme="minorEastAsia"/>
                <w:sz w:val="20"/>
                <w:szCs w:val="20"/>
              </w:rPr>
            </w:pPr>
            <w:r w:rsidRPr="488F6F17">
              <w:rPr>
                <w:rFonts w:eastAsiaTheme="minorEastAsia"/>
                <w:sz w:val="20"/>
                <w:szCs w:val="20"/>
              </w:rPr>
              <w:t>Creation and science: conflicting or complimentary?</w:t>
            </w:r>
          </w:p>
        </w:tc>
        <w:tc>
          <w:tcPr>
            <w:tcW w:w="1646" w:type="dxa"/>
            <w:gridSpan w:val="3"/>
            <w:shd w:val="clear" w:color="auto" w:fill="D9E2F3" w:themeFill="accent5" w:themeFillTint="33"/>
            <w:vAlign w:val="center"/>
          </w:tcPr>
          <w:p w14:paraId="6F6C9D5F" w14:textId="2C55776F" w:rsidR="00261294" w:rsidRPr="000723C8" w:rsidRDefault="00261294" w:rsidP="00261294">
            <w:pPr>
              <w:jc w:val="center"/>
              <w:rPr>
                <w:rFonts w:eastAsiaTheme="minorEastAsia"/>
                <w:sz w:val="20"/>
                <w:szCs w:val="20"/>
              </w:rPr>
            </w:pPr>
            <w:r w:rsidRPr="488F6F17">
              <w:rPr>
                <w:rFonts w:eastAsiaTheme="minorEastAsia"/>
                <w:sz w:val="20"/>
                <w:szCs w:val="20"/>
              </w:rPr>
              <w:t>Was Jesus the Messiah?</w:t>
            </w:r>
          </w:p>
        </w:tc>
        <w:tc>
          <w:tcPr>
            <w:tcW w:w="1836" w:type="dxa"/>
            <w:gridSpan w:val="2"/>
            <w:shd w:val="clear" w:color="auto" w:fill="D9E2F3" w:themeFill="accent5" w:themeFillTint="33"/>
            <w:vAlign w:val="center"/>
          </w:tcPr>
          <w:p w14:paraId="3A3644DA" w14:textId="65D3B151" w:rsidR="00261294" w:rsidRPr="000723C8" w:rsidRDefault="00261294" w:rsidP="00261294">
            <w:pPr>
              <w:jc w:val="center"/>
              <w:rPr>
                <w:rFonts w:eastAsiaTheme="minorEastAsia"/>
                <w:sz w:val="20"/>
                <w:szCs w:val="20"/>
              </w:rPr>
            </w:pPr>
            <w:r w:rsidRPr="488F6F17">
              <w:rPr>
                <w:rFonts w:eastAsiaTheme="minorEastAsia"/>
                <w:sz w:val="20"/>
                <w:szCs w:val="20"/>
              </w:rPr>
              <w:t>What does it mean to be a Muslim in Britain today?</w:t>
            </w:r>
          </w:p>
        </w:tc>
        <w:tc>
          <w:tcPr>
            <w:tcW w:w="1675" w:type="dxa"/>
            <w:gridSpan w:val="2"/>
            <w:shd w:val="clear" w:color="auto" w:fill="D9E2F3" w:themeFill="accent5" w:themeFillTint="33"/>
            <w:vAlign w:val="center"/>
          </w:tcPr>
          <w:p w14:paraId="3B4902DB" w14:textId="05466205" w:rsidR="00261294" w:rsidRPr="000723C8" w:rsidRDefault="00261294" w:rsidP="00261294">
            <w:pPr>
              <w:jc w:val="center"/>
              <w:rPr>
                <w:rFonts w:eastAsiaTheme="minorEastAsia"/>
                <w:sz w:val="20"/>
                <w:szCs w:val="20"/>
              </w:rPr>
            </w:pPr>
            <w:r w:rsidRPr="488F6F17">
              <w:rPr>
                <w:rFonts w:eastAsiaTheme="minorEastAsia"/>
                <w:sz w:val="20"/>
                <w:szCs w:val="20"/>
              </w:rPr>
              <w:t>What did Jesus do to save human beings?</w:t>
            </w:r>
          </w:p>
        </w:tc>
        <w:tc>
          <w:tcPr>
            <w:tcW w:w="1774" w:type="dxa"/>
            <w:gridSpan w:val="3"/>
            <w:shd w:val="clear" w:color="auto" w:fill="D9E2F3" w:themeFill="accent5" w:themeFillTint="33"/>
            <w:vAlign w:val="center"/>
          </w:tcPr>
          <w:p w14:paraId="782B1B60" w14:textId="77777777" w:rsidR="00261294" w:rsidRPr="000723C8" w:rsidRDefault="00261294" w:rsidP="00261294">
            <w:pPr>
              <w:jc w:val="center"/>
              <w:rPr>
                <w:rFonts w:eastAsiaTheme="minorEastAsia"/>
                <w:sz w:val="20"/>
                <w:szCs w:val="20"/>
              </w:rPr>
            </w:pPr>
          </w:p>
          <w:p w14:paraId="32842F1D" w14:textId="28C62F9B" w:rsidR="00261294" w:rsidRPr="000723C8" w:rsidRDefault="00261294" w:rsidP="00261294">
            <w:pPr>
              <w:jc w:val="center"/>
              <w:rPr>
                <w:rFonts w:eastAsiaTheme="minorEastAsia"/>
                <w:sz w:val="20"/>
                <w:szCs w:val="20"/>
              </w:rPr>
            </w:pPr>
            <w:r w:rsidRPr="000723C8">
              <w:rPr>
                <w:rFonts w:eastAsiaTheme="minorEastAsia"/>
                <w:sz w:val="20"/>
                <w:szCs w:val="20"/>
              </w:rPr>
              <w:t>How do people express their faith through the a</w:t>
            </w:r>
            <w:r>
              <w:rPr>
                <w:rFonts w:eastAsiaTheme="minorEastAsia"/>
                <w:sz w:val="20"/>
                <w:szCs w:val="20"/>
              </w:rPr>
              <w:t>rts?</w:t>
            </w:r>
          </w:p>
        </w:tc>
        <w:tc>
          <w:tcPr>
            <w:tcW w:w="1625" w:type="dxa"/>
            <w:shd w:val="clear" w:color="auto" w:fill="D9E2F3" w:themeFill="accent5" w:themeFillTint="33"/>
            <w:vAlign w:val="center"/>
          </w:tcPr>
          <w:p w14:paraId="561D1F5B" w14:textId="77777777" w:rsidR="00261294" w:rsidRPr="000723C8" w:rsidRDefault="00261294" w:rsidP="00261294">
            <w:pPr>
              <w:jc w:val="center"/>
              <w:rPr>
                <w:rFonts w:eastAsiaTheme="minorEastAsia"/>
                <w:sz w:val="20"/>
                <w:szCs w:val="20"/>
              </w:rPr>
            </w:pPr>
          </w:p>
          <w:p w14:paraId="711CDE5E" w14:textId="3648BBED" w:rsidR="00261294" w:rsidRPr="000723C8" w:rsidRDefault="00261294" w:rsidP="00261294">
            <w:pPr>
              <w:jc w:val="center"/>
              <w:rPr>
                <w:rFonts w:eastAsiaTheme="minorEastAsia"/>
                <w:sz w:val="20"/>
                <w:szCs w:val="20"/>
              </w:rPr>
            </w:pPr>
            <w:r w:rsidRPr="000723C8">
              <w:rPr>
                <w:rFonts w:eastAsiaTheme="minorEastAsia"/>
                <w:sz w:val="20"/>
                <w:szCs w:val="20"/>
              </w:rPr>
              <w:t>How does faith help people when life gets hard?</w:t>
            </w:r>
          </w:p>
        </w:tc>
        <w:tc>
          <w:tcPr>
            <w:tcW w:w="1915" w:type="dxa"/>
            <w:gridSpan w:val="3"/>
            <w:shd w:val="clear" w:color="auto" w:fill="B4C6E7" w:themeFill="accent5" w:themeFillTint="66"/>
            <w:vAlign w:val="center"/>
          </w:tcPr>
          <w:p w14:paraId="217CC1AD" w14:textId="77777777" w:rsidR="00261294" w:rsidRDefault="00261294" w:rsidP="00261294">
            <w:pPr>
              <w:jc w:val="center"/>
              <w:rPr>
                <w:rFonts w:cstheme="minorHAnsi"/>
                <w:sz w:val="18"/>
                <w:szCs w:val="18"/>
              </w:rPr>
            </w:pPr>
          </w:p>
          <w:p w14:paraId="79142483" w14:textId="17B1F7D1" w:rsidR="00261294" w:rsidRPr="00261294" w:rsidRDefault="00261294" w:rsidP="00261294">
            <w:pPr>
              <w:jc w:val="center"/>
              <w:rPr>
                <w:rFonts w:cstheme="minorHAnsi"/>
                <w:sz w:val="20"/>
                <w:szCs w:val="20"/>
              </w:rPr>
            </w:pPr>
            <w:r w:rsidRPr="00261294">
              <w:rPr>
                <w:rFonts w:cstheme="minorHAnsi"/>
                <w:sz w:val="20"/>
                <w:szCs w:val="20"/>
              </w:rPr>
              <w:t>PEOPLE OF GOD</w:t>
            </w:r>
          </w:p>
          <w:p w14:paraId="14C9A370" w14:textId="77777777" w:rsidR="00261294" w:rsidRPr="00261294" w:rsidRDefault="00261294" w:rsidP="00261294">
            <w:pPr>
              <w:jc w:val="center"/>
              <w:rPr>
                <w:rFonts w:cstheme="minorHAnsi"/>
                <w:sz w:val="20"/>
                <w:szCs w:val="20"/>
              </w:rPr>
            </w:pPr>
            <w:r w:rsidRPr="00261294">
              <w:rPr>
                <w:rFonts w:cstheme="minorHAnsi"/>
                <w:sz w:val="20"/>
                <w:szCs w:val="20"/>
              </w:rPr>
              <w:t xml:space="preserve">2b.3 How can </w:t>
            </w:r>
            <w:proofErr w:type="gramStart"/>
            <w:r w:rsidRPr="00261294">
              <w:rPr>
                <w:rFonts w:cstheme="minorHAnsi"/>
                <w:sz w:val="20"/>
                <w:szCs w:val="20"/>
              </w:rPr>
              <w:t>following</w:t>
            </w:r>
            <w:proofErr w:type="gramEnd"/>
            <w:r w:rsidRPr="00261294">
              <w:rPr>
                <w:rFonts w:cstheme="minorHAnsi"/>
                <w:sz w:val="20"/>
                <w:szCs w:val="20"/>
              </w:rPr>
              <w:t xml:space="preserve"> God bring freedom and justice?</w:t>
            </w:r>
          </w:p>
          <w:p w14:paraId="3BE1DD9B" w14:textId="168FBE41" w:rsidR="00261294" w:rsidRPr="00261294" w:rsidRDefault="00261294" w:rsidP="00261294">
            <w:pPr>
              <w:jc w:val="center"/>
              <w:rPr>
                <w:rFonts w:eastAsiaTheme="minorEastAsia"/>
                <w:sz w:val="20"/>
                <w:szCs w:val="20"/>
              </w:rPr>
            </w:pPr>
            <w:r w:rsidRPr="00261294">
              <w:rPr>
                <w:rFonts w:cstheme="minorHAnsi"/>
                <w:sz w:val="20"/>
                <w:szCs w:val="20"/>
              </w:rPr>
              <w:t>CORE</w:t>
            </w:r>
          </w:p>
          <w:p w14:paraId="6A2BC585" w14:textId="1F5E5315" w:rsidR="00261294" w:rsidRPr="000723C8" w:rsidRDefault="00261294" w:rsidP="00261294">
            <w:pPr>
              <w:jc w:val="center"/>
              <w:rPr>
                <w:rFonts w:eastAsiaTheme="minorEastAsia"/>
                <w:sz w:val="20"/>
                <w:szCs w:val="20"/>
              </w:rPr>
            </w:pPr>
          </w:p>
        </w:tc>
        <w:tc>
          <w:tcPr>
            <w:tcW w:w="1531" w:type="dxa"/>
            <w:shd w:val="clear" w:color="auto" w:fill="B4C6E7" w:themeFill="accent5" w:themeFillTint="66"/>
            <w:vAlign w:val="center"/>
          </w:tcPr>
          <w:p w14:paraId="02983E8A" w14:textId="77777777" w:rsidR="00270F4D" w:rsidRPr="00270F4D" w:rsidRDefault="00270F4D" w:rsidP="00270F4D">
            <w:pPr>
              <w:jc w:val="center"/>
              <w:rPr>
                <w:rFonts w:cstheme="minorHAnsi"/>
                <w:sz w:val="20"/>
                <w:szCs w:val="20"/>
              </w:rPr>
            </w:pPr>
            <w:r w:rsidRPr="00270F4D">
              <w:rPr>
                <w:rFonts w:cstheme="minorHAnsi"/>
                <w:sz w:val="20"/>
                <w:szCs w:val="20"/>
              </w:rPr>
              <w:t>U2.11</w:t>
            </w:r>
          </w:p>
          <w:p w14:paraId="25A3DFF8" w14:textId="77777777" w:rsidR="00270F4D" w:rsidRPr="00270F4D" w:rsidRDefault="00270F4D" w:rsidP="00270F4D">
            <w:pPr>
              <w:jc w:val="center"/>
              <w:rPr>
                <w:rFonts w:cstheme="minorHAnsi"/>
                <w:sz w:val="20"/>
                <w:szCs w:val="20"/>
              </w:rPr>
            </w:pPr>
            <w:r w:rsidRPr="00270F4D">
              <w:rPr>
                <w:rFonts w:cstheme="minorHAnsi"/>
                <w:sz w:val="20"/>
                <w:szCs w:val="20"/>
              </w:rPr>
              <w:t>Why do some people believe in God and some people not?</w:t>
            </w:r>
          </w:p>
          <w:p w14:paraId="49A616B1" w14:textId="1AD3EA8A" w:rsidR="00261294" w:rsidRPr="000723C8" w:rsidRDefault="00270F4D" w:rsidP="00270F4D">
            <w:pPr>
              <w:jc w:val="center"/>
              <w:rPr>
                <w:rFonts w:eastAsiaTheme="minorEastAsia"/>
                <w:sz w:val="20"/>
                <w:szCs w:val="20"/>
              </w:rPr>
            </w:pPr>
            <w:r w:rsidRPr="00270F4D">
              <w:rPr>
                <w:rFonts w:cstheme="minorHAnsi"/>
                <w:sz w:val="20"/>
                <w:szCs w:val="20"/>
              </w:rPr>
              <w:t>(C, NR)</w:t>
            </w:r>
          </w:p>
        </w:tc>
        <w:tc>
          <w:tcPr>
            <w:tcW w:w="1507" w:type="dxa"/>
            <w:shd w:val="clear" w:color="auto" w:fill="B4C6E7" w:themeFill="accent5" w:themeFillTint="66"/>
            <w:vAlign w:val="center"/>
          </w:tcPr>
          <w:p w14:paraId="6FDAC62E" w14:textId="77777777" w:rsidR="00270F4D" w:rsidRPr="00270F4D" w:rsidRDefault="00270F4D" w:rsidP="00270F4D">
            <w:pPr>
              <w:jc w:val="center"/>
              <w:rPr>
                <w:rFonts w:cstheme="minorHAnsi"/>
                <w:sz w:val="20"/>
                <w:szCs w:val="20"/>
              </w:rPr>
            </w:pPr>
            <w:r w:rsidRPr="00270F4D">
              <w:rPr>
                <w:rFonts w:cstheme="minorHAnsi"/>
                <w:sz w:val="20"/>
                <w:szCs w:val="20"/>
              </w:rPr>
              <w:t>U2.9</w:t>
            </w:r>
          </w:p>
          <w:p w14:paraId="3B4B52B0" w14:textId="36F1BD2F" w:rsidR="00261294" w:rsidRPr="000723C8" w:rsidRDefault="00270F4D" w:rsidP="00270F4D">
            <w:pPr>
              <w:jc w:val="center"/>
              <w:rPr>
                <w:rFonts w:eastAsiaTheme="minorEastAsia"/>
                <w:sz w:val="20"/>
                <w:szCs w:val="20"/>
              </w:rPr>
            </w:pPr>
            <w:r w:rsidRPr="00270F4D">
              <w:rPr>
                <w:rFonts w:cstheme="minorHAnsi"/>
                <w:sz w:val="20"/>
                <w:szCs w:val="20"/>
              </w:rPr>
              <w:t>Why is the Torah so important to Jewish people?</w:t>
            </w:r>
          </w:p>
        </w:tc>
        <w:tc>
          <w:tcPr>
            <w:tcW w:w="1508" w:type="dxa"/>
            <w:shd w:val="clear" w:color="auto" w:fill="B4C6E7" w:themeFill="accent5" w:themeFillTint="66"/>
            <w:vAlign w:val="center"/>
          </w:tcPr>
          <w:p w14:paraId="6DD2BD8F" w14:textId="77777777" w:rsidR="00270F4D" w:rsidRPr="00270F4D" w:rsidRDefault="00270F4D" w:rsidP="00270F4D">
            <w:pPr>
              <w:jc w:val="center"/>
              <w:rPr>
                <w:rFonts w:cstheme="minorHAnsi"/>
                <w:sz w:val="20"/>
                <w:szCs w:val="20"/>
              </w:rPr>
            </w:pPr>
            <w:r w:rsidRPr="00270F4D">
              <w:rPr>
                <w:rFonts w:cstheme="minorHAnsi"/>
                <w:sz w:val="20"/>
                <w:szCs w:val="20"/>
              </w:rPr>
              <w:t>SALVATION</w:t>
            </w:r>
          </w:p>
          <w:p w14:paraId="48BEFAE7" w14:textId="77777777" w:rsidR="00270F4D" w:rsidRPr="00270F4D" w:rsidRDefault="00270F4D" w:rsidP="00270F4D">
            <w:pPr>
              <w:jc w:val="center"/>
              <w:rPr>
                <w:rFonts w:cstheme="minorHAnsi"/>
                <w:sz w:val="20"/>
                <w:szCs w:val="20"/>
              </w:rPr>
            </w:pPr>
            <w:r w:rsidRPr="00270F4D">
              <w:rPr>
                <w:rFonts w:cstheme="minorHAnsi"/>
                <w:sz w:val="20"/>
                <w:szCs w:val="20"/>
              </w:rPr>
              <w:t>2b.6 What difference does the resurrection make for Christians?</w:t>
            </w:r>
          </w:p>
          <w:p w14:paraId="6A8F822E" w14:textId="61AC55BE" w:rsidR="00261294" w:rsidRPr="000723C8" w:rsidRDefault="00270F4D" w:rsidP="00270F4D">
            <w:pPr>
              <w:jc w:val="center"/>
              <w:rPr>
                <w:rFonts w:eastAsiaTheme="minorEastAsia"/>
                <w:sz w:val="20"/>
                <w:szCs w:val="20"/>
              </w:rPr>
            </w:pPr>
            <w:r w:rsidRPr="00270F4D">
              <w:rPr>
                <w:rFonts w:cstheme="minorHAnsi"/>
                <w:sz w:val="20"/>
                <w:szCs w:val="20"/>
              </w:rPr>
              <w:t>CORE</w:t>
            </w:r>
          </w:p>
        </w:tc>
        <w:tc>
          <w:tcPr>
            <w:tcW w:w="1522" w:type="dxa"/>
            <w:gridSpan w:val="2"/>
            <w:shd w:val="clear" w:color="auto" w:fill="B4C6E7" w:themeFill="accent5" w:themeFillTint="66"/>
            <w:vAlign w:val="center"/>
          </w:tcPr>
          <w:p w14:paraId="6E133429" w14:textId="77777777" w:rsidR="00270F4D" w:rsidRDefault="00270F4D" w:rsidP="00270F4D">
            <w:pPr>
              <w:jc w:val="center"/>
              <w:rPr>
                <w:rFonts w:cstheme="minorHAnsi"/>
                <w:sz w:val="20"/>
                <w:szCs w:val="20"/>
              </w:rPr>
            </w:pPr>
          </w:p>
          <w:p w14:paraId="2C714FB0" w14:textId="20B58099" w:rsidR="00270F4D" w:rsidRPr="00270F4D" w:rsidRDefault="00270F4D" w:rsidP="00270F4D">
            <w:pPr>
              <w:jc w:val="center"/>
              <w:rPr>
                <w:rFonts w:cstheme="minorHAnsi"/>
                <w:sz w:val="20"/>
                <w:szCs w:val="20"/>
              </w:rPr>
            </w:pPr>
            <w:r w:rsidRPr="00270F4D">
              <w:rPr>
                <w:rFonts w:cstheme="minorHAnsi"/>
                <w:sz w:val="20"/>
                <w:szCs w:val="20"/>
              </w:rPr>
              <w:t>LDBE</w:t>
            </w:r>
          </w:p>
          <w:p w14:paraId="120AD434" w14:textId="77777777" w:rsidR="00270F4D" w:rsidRPr="00270F4D" w:rsidRDefault="00270F4D" w:rsidP="00270F4D">
            <w:pPr>
              <w:jc w:val="center"/>
              <w:rPr>
                <w:rFonts w:cstheme="minorHAnsi"/>
                <w:sz w:val="20"/>
                <w:szCs w:val="20"/>
              </w:rPr>
            </w:pPr>
            <w:r w:rsidRPr="00270F4D">
              <w:rPr>
                <w:rFonts w:cstheme="minorHAnsi"/>
                <w:sz w:val="20"/>
                <w:szCs w:val="20"/>
              </w:rPr>
              <w:t>How do people express their faith through the arts?</w:t>
            </w:r>
          </w:p>
          <w:p w14:paraId="447B8A62" w14:textId="77777777" w:rsidR="00270F4D" w:rsidRPr="00270F4D" w:rsidRDefault="00270F4D" w:rsidP="00270F4D">
            <w:pPr>
              <w:jc w:val="center"/>
              <w:rPr>
                <w:rFonts w:cstheme="minorHAnsi"/>
                <w:sz w:val="20"/>
                <w:szCs w:val="20"/>
              </w:rPr>
            </w:pPr>
            <w:r w:rsidRPr="00270F4D">
              <w:rPr>
                <w:rFonts w:cstheme="minorHAnsi"/>
                <w:sz w:val="20"/>
                <w:szCs w:val="20"/>
              </w:rPr>
              <w:t>(Spirited arts focus)</w:t>
            </w:r>
          </w:p>
          <w:p w14:paraId="5278B3FB" w14:textId="77777777" w:rsidR="00270F4D" w:rsidRPr="00F00F1F" w:rsidRDefault="00270F4D" w:rsidP="00270F4D">
            <w:pPr>
              <w:jc w:val="center"/>
              <w:rPr>
                <w:rFonts w:cstheme="minorHAnsi"/>
                <w:b/>
                <w:bCs/>
                <w:color w:val="0070C0"/>
                <w:sz w:val="24"/>
                <w:szCs w:val="24"/>
              </w:rPr>
            </w:pPr>
          </w:p>
          <w:p w14:paraId="169AA630" w14:textId="75C642F7" w:rsidR="00261294" w:rsidRPr="000723C8" w:rsidRDefault="00261294" w:rsidP="00261294">
            <w:pPr>
              <w:jc w:val="center"/>
              <w:rPr>
                <w:rFonts w:eastAsiaTheme="minorEastAsia"/>
                <w:sz w:val="20"/>
                <w:szCs w:val="20"/>
              </w:rPr>
            </w:pPr>
          </w:p>
          <w:p w14:paraId="2EA75E83" w14:textId="62CAB66E" w:rsidR="00261294" w:rsidRPr="000723C8" w:rsidRDefault="00261294" w:rsidP="00261294">
            <w:pPr>
              <w:jc w:val="center"/>
              <w:rPr>
                <w:rFonts w:eastAsiaTheme="minorEastAsia"/>
                <w:sz w:val="20"/>
                <w:szCs w:val="20"/>
              </w:rPr>
            </w:pPr>
          </w:p>
        </w:tc>
        <w:tc>
          <w:tcPr>
            <w:tcW w:w="1493" w:type="dxa"/>
            <w:shd w:val="clear" w:color="auto" w:fill="B4C6E7" w:themeFill="accent5" w:themeFillTint="66"/>
            <w:vAlign w:val="center"/>
          </w:tcPr>
          <w:p w14:paraId="4A1F25CD" w14:textId="77777777" w:rsidR="00270F4D" w:rsidRPr="00270F4D" w:rsidRDefault="00270F4D" w:rsidP="00270F4D">
            <w:pPr>
              <w:jc w:val="center"/>
              <w:rPr>
                <w:rFonts w:cstheme="minorHAnsi"/>
                <w:sz w:val="20"/>
                <w:szCs w:val="20"/>
              </w:rPr>
            </w:pPr>
            <w:r w:rsidRPr="00270F4D">
              <w:rPr>
                <w:rFonts w:cstheme="minorHAnsi"/>
                <w:sz w:val="20"/>
                <w:szCs w:val="20"/>
              </w:rPr>
              <w:t>KINGDOM OF GOD</w:t>
            </w:r>
          </w:p>
          <w:p w14:paraId="27F9F321" w14:textId="77777777" w:rsidR="00270F4D" w:rsidRPr="00270F4D" w:rsidRDefault="00270F4D" w:rsidP="00270F4D">
            <w:pPr>
              <w:jc w:val="center"/>
              <w:rPr>
                <w:rFonts w:cstheme="minorHAnsi"/>
                <w:sz w:val="20"/>
                <w:szCs w:val="20"/>
              </w:rPr>
            </w:pPr>
            <w:r w:rsidRPr="00270F4D">
              <w:rPr>
                <w:rFonts w:cstheme="minorHAnsi"/>
                <w:sz w:val="20"/>
                <w:szCs w:val="20"/>
              </w:rPr>
              <w:t>2b.8 What kind of King is Jesus?</w:t>
            </w:r>
          </w:p>
          <w:p w14:paraId="4AC4FE2F" w14:textId="3AF101AB" w:rsidR="00261294" w:rsidRPr="000723C8" w:rsidRDefault="00270F4D" w:rsidP="00270F4D">
            <w:pPr>
              <w:jc w:val="center"/>
              <w:rPr>
                <w:rFonts w:eastAsiaTheme="minorEastAsia"/>
                <w:sz w:val="20"/>
                <w:szCs w:val="20"/>
              </w:rPr>
            </w:pPr>
            <w:r w:rsidRPr="00270F4D">
              <w:rPr>
                <w:rFonts w:cstheme="minorHAnsi"/>
                <w:sz w:val="20"/>
                <w:szCs w:val="20"/>
              </w:rPr>
              <w:t>CORE</w:t>
            </w:r>
          </w:p>
        </w:tc>
      </w:tr>
      <w:tr w:rsidR="00261294" w:rsidRPr="00605FF3" w14:paraId="552C276D" w14:textId="77777777" w:rsidTr="00261294">
        <w:tc>
          <w:tcPr>
            <w:tcW w:w="1447" w:type="dxa"/>
            <w:vAlign w:val="center"/>
          </w:tcPr>
          <w:p w14:paraId="68342FE7" w14:textId="75560054" w:rsidR="00261294" w:rsidRPr="00815C6D" w:rsidRDefault="00261294" w:rsidP="00261294">
            <w:pPr>
              <w:jc w:val="center"/>
              <w:rPr>
                <w:rFonts w:eastAsiaTheme="minorEastAsia"/>
                <w:b/>
                <w:sz w:val="20"/>
                <w:szCs w:val="20"/>
              </w:rPr>
            </w:pPr>
            <w:r w:rsidRPr="00815C6D">
              <w:rPr>
                <w:rFonts w:eastAsiaTheme="minorEastAsia"/>
                <w:b/>
                <w:sz w:val="20"/>
                <w:szCs w:val="20"/>
              </w:rPr>
              <w:t>Music N</w:t>
            </w:r>
          </w:p>
        </w:tc>
        <w:tc>
          <w:tcPr>
            <w:tcW w:w="3091" w:type="dxa"/>
            <w:gridSpan w:val="4"/>
            <w:shd w:val="clear" w:color="auto" w:fill="D9E2F3" w:themeFill="accent5" w:themeFillTint="33"/>
            <w:vAlign w:val="center"/>
          </w:tcPr>
          <w:p w14:paraId="12881A5F" w14:textId="77777777" w:rsidR="00261294" w:rsidRDefault="00261294" w:rsidP="00261294">
            <w:pPr>
              <w:jc w:val="center"/>
              <w:rPr>
                <w:rFonts w:eastAsiaTheme="minorEastAsia"/>
                <w:sz w:val="20"/>
                <w:szCs w:val="20"/>
              </w:rPr>
            </w:pPr>
          </w:p>
          <w:p w14:paraId="6BFF8C3D" w14:textId="77777777" w:rsidR="00261294" w:rsidRDefault="00261294" w:rsidP="00261294">
            <w:pPr>
              <w:jc w:val="center"/>
              <w:rPr>
                <w:rFonts w:eastAsiaTheme="minorEastAsia"/>
                <w:sz w:val="20"/>
                <w:szCs w:val="20"/>
              </w:rPr>
            </w:pPr>
            <w:r>
              <w:rPr>
                <w:rFonts w:eastAsiaTheme="minorEastAsia"/>
                <w:sz w:val="20"/>
                <w:szCs w:val="20"/>
              </w:rPr>
              <w:t>Percussion</w:t>
            </w:r>
          </w:p>
          <w:p w14:paraId="40776332" w14:textId="45B3F353" w:rsidR="00261294" w:rsidRPr="000723C8" w:rsidRDefault="00261294" w:rsidP="00261294">
            <w:pPr>
              <w:rPr>
                <w:rFonts w:eastAsiaTheme="minorEastAsia"/>
                <w:sz w:val="20"/>
                <w:szCs w:val="20"/>
              </w:rPr>
            </w:pPr>
          </w:p>
        </w:tc>
        <w:tc>
          <w:tcPr>
            <w:tcW w:w="3511" w:type="dxa"/>
            <w:gridSpan w:val="4"/>
            <w:shd w:val="clear" w:color="auto" w:fill="D9E2F3" w:themeFill="accent5" w:themeFillTint="33"/>
            <w:vAlign w:val="center"/>
          </w:tcPr>
          <w:p w14:paraId="564A82CB" w14:textId="1241C1E2" w:rsidR="00261294" w:rsidRPr="000723C8" w:rsidRDefault="00A71F72" w:rsidP="00261294">
            <w:pPr>
              <w:jc w:val="center"/>
              <w:rPr>
                <w:rFonts w:eastAsiaTheme="minorEastAsia"/>
                <w:sz w:val="20"/>
                <w:szCs w:val="20"/>
              </w:rPr>
            </w:pPr>
            <w:r>
              <w:rPr>
                <w:rFonts w:eastAsiaTheme="minorEastAsia"/>
                <w:sz w:val="20"/>
                <w:szCs w:val="20"/>
              </w:rPr>
              <w:t>Guitar</w:t>
            </w:r>
          </w:p>
        </w:tc>
        <w:tc>
          <w:tcPr>
            <w:tcW w:w="3399" w:type="dxa"/>
            <w:gridSpan w:val="4"/>
            <w:shd w:val="clear" w:color="auto" w:fill="D9E2F3" w:themeFill="accent5" w:themeFillTint="33"/>
            <w:vAlign w:val="center"/>
          </w:tcPr>
          <w:p w14:paraId="03E60B2D" w14:textId="1C9DAD5C" w:rsidR="00261294" w:rsidRPr="000723C8" w:rsidRDefault="00A71F72" w:rsidP="00261294">
            <w:pPr>
              <w:jc w:val="center"/>
              <w:rPr>
                <w:rFonts w:eastAsiaTheme="minorEastAsia"/>
                <w:sz w:val="20"/>
                <w:szCs w:val="20"/>
              </w:rPr>
            </w:pPr>
            <w:r>
              <w:rPr>
                <w:rFonts w:eastAsiaTheme="minorEastAsia"/>
                <w:sz w:val="20"/>
                <w:szCs w:val="20"/>
              </w:rPr>
              <w:t>The Blues</w:t>
            </w:r>
          </w:p>
        </w:tc>
        <w:tc>
          <w:tcPr>
            <w:tcW w:w="3446" w:type="dxa"/>
            <w:gridSpan w:val="4"/>
            <w:shd w:val="clear" w:color="auto" w:fill="B4C6E7" w:themeFill="accent5" w:themeFillTint="66"/>
            <w:vAlign w:val="center"/>
          </w:tcPr>
          <w:p w14:paraId="03CC5A65" w14:textId="2065B10F" w:rsidR="00261294" w:rsidRPr="000723C8" w:rsidRDefault="00261294" w:rsidP="00261294">
            <w:pPr>
              <w:jc w:val="center"/>
              <w:rPr>
                <w:rFonts w:eastAsiaTheme="minorEastAsia"/>
                <w:sz w:val="20"/>
                <w:szCs w:val="20"/>
              </w:rPr>
            </w:pPr>
            <w:r>
              <w:rPr>
                <w:rFonts w:eastAsiaTheme="minorEastAsia"/>
                <w:sz w:val="20"/>
                <w:szCs w:val="20"/>
              </w:rPr>
              <w:t>Folk Whistle</w:t>
            </w:r>
          </w:p>
        </w:tc>
        <w:tc>
          <w:tcPr>
            <w:tcW w:w="3015" w:type="dxa"/>
            <w:gridSpan w:val="2"/>
            <w:shd w:val="clear" w:color="auto" w:fill="B4C6E7" w:themeFill="accent5" w:themeFillTint="66"/>
            <w:vAlign w:val="center"/>
          </w:tcPr>
          <w:p w14:paraId="2C8D472F" w14:textId="515D8512" w:rsidR="00261294" w:rsidRPr="000723C8" w:rsidRDefault="00A71F72" w:rsidP="00A71F72">
            <w:pPr>
              <w:jc w:val="center"/>
              <w:rPr>
                <w:rFonts w:eastAsiaTheme="minorEastAsia"/>
                <w:sz w:val="20"/>
                <w:szCs w:val="20"/>
              </w:rPr>
            </w:pPr>
            <w:r>
              <w:rPr>
                <w:rFonts w:eastAsiaTheme="minorEastAsia"/>
                <w:sz w:val="20"/>
                <w:szCs w:val="20"/>
              </w:rPr>
              <w:t>Sea Shanties</w:t>
            </w:r>
          </w:p>
        </w:tc>
        <w:tc>
          <w:tcPr>
            <w:tcW w:w="3015" w:type="dxa"/>
            <w:gridSpan w:val="3"/>
            <w:shd w:val="clear" w:color="auto" w:fill="B4C6E7" w:themeFill="accent5" w:themeFillTint="66"/>
            <w:vAlign w:val="center"/>
          </w:tcPr>
          <w:p w14:paraId="68AE7378" w14:textId="19D9AE3E" w:rsidR="00261294" w:rsidRPr="000723C8" w:rsidRDefault="00A71F72" w:rsidP="00261294">
            <w:pPr>
              <w:spacing w:line="259" w:lineRule="auto"/>
              <w:jc w:val="center"/>
              <w:rPr>
                <w:sz w:val="20"/>
                <w:szCs w:val="20"/>
              </w:rPr>
            </w:pPr>
            <w:r>
              <w:rPr>
                <w:sz w:val="20"/>
                <w:szCs w:val="20"/>
              </w:rPr>
              <w:t>Guitar</w:t>
            </w:r>
          </w:p>
        </w:tc>
      </w:tr>
      <w:tr w:rsidR="00261294" w:rsidRPr="00605FF3" w14:paraId="6D086038" w14:textId="77777777" w:rsidTr="00261294">
        <w:tc>
          <w:tcPr>
            <w:tcW w:w="1447" w:type="dxa"/>
            <w:vAlign w:val="center"/>
          </w:tcPr>
          <w:p w14:paraId="26F8131F" w14:textId="3E1D65A9" w:rsidR="00261294" w:rsidRPr="00815C6D" w:rsidRDefault="00261294" w:rsidP="00261294">
            <w:pPr>
              <w:jc w:val="center"/>
              <w:rPr>
                <w:rFonts w:eastAsiaTheme="minorEastAsia"/>
                <w:b/>
                <w:sz w:val="20"/>
                <w:szCs w:val="20"/>
              </w:rPr>
            </w:pPr>
            <w:r w:rsidRPr="00815C6D">
              <w:rPr>
                <w:rFonts w:eastAsiaTheme="minorEastAsia"/>
                <w:b/>
                <w:sz w:val="20"/>
                <w:szCs w:val="20"/>
              </w:rPr>
              <w:t>Music W</w:t>
            </w:r>
          </w:p>
        </w:tc>
        <w:tc>
          <w:tcPr>
            <w:tcW w:w="3091" w:type="dxa"/>
            <w:gridSpan w:val="4"/>
            <w:shd w:val="clear" w:color="auto" w:fill="D9E2F3" w:themeFill="accent5" w:themeFillTint="33"/>
            <w:vAlign w:val="center"/>
          </w:tcPr>
          <w:p w14:paraId="4299F4C0" w14:textId="77777777" w:rsidR="00261294" w:rsidRDefault="00261294" w:rsidP="00261294">
            <w:pPr>
              <w:jc w:val="center"/>
              <w:rPr>
                <w:rFonts w:eastAsiaTheme="minorEastAsia"/>
                <w:sz w:val="20"/>
                <w:szCs w:val="20"/>
              </w:rPr>
            </w:pPr>
          </w:p>
          <w:p w14:paraId="4FE5DBA7" w14:textId="4BDC509B" w:rsidR="00261294" w:rsidRDefault="00A71F72" w:rsidP="00261294">
            <w:pPr>
              <w:jc w:val="center"/>
              <w:rPr>
                <w:rFonts w:eastAsiaTheme="minorEastAsia"/>
                <w:sz w:val="20"/>
                <w:szCs w:val="20"/>
              </w:rPr>
            </w:pPr>
            <w:r>
              <w:rPr>
                <w:rFonts w:eastAsiaTheme="minorEastAsia"/>
                <w:sz w:val="20"/>
                <w:szCs w:val="20"/>
              </w:rPr>
              <w:t>The Blues</w:t>
            </w:r>
          </w:p>
          <w:p w14:paraId="2C97305A" w14:textId="4BD1EFB5" w:rsidR="00261294" w:rsidRPr="000723C8" w:rsidRDefault="00261294" w:rsidP="00261294">
            <w:pPr>
              <w:jc w:val="center"/>
              <w:rPr>
                <w:rFonts w:eastAsiaTheme="minorEastAsia"/>
                <w:sz w:val="20"/>
                <w:szCs w:val="20"/>
              </w:rPr>
            </w:pPr>
          </w:p>
        </w:tc>
        <w:tc>
          <w:tcPr>
            <w:tcW w:w="3511" w:type="dxa"/>
            <w:gridSpan w:val="4"/>
            <w:shd w:val="clear" w:color="auto" w:fill="D9E2F3" w:themeFill="accent5" w:themeFillTint="33"/>
            <w:vAlign w:val="center"/>
          </w:tcPr>
          <w:p w14:paraId="45BB5C66" w14:textId="7ED5E5D5" w:rsidR="00261294" w:rsidRPr="000723C8" w:rsidRDefault="00A71F72" w:rsidP="00261294">
            <w:pPr>
              <w:jc w:val="center"/>
              <w:rPr>
                <w:rFonts w:eastAsiaTheme="minorEastAsia"/>
                <w:sz w:val="20"/>
                <w:szCs w:val="20"/>
              </w:rPr>
            </w:pPr>
            <w:r>
              <w:rPr>
                <w:rFonts w:eastAsiaTheme="minorEastAsia"/>
                <w:sz w:val="20"/>
                <w:szCs w:val="20"/>
              </w:rPr>
              <w:t>Percussion</w:t>
            </w:r>
          </w:p>
        </w:tc>
        <w:tc>
          <w:tcPr>
            <w:tcW w:w="3399" w:type="dxa"/>
            <w:gridSpan w:val="4"/>
            <w:shd w:val="clear" w:color="auto" w:fill="D9E2F3" w:themeFill="accent5" w:themeFillTint="33"/>
            <w:vAlign w:val="center"/>
          </w:tcPr>
          <w:p w14:paraId="2A9F1791" w14:textId="7D674FBC" w:rsidR="00261294" w:rsidRPr="000723C8" w:rsidRDefault="00261294" w:rsidP="00261294">
            <w:pPr>
              <w:jc w:val="center"/>
              <w:rPr>
                <w:rFonts w:eastAsiaTheme="minorEastAsia"/>
                <w:sz w:val="20"/>
                <w:szCs w:val="20"/>
              </w:rPr>
            </w:pPr>
            <w:r>
              <w:rPr>
                <w:rFonts w:eastAsiaTheme="minorEastAsia"/>
                <w:sz w:val="20"/>
                <w:szCs w:val="20"/>
              </w:rPr>
              <w:t>Guitar</w:t>
            </w:r>
          </w:p>
        </w:tc>
        <w:tc>
          <w:tcPr>
            <w:tcW w:w="3446" w:type="dxa"/>
            <w:gridSpan w:val="4"/>
            <w:shd w:val="clear" w:color="auto" w:fill="B4C6E7" w:themeFill="accent5" w:themeFillTint="66"/>
            <w:vAlign w:val="center"/>
          </w:tcPr>
          <w:p w14:paraId="70A5AE09" w14:textId="3330D10B" w:rsidR="00261294" w:rsidRPr="000723C8" w:rsidRDefault="00A71F72" w:rsidP="00261294">
            <w:pPr>
              <w:jc w:val="center"/>
              <w:rPr>
                <w:rFonts w:eastAsiaTheme="minorEastAsia"/>
                <w:sz w:val="20"/>
                <w:szCs w:val="20"/>
              </w:rPr>
            </w:pPr>
            <w:r>
              <w:rPr>
                <w:rFonts w:eastAsiaTheme="minorEastAsia"/>
                <w:sz w:val="20"/>
                <w:szCs w:val="20"/>
              </w:rPr>
              <w:t>Sea Shanties</w:t>
            </w:r>
          </w:p>
        </w:tc>
        <w:tc>
          <w:tcPr>
            <w:tcW w:w="3015" w:type="dxa"/>
            <w:gridSpan w:val="2"/>
            <w:shd w:val="clear" w:color="auto" w:fill="B4C6E7" w:themeFill="accent5" w:themeFillTint="66"/>
            <w:vAlign w:val="center"/>
          </w:tcPr>
          <w:p w14:paraId="2C524262" w14:textId="02C4DEA2" w:rsidR="00261294" w:rsidRPr="000723C8" w:rsidRDefault="00516FD8" w:rsidP="00261294">
            <w:pPr>
              <w:jc w:val="center"/>
              <w:rPr>
                <w:rFonts w:eastAsiaTheme="minorEastAsia"/>
                <w:sz w:val="20"/>
                <w:szCs w:val="20"/>
              </w:rPr>
            </w:pPr>
            <w:r>
              <w:rPr>
                <w:rFonts w:eastAsiaTheme="minorEastAsia"/>
                <w:sz w:val="20"/>
                <w:szCs w:val="20"/>
              </w:rPr>
              <w:t>Folk Whistle</w:t>
            </w:r>
          </w:p>
        </w:tc>
        <w:tc>
          <w:tcPr>
            <w:tcW w:w="3015" w:type="dxa"/>
            <w:gridSpan w:val="3"/>
            <w:shd w:val="clear" w:color="auto" w:fill="B4C6E7" w:themeFill="accent5" w:themeFillTint="66"/>
            <w:vAlign w:val="center"/>
          </w:tcPr>
          <w:p w14:paraId="6818701E" w14:textId="2AE8A87B" w:rsidR="00261294" w:rsidRPr="000723C8" w:rsidRDefault="00A71F72" w:rsidP="00261294">
            <w:pPr>
              <w:jc w:val="center"/>
              <w:rPr>
                <w:rFonts w:eastAsiaTheme="minorEastAsia"/>
                <w:sz w:val="20"/>
                <w:szCs w:val="20"/>
              </w:rPr>
            </w:pPr>
            <w:r>
              <w:rPr>
                <w:rFonts w:eastAsiaTheme="minorEastAsia"/>
                <w:sz w:val="20"/>
                <w:szCs w:val="20"/>
              </w:rPr>
              <w:t>Ukulele</w:t>
            </w:r>
          </w:p>
        </w:tc>
      </w:tr>
      <w:tr w:rsidR="00261294" w:rsidRPr="00605FF3" w14:paraId="46CCE917" w14:textId="77777777" w:rsidTr="00261294">
        <w:tc>
          <w:tcPr>
            <w:tcW w:w="1447" w:type="dxa"/>
            <w:vAlign w:val="center"/>
          </w:tcPr>
          <w:p w14:paraId="162343FA" w14:textId="4886E3DF" w:rsidR="00261294" w:rsidRPr="00815C6D" w:rsidRDefault="00261294" w:rsidP="00261294">
            <w:pPr>
              <w:jc w:val="center"/>
              <w:rPr>
                <w:rFonts w:eastAsiaTheme="minorEastAsia"/>
                <w:b/>
                <w:sz w:val="20"/>
                <w:szCs w:val="20"/>
              </w:rPr>
            </w:pPr>
            <w:r w:rsidRPr="00815C6D">
              <w:rPr>
                <w:rFonts w:eastAsiaTheme="minorEastAsia"/>
                <w:b/>
                <w:sz w:val="20"/>
                <w:szCs w:val="20"/>
              </w:rPr>
              <w:t>Art &amp; Design</w:t>
            </w:r>
          </w:p>
        </w:tc>
        <w:tc>
          <w:tcPr>
            <w:tcW w:w="3091" w:type="dxa"/>
            <w:gridSpan w:val="4"/>
            <w:shd w:val="clear" w:color="auto" w:fill="D9E2F3" w:themeFill="accent5" w:themeFillTint="33"/>
            <w:vAlign w:val="center"/>
          </w:tcPr>
          <w:p w14:paraId="126CAB7E" w14:textId="77777777" w:rsidR="00261294" w:rsidRDefault="00261294" w:rsidP="00261294">
            <w:pPr>
              <w:jc w:val="center"/>
              <w:rPr>
                <w:rFonts w:eastAsiaTheme="minorEastAsia"/>
                <w:sz w:val="20"/>
                <w:szCs w:val="20"/>
              </w:rPr>
            </w:pPr>
          </w:p>
          <w:p w14:paraId="27823EC0" w14:textId="4FDCCB08" w:rsidR="00261294" w:rsidRDefault="00261294" w:rsidP="00261294">
            <w:pPr>
              <w:jc w:val="center"/>
              <w:rPr>
                <w:rFonts w:eastAsiaTheme="minorEastAsia"/>
                <w:sz w:val="20"/>
                <w:szCs w:val="20"/>
              </w:rPr>
            </w:pPr>
            <w:r>
              <w:rPr>
                <w:rFonts w:eastAsiaTheme="minorEastAsia"/>
                <w:sz w:val="20"/>
                <w:szCs w:val="20"/>
              </w:rPr>
              <w:t>Design for a Purpose</w:t>
            </w:r>
          </w:p>
          <w:p w14:paraId="44CD0D84" w14:textId="077B7D4A" w:rsidR="00261294" w:rsidRPr="000723C8" w:rsidRDefault="00261294" w:rsidP="00261294">
            <w:pPr>
              <w:jc w:val="center"/>
              <w:rPr>
                <w:rFonts w:eastAsiaTheme="minorEastAsia"/>
                <w:sz w:val="20"/>
                <w:szCs w:val="20"/>
              </w:rPr>
            </w:pPr>
          </w:p>
        </w:tc>
        <w:tc>
          <w:tcPr>
            <w:tcW w:w="3511" w:type="dxa"/>
            <w:gridSpan w:val="4"/>
            <w:shd w:val="clear" w:color="auto" w:fill="D9E2F3" w:themeFill="accent5" w:themeFillTint="33"/>
            <w:vAlign w:val="center"/>
          </w:tcPr>
          <w:p w14:paraId="017DFA3C" w14:textId="327041DB" w:rsidR="00261294" w:rsidRPr="000723C8" w:rsidRDefault="00261294" w:rsidP="00261294">
            <w:pPr>
              <w:jc w:val="center"/>
              <w:rPr>
                <w:rFonts w:eastAsiaTheme="minorEastAsia"/>
                <w:sz w:val="20"/>
                <w:szCs w:val="20"/>
              </w:rPr>
            </w:pPr>
            <w:r w:rsidRPr="000723C8">
              <w:rPr>
                <w:rFonts w:eastAsiaTheme="minorEastAsia"/>
                <w:sz w:val="20"/>
                <w:szCs w:val="20"/>
              </w:rPr>
              <w:t>Art and Design</w:t>
            </w:r>
            <w:r>
              <w:rPr>
                <w:rFonts w:eastAsiaTheme="minorEastAsia"/>
                <w:sz w:val="20"/>
                <w:szCs w:val="20"/>
              </w:rPr>
              <w:t xml:space="preserve"> Skills</w:t>
            </w:r>
          </w:p>
        </w:tc>
        <w:tc>
          <w:tcPr>
            <w:tcW w:w="3399" w:type="dxa"/>
            <w:gridSpan w:val="4"/>
            <w:shd w:val="clear" w:color="auto" w:fill="D9E2F3" w:themeFill="accent5" w:themeFillTint="33"/>
            <w:vAlign w:val="center"/>
          </w:tcPr>
          <w:p w14:paraId="6DE2FEB1" w14:textId="110291CF" w:rsidR="00261294" w:rsidRPr="000723C8" w:rsidRDefault="00261294" w:rsidP="00261294">
            <w:pPr>
              <w:jc w:val="center"/>
              <w:rPr>
                <w:rFonts w:eastAsiaTheme="minorEastAsia"/>
                <w:sz w:val="20"/>
                <w:szCs w:val="20"/>
              </w:rPr>
            </w:pPr>
            <w:r>
              <w:rPr>
                <w:rFonts w:eastAsiaTheme="minorEastAsia"/>
                <w:sz w:val="20"/>
                <w:szCs w:val="20"/>
              </w:rPr>
              <w:t>Make my voice heard</w:t>
            </w:r>
          </w:p>
        </w:tc>
        <w:tc>
          <w:tcPr>
            <w:tcW w:w="3446" w:type="dxa"/>
            <w:gridSpan w:val="4"/>
            <w:shd w:val="clear" w:color="auto" w:fill="B4C6E7" w:themeFill="accent5" w:themeFillTint="66"/>
            <w:vAlign w:val="center"/>
          </w:tcPr>
          <w:p w14:paraId="5022F28E" w14:textId="2398CDCE" w:rsidR="00261294" w:rsidRPr="000723C8" w:rsidRDefault="00261294" w:rsidP="00261294">
            <w:pPr>
              <w:jc w:val="center"/>
              <w:rPr>
                <w:rFonts w:eastAsiaTheme="minorEastAsia"/>
                <w:sz w:val="20"/>
                <w:szCs w:val="20"/>
              </w:rPr>
            </w:pPr>
            <w:r>
              <w:rPr>
                <w:rFonts w:eastAsiaTheme="minorEastAsia"/>
                <w:sz w:val="20"/>
                <w:szCs w:val="20"/>
              </w:rPr>
              <w:t>Photography</w:t>
            </w:r>
          </w:p>
        </w:tc>
        <w:tc>
          <w:tcPr>
            <w:tcW w:w="3015" w:type="dxa"/>
            <w:gridSpan w:val="2"/>
            <w:shd w:val="clear" w:color="auto" w:fill="B4C6E7" w:themeFill="accent5" w:themeFillTint="66"/>
            <w:vAlign w:val="center"/>
          </w:tcPr>
          <w:p w14:paraId="4CC059DA" w14:textId="393232E9" w:rsidR="00261294" w:rsidRPr="000723C8" w:rsidRDefault="00261294" w:rsidP="00261294">
            <w:pPr>
              <w:jc w:val="center"/>
              <w:rPr>
                <w:rFonts w:eastAsiaTheme="minorEastAsia"/>
                <w:sz w:val="20"/>
                <w:szCs w:val="20"/>
              </w:rPr>
            </w:pPr>
            <w:r>
              <w:rPr>
                <w:rFonts w:eastAsiaTheme="minorEastAsia"/>
                <w:sz w:val="20"/>
                <w:szCs w:val="20"/>
              </w:rPr>
              <w:t>Still Life</w:t>
            </w:r>
          </w:p>
        </w:tc>
        <w:tc>
          <w:tcPr>
            <w:tcW w:w="3015" w:type="dxa"/>
            <w:gridSpan w:val="3"/>
            <w:shd w:val="clear" w:color="auto" w:fill="B4C6E7" w:themeFill="accent5" w:themeFillTint="66"/>
            <w:vAlign w:val="center"/>
          </w:tcPr>
          <w:p w14:paraId="4CF13355" w14:textId="57706779" w:rsidR="00261294" w:rsidRPr="000723C8" w:rsidRDefault="00261294" w:rsidP="00261294">
            <w:pPr>
              <w:jc w:val="center"/>
              <w:rPr>
                <w:rFonts w:eastAsiaTheme="minorEastAsia"/>
                <w:sz w:val="20"/>
                <w:szCs w:val="20"/>
              </w:rPr>
            </w:pPr>
            <w:r>
              <w:rPr>
                <w:rFonts w:eastAsiaTheme="minorEastAsia"/>
                <w:sz w:val="20"/>
                <w:szCs w:val="20"/>
              </w:rPr>
              <w:t>Every Picture tells a story</w:t>
            </w:r>
          </w:p>
        </w:tc>
      </w:tr>
      <w:tr w:rsidR="00261294" w:rsidRPr="00605FF3" w14:paraId="63FF2D74" w14:textId="77777777" w:rsidTr="00261294">
        <w:tc>
          <w:tcPr>
            <w:tcW w:w="1447" w:type="dxa"/>
            <w:vAlign w:val="center"/>
          </w:tcPr>
          <w:p w14:paraId="5A72FCB6" w14:textId="77777777" w:rsidR="00261294" w:rsidRDefault="00261294" w:rsidP="00261294">
            <w:pPr>
              <w:jc w:val="center"/>
              <w:rPr>
                <w:rFonts w:eastAsiaTheme="minorEastAsia"/>
                <w:b/>
                <w:sz w:val="20"/>
                <w:szCs w:val="20"/>
              </w:rPr>
            </w:pPr>
            <w:r w:rsidRPr="00815C6D">
              <w:rPr>
                <w:rFonts w:eastAsiaTheme="minorEastAsia"/>
                <w:b/>
                <w:sz w:val="20"/>
                <w:szCs w:val="20"/>
              </w:rPr>
              <w:t>Design Tech</w:t>
            </w:r>
          </w:p>
          <w:p w14:paraId="6021EDFD" w14:textId="77777777" w:rsidR="00261294" w:rsidRDefault="00261294" w:rsidP="00261294">
            <w:pPr>
              <w:jc w:val="center"/>
              <w:rPr>
                <w:rFonts w:eastAsiaTheme="minorEastAsia"/>
                <w:b/>
                <w:sz w:val="20"/>
                <w:szCs w:val="20"/>
              </w:rPr>
            </w:pPr>
            <w:r>
              <w:rPr>
                <w:rFonts w:eastAsiaTheme="minorEastAsia"/>
                <w:b/>
                <w:sz w:val="20"/>
                <w:szCs w:val="20"/>
              </w:rPr>
              <w:t>(Kapow)</w:t>
            </w:r>
          </w:p>
          <w:p w14:paraId="2787F392" w14:textId="6CD90C7D" w:rsidR="00261294" w:rsidRPr="00815C6D" w:rsidRDefault="00261294" w:rsidP="00261294">
            <w:pPr>
              <w:jc w:val="center"/>
              <w:rPr>
                <w:rFonts w:eastAsiaTheme="minorEastAsia"/>
                <w:b/>
                <w:sz w:val="20"/>
                <w:szCs w:val="20"/>
              </w:rPr>
            </w:pPr>
          </w:p>
        </w:tc>
        <w:tc>
          <w:tcPr>
            <w:tcW w:w="3091" w:type="dxa"/>
            <w:gridSpan w:val="4"/>
            <w:shd w:val="clear" w:color="auto" w:fill="D9E2F3" w:themeFill="accent5" w:themeFillTint="33"/>
            <w:vAlign w:val="center"/>
          </w:tcPr>
          <w:p w14:paraId="633495A3" w14:textId="77777777" w:rsidR="00261294" w:rsidRDefault="00261294" w:rsidP="00261294">
            <w:pPr>
              <w:jc w:val="center"/>
              <w:rPr>
                <w:rFonts w:eastAsiaTheme="minorEastAsia"/>
                <w:sz w:val="20"/>
                <w:szCs w:val="20"/>
              </w:rPr>
            </w:pPr>
            <w:r>
              <w:rPr>
                <w:rFonts w:eastAsiaTheme="minorEastAsia"/>
                <w:sz w:val="20"/>
                <w:szCs w:val="20"/>
              </w:rPr>
              <w:t>Structures</w:t>
            </w:r>
          </w:p>
          <w:p w14:paraId="5D068C59" w14:textId="217B9470" w:rsidR="00261294" w:rsidRPr="000723C8" w:rsidRDefault="00261294" w:rsidP="00261294">
            <w:pPr>
              <w:jc w:val="center"/>
              <w:rPr>
                <w:rFonts w:eastAsiaTheme="minorEastAsia"/>
                <w:sz w:val="20"/>
                <w:szCs w:val="20"/>
              </w:rPr>
            </w:pPr>
            <w:r>
              <w:rPr>
                <w:rFonts w:eastAsiaTheme="minorEastAsia"/>
                <w:sz w:val="20"/>
                <w:szCs w:val="20"/>
              </w:rPr>
              <w:t>Bridges</w:t>
            </w:r>
          </w:p>
        </w:tc>
        <w:tc>
          <w:tcPr>
            <w:tcW w:w="3511" w:type="dxa"/>
            <w:gridSpan w:val="4"/>
            <w:shd w:val="clear" w:color="auto" w:fill="D9E2F3" w:themeFill="accent5" w:themeFillTint="33"/>
            <w:vAlign w:val="center"/>
          </w:tcPr>
          <w:p w14:paraId="5E4B16A3" w14:textId="77777777" w:rsidR="00261294" w:rsidRDefault="00261294" w:rsidP="00261294">
            <w:pPr>
              <w:jc w:val="center"/>
              <w:rPr>
                <w:rFonts w:eastAsiaTheme="minorEastAsia"/>
                <w:sz w:val="20"/>
                <w:szCs w:val="20"/>
              </w:rPr>
            </w:pPr>
            <w:r>
              <w:rPr>
                <w:rFonts w:eastAsiaTheme="minorEastAsia"/>
                <w:sz w:val="20"/>
                <w:szCs w:val="20"/>
              </w:rPr>
              <w:t>Mechanical Systems</w:t>
            </w:r>
          </w:p>
          <w:p w14:paraId="53BACD0F" w14:textId="6486065B" w:rsidR="00261294" w:rsidRPr="000723C8" w:rsidRDefault="00261294" w:rsidP="00261294">
            <w:pPr>
              <w:jc w:val="center"/>
              <w:rPr>
                <w:rFonts w:eastAsiaTheme="minorEastAsia"/>
                <w:sz w:val="20"/>
                <w:szCs w:val="20"/>
              </w:rPr>
            </w:pPr>
            <w:r>
              <w:rPr>
                <w:rFonts w:eastAsiaTheme="minorEastAsia"/>
                <w:sz w:val="20"/>
                <w:szCs w:val="20"/>
              </w:rPr>
              <w:t>Automata Toys</w:t>
            </w:r>
          </w:p>
        </w:tc>
        <w:tc>
          <w:tcPr>
            <w:tcW w:w="3399" w:type="dxa"/>
            <w:gridSpan w:val="4"/>
            <w:shd w:val="clear" w:color="auto" w:fill="D9E2F3" w:themeFill="accent5" w:themeFillTint="33"/>
            <w:vAlign w:val="center"/>
          </w:tcPr>
          <w:p w14:paraId="7DA3A470" w14:textId="77777777" w:rsidR="00261294" w:rsidRDefault="00261294" w:rsidP="00261294">
            <w:pPr>
              <w:jc w:val="center"/>
              <w:rPr>
                <w:rFonts w:eastAsiaTheme="minorEastAsia"/>
                <w:sz w:val="20"/>
                <w:szCs w:val="20"/>
              </w:rPr>
            </w:pPr>
            <w:r>
              <w:rPr>
                <w:rFonts w:eastAsiaTheme="minorEastAsia"/>
                <w:sz w:val="20"/>
                <w:szCs w:val="20"/>
              </w:rPr>
              <w:t>Cooking and Nutrition</w:t>
            </w:r>
          </w:p>
          <w:p w14:paraId="6CDA7058" w14:textId="3776E545" w:rsidR="00261294" w:rsidRPr="000723C8" w:rsidRDefault="00261294" w:rsidP="00261294">
            <w:pPr>
              <w:jc w:val="center"/>
              <w:rPr>
                <w:rFonts w:eastAsiaTheme="minorEastAsia"/>
                <w:sz w:val="20"/>
                <w:szCs w:val="20"/>
              </w:rPr>
            </w:pPr>
            <w:r>
              <w:rPr>
                <w:rFonts w:eastAsiaTheme="minorEastAsia"/>
                <w:sz w:val="20"/>
                <w:szCs w:val="20"/>
              </w:rPr>
              <w:t>Come Dine with me</w:t>
            </w:r>
          </w:p>
        </w:tc>
        <w:tc>
          <w:tcPr>
            <w:tcW w:w="3446" w:type="dxa"/>
            <w:gridSpan w:val="4"/>
            <w:shd w:val="clear" w:color="auto" w:fill="B4C6E7" w:themeFill="accent5" w:themeFillTint="66"/>
            <w:vAlign w:val="center"/>
          </w:tcPr>
          <w:p w14:paraId="4B2C78D7" w14:textId="79B999BF" w:rsidR="00261294" w:rsidRDefault="00261294" w:rsidP="00261294">
            <w:pPr>
              <w:jc w:val="center"/>
              <w:rPr>
                <w:rFonts w:eastAsiaTheme="minorEastAsia"/>
                <w:sz w:val="20"/>
                <w:szCs w:val="20"/>
              </w:rPr>
            </w:pPr>
            <w:r>
              <w:rPr>
                <w:rFonts w:eastAsiaTheme="minorEastAsia"/>
                <w:sz w:val="20"/>
                <w:szCs w:val="20"/>
              </w:rPr>
              <w:t>Textiles</w:t>
            </w:r>
          </w:p>
          <w:p w14:paraId="1D1F4880" w14:textId="5E5893BF" w:rsidR="00261294" w:rsidRPr="000723C8" w:rsidRDefault="00261294" w:rsidP="00261294">
            <w:pPr>
              <w:jc w:val="center"/>
              <w:rPr>
                <w:rFonts w:eastAsiaTheme="minorEastAsia"/>
                <w:sz w:val="20"/>
                <w:szCs w:val="20"/>
              </w:rPr>
            </w:pPr>
            <w:r>
              <w:rPr>
                <w:rFonts w:eastAsiaTheme="minorEastAsia"/>
                <w:sz w:val="20"/>
                <w:szCs w:val="20"/>
              </w:rPr>
              <w:t>Stuffed Toys</w:t>
            </w:r>
          </w:p>
        </w:tc>
        <w:tc>
          <w:tcPr>
            <w:tcW w:w="3015" w:type="dxa"/>
            <w:gridSpan w:val="2"/>
            <w:shd w:val="clear" w:color="auto" w:fill="B4C6E7" w:themeFill="accent5" w:themeFillTint="66"/>
            <w:vAlign w:val="center"/>
          </w:tcPr>
          <w:p w14:paraId="621DDE4D" w14:textId="77777777" w:rsidR="00261294" w:rsidRDefault="00261294" w:rsidP="00261294">
            <w:pPr>
              <w:jc w:val="center"/>
              <w:rPr>
                <w:rFonts w:eastAsiaTheme="minorEastAsia"/>
                <w:sz w:val="20"/>
                <w:szCs w:val="20"/>
              </w:rPr>
            </w:pPr>
            <w:r>
              <w:rPr>
                <w:rFonts w:eastAsiaTheme="minorEastAsia"/>
                <w:sz w:val="20"/>
                <w:szCs w:val="20"/>
              </w:rPr>
              <w:t>Electrical Systems</w:t>
            </w:r>
          </w:p>
          <w:p w14:paraId="4DFFF28C" w14:textId="44A988A4" w:rsidR="00261294" w:rsidRPr="000723C8" w:rsidRDefault="00261294" w:rsidP="00261294">
            <w:pPr>
              <w:jc w:val="center"/>
              <w:rPr>
                <w:rFonts w:eastAsiaTheme="minorEastAsia"/>
                <w:sz w:val="20"/>
                <w:szCs w:val="20"/>
              </w:rPr>
            </w:pPr>
            <w:r>
              <w:rPr>
                <w:rFonts w:eastAsiaTheme="minorEastAsia"/>
                <w:sz w:val="20"/>
                <w:szCs w:val="20"/>
              </w:rPr>
              <w:t>Steady Hand Game</w:t>
            </w:r>
          </w:p>
        </w:tc>
        <w:tc>
          <w:tcPr>
            <w:tcW w:w="3015" w:type="dxa"/>
            <w:gridSpan w:val="3"/>
            <w:shd w:val="clear" w:color="auto" w:fill="B4C6E7" w:themeFill="accent5" w:themeFillTint="66"/>
            <w:vAlign w:val="center"/>
          </w:tcPr>
          <w:p w14:paraId="0CE5CD97" w14:textId="44416C59" w:rsidR="00261294" w:rsidRPr="000723C8" w:rsidRDefault="00261294" w:rsidP="00261294">
            <w:pPr>
              <w:jc w:val="center"/>
              <w:rPr>
                <w:rFonts w:eastAsiaTheme="minorEastAsia"/>
                <w:sz w:val="20"/>
                <w:szCs w:val="20"/>
              </w:rPr>
            </w:pPr>
            <w:r>
              <w:rPr>
                <w:rFonts w:eastAsiaTheme="minorEastAsia"/>
                <w:sz w:val="20"/>
                <w:szCs w:val="20"/>
              </w:rPr>
              <w:t>Cooking and Nutrition</w:t>
            </w:r>
          </w:p>
        </w:tc>
      </w:tr>
      <w:tr w:rsidR="00261294" w:rsidRPr="00605FF3" w14:paraId="6CF1EB24" w14:textId="77777777" w:rsidTr="00261294">
        <w:tc>
          <w:tcPr>
            <w:tcW w:w="1447" w:type="dxa"/>
            <w:vAlign w:val="center"/>
          </w:tcPr>
          <w:p w14:paraId="42EA5E79" w14:textId="77777777" w:rsidR="00261294" w:rsidRDefault="00261294" w:rsidP="00261294">
            <w:pPr>
              <w:jc w:val="center"/>
              <w:rPr>
                <w:rFonts w:eastAsiaTheme="minorEastAsia"/>
                <w:b/>
                <w:sz w:val="20"/>
                <w:szCs w:val="20"/>
              </w:rPr>
            </w:pPr>
            <w:r w:rsidRPr="00815C6D">
              <w:rPr>
                <w:rFonts w:eastAsiaTheme="minorEastAsia"/>
                <w:b/>
                <w:sz w:val="20"/>
                <w:szCs w:val="20"/>
              </w:rPr>
              <w:t>MFL</w:t>
            </w:r>
          </w:p>
          <w:p w14:paraId="1F23DAB2" w14:textId="699AEB27" w:rsidR="00261294" w:rsidRPr="00815C6D" w:rsidRDefault="00261294" w:rsidP="00261294">
            <w:pPr>
              <w:jc w:val="center"/>
              <w:rPr>
                <w:rFonts w:eastAsiaTheme="minorEastAsia"/>
                <w:b/>
                <w:sz w:val="20"/>
                <w:szCs w:val="20"/>
              </w:rPr>
            </w:pPr>
            <w:r>
              <w:rPr>
                <w:rFonts w:eastAsiaTheme="minorEastAsia"/>
                <w:b/>
                <w:sz w:val="20"/>
                <w:szCs w:val="20"/>
              </w:rPr>
              <w:t>(Kapow)</w:t>
            </w:r>
          </w:p>
        </w:tc>
        <w:tc>
          <w:tcPr>
            <w:tcW w:w="1492" w:type="dxa"/>
            <w:gridSpan w:val="2"/>
            <w:shd w:val="clear" w:color="auto" w:fill="D9E2F3" w:themeFill="accent5" w:themeFillTint="33"/>
            <w:vAlign w:val="center"/>
          </w:tcPr>
          <w:p w14:paraId="0BBE6DF9" w14:textId="3F937647" w:rsidR="00261294" w:rsidRDefault="00261294" w:rsidP="00261294">
            <w:pPr>
              <w:jc w:val="center"/>
              <w:rPr>
                <w:rFonts w:eastAsiaTheme="minorEastAsia"/>
                <w:sz w:val="20"/>
                <w:szCs w:val="20"/>
              </w:rPr>
            </w:pPr>
            <w:r>
              <w:rPr>
                <w:rFonts w:eastAsiaTheme="minorEastAsia"/>
                <w:sz w:val="20"/>
                <w:szCs w:val="20"/>
              </w:rPr>
              <w:t>Portraits Describing in French</w:t>
            </w:r>
          </w:p>
          <w:p w14:paraId="5B14C166" w14:textId="77777777" w:rsidR="00261294" w:rsidRDefault="00261294" w:rsidP="00261294">
            <w:pPr>
              <w:jc w:val="center"/>
              <w:rPr>
                <w:rFonts w:eastAsiaTheme="minorEastAsia"/>
                <w:sz w:val="20"/>
                <w:szCs w:val="20"/>
              </w:rPr>
            </w:pPr>
          </w:p>
        </w:tc>
        <w:tc>
          <w:tcPr>
            <w:tcW w:w="1599" w:type="dxa"/>
            <w:gridSpan w:val="2"/>
            <w:shd w:val="clear" w:color="auto" w:fill="D9E2F3" w:themeFill="accent5" w:themeFillTint="33"/>
            <w:vAlign w:val="center"/>
          </w:tcPr>
          <w:p w14:paraId="3402640A" w14:textId="77777777" w:rsidR="00261294" w:rsidRDefault="00261294" w:rsidP="00261294">
            <w:pPr>
              <w:jc w:val="center"/>
              <w:rPr>
                <w:rFonts w:eastAsiaTheme="minorEastAsia"/>
                <w:sz w:val="20"/>
                <w:szCs w:val="20"/>
              </w:rPr>
            </w:pPr>
            <w:r>
              <w:rPr>
                <w:rFonts w:eastAsiaTheme="minorEastAsia"/>
                <w:sz w:val="20"/>
                <w:szCs w:val="20"/>
              </w:rPr>
              <w:t>Meet My French family</w:t>
            </w:r>
          </w:p>
          <w:p w14:paraId="5DA2E7B0" w14:textId="6AC21DE9" w:rsidR="00261294" w:rsidRPr="000723C8" w:rsidRDefault="00261294" w:rsidP="00261294">
            <w:pPr>
              <w:jc w:val="center"/>
              <w:rPr>
                <w:rFonts w:eastAsiaTheme="minorEastAsia"/>
                <w:sz w:val="20"/>
                <w:szCs w:val="20"/>
              </w:rPr>
            </w:pPr>
          </w:p>
        </w:tc>
        <w:tc>
          <w:tcPr>
            <w:tcW w:w="1995" w:type="dxa"/>
            <w:gridSpan w:val="3"/>
            <w:shd w:val="clear" w:color="auto" w:fill="D9E2F3" w:themeFill="accent5" w:themeFillTint="33"/>
            <w:vAlign w:val="center"/>
          </w:tcPr>
          <w:p w14:paraId="2F781E95" w14:textId="6C957D13" w:rsidR="00261294" w:rsidRPr="000723C8" w:rsidRDefault="00261294" w:rsidP="00261294">
            <w:pPr>
              <w:jc w:val="center"/>
              <w:rPr>
                <w:rFonts w:eastAsiaTheme="minorEastAsia"/>
                <w:sz w:val="20"/>
                <w:szCs w:val="20"/>
              </w:rPr>
            </w:pPr>
            <w:r>
              <w:rPr>
                <w:rFonts w:eastAsiaTheme="minorEastAsia"/>
                <w:sz w:val="20"/>
                <w:szCs w:val="20"/>
              </w:rPr>
              <w:t>Clothes- getting dressed</w:t>
            </w:r>
          </w:p>
        </w:tc>
        <w:tc>
          <w:tcPr>
            <w:tcW w:w="1516" w:type="dxa"/>
            <w:shd w:val="clear" w:color="auto" w:fill="D9E2F3" w:themeFill="accent5" w:themeFillTint="33"/>
            <w:vAlign w:val="center"/>
          </w:tcPr>
          <w:p w14:paraId="2977B323" w14:textId="201CBF9E" w:rsidR="00261294" w:rsidRPr="000723C8" w:rsidRDefault="00261294" w:rsidP="00261294">
            <w:pPr>
              <w:jc w:val="center"/>
              <w:rPr>
                <w:rFonts w:eastAsiaTheme="minorEastAsia"/>
                <w:sz w:val="20"/>
                <w:szCs w:val="20"/>
              </w:rPr>
            </w:pPr>
            <w:r>
              <w:rPr>
                <w:rFonts w:eastAsiaTheme="minorEastAsia"/>
                <w:sz w:val="20"/>
                <w:szCs w:val="20"/>
              </w:rPr>
              <w:t>French Weather</w:t>
            </w:r>
          </w:p>
        </w:tc>
        <w:tc>
          <w:tcPr>
            <w:tcW w:w="1721" w:type="dxa"/>
            <w:gridSpan w:val="2"/>
            <w:shd w:val="clear" w:color="auto" w:fill="D9E2F3" w:themeFill="accent5" w:themeFillTint="33"/>
            <w:vAlign w:val="center"/>
          </w:tcPr>
          <w:p w14:paraId="50DA974C" w14:textId="41231AA0" w:rsidR="00261294" w:rsidRPr="000723C8" w:rsidRDefault="00261294" w:rsidP="00261294">
            <w:pPr>
              <w:jc w:val="center"/>
              <w:rPr>
                <w:rFonts w:eastAsiaTheme="minorEastAsia"/>
                <w:sz w:val="20"/>
                <w:szCs w:val="20"/>
              </w:rPr>
            </w:pPr>
            <w:r>
              <w:rPr>
                <w:rFonts w:eastAsiaTheme="minorEastAsia"/>
                <w:sz w:val="20"/>
                <w:szCs w:val="20"/>
              </w:rPr>
              <w:t>Exploring the French Speaking World</w:t>
            </w:r>
          </w:p>
        </w:tc>
        <w:tc>
          <w:tcPr>
            <w:tcW w:w="1678" w:type="dxa"/>
            <w:gridSpan w:val="2"/>
            <w:shd w:val="clear" w:color="auto" w:fill="D9E2F3" w:themeFill="accent5" w:themeFillTint="33"/>
            <w:vAlign w:val="center"/>
          </w:tcPr>
          <w:p w14:paraId="7DFCBF46" w14:textId="1A495E98" w:rsidR="00261294" w:rsidRPr="000723C8" w:rsidRDefault="00261294" w:rsidP="00261294">
            <w:pPr>
              <w:jc w:val="center"/>
              <w:rPr>
                <w:rFonts w:eastAsiaTheme="minorEastAsia"/>
                <w:sz w:val="20"/>
                <w:szCs w:val="20"/>
              </w:rPr>
            </w:pPr>
            <w:r>
              <w:rPr>
                <w:rFonts w:eastAsiaTheme="minorEastAsia"/>
                <w:sz w:val="20"/>
                <w:szCs w:val="20"/>
              </w:rPr>
              <w:t>Planning a French Holiday</w:t>
            </w:r>
          </w:p>
        </w:tc>
        <w:tc>
          <w:tcPr>
            <w:tcW w:w="1701" w:type="dxa"/>
            <w:shd w:val="clear" w:color="auto" w:fill="B4C6E7" w:themeFill="accent5" w:themeFillTint="66"/>
            <w:vAlign w:val="center"/>
          </w:tcPr>
          <w:p w14:paraId="04014D6E" w14:textId="5D45600C" w:rsidR="00261294" w:rsidRPr="000723C8" w:rsidRDefault="00261294" w:rsidP="00261294">
            <w:pPr>
              <w:jc w:val="center"/>
              <w:rPr>
                <w:rFonts w:eastAsiaTheme="minorEastAsia"/>
                <w:sz w:val="20"/>
                <w:szCs w:val="20"/>
              </w:rPr>
            </w:pPr>
            <w:r>
              <w:rPr>
                <w:rFonts w:eastAsiaTheme="minorEastAsia"/>
                <w:sz w:val="20"/>
                <w:szCs w:val="20"/>
              </w:rPr>
              <w:t>French Transport</w:t>
            </w:r>
          </w:p>
        </w:tc>
        <w:tc>
          <w:tcPr>
            <w:tcW w:w="1745" w:type="dxa"/>
            <w:gridSpan w:val="3"/>
            <w:shd w:val="clear" w:color="auto" w:fill="B4C6E7" w:themeFill="accent5" w:themeFillTint="66"/>
            <w:vAlign w:val="center"/>
          </w:tcPr>
          <w:p w14:paraId="49AF0FF9" w14:textId="45F21F84" w:rsidR="00261294" w:rsidRPr="000723C8" w:rsidRDefault="00261294" w:rsidP="00261294">
            <w:pPr>
              <w:jc w:val="center"/>
              <w:rPr>
                <w:rFonts w:eastAsiaTheme="minorEastAsia"/>
                <w:sz w:val="20"/>
                <w:szCs w:val="20"/>
              </w:rPr>
            </w:pPr>
            <w:r>
              <w:rPr>
                <w:rFonts w:eastAsiaTheme="minorEastAsia"/>
                <w:sz w:val="20"/>
                <w:szCs w:val="20"/>
              </w:rPr>
              <w:t>In My French House</w:t>
            </w:r>
          </w:p>
        </w:tc>
        <w:tc>
          <w:tcPr>
            <w:tcW w:w="1507" w:type="dxa"/>
            <w:shd w:val="clear" w:color="auto" w:fill="B4C6E7" w:themeFill="accent5" w:themeFillTint="66"/>
            <w:vAlign w:val="center"/>
          </w:tcPr>
          <w:p w14:paraId="76881668" w14:textId="326CFE68" w:rsidR="00261294" w:rsidRPr="000723C8" w:rsidRDefault="00261294" w:rsidP="00261294">
            <w:pPr>
              <w:jc w:val="center"/>
              <w:rPr>
                <w:rFonts w:eastAsiaTheme="minorEastAsia"/>
                <w:sz w:val="20"/>
                <w:szCs w:val="20"/>
              </w:rPr>
            </w:pPr>
            <w:r>
              <w:rPr>
                <w:rFonts w:eastAsiaTheme="minorEastAsia"/>
                <w:sz w:val="20"/>
                <w:szCs w:val="20"/>
              </w:rPr>
              <w:t>Music in France</w:t>
            </w:r>
          </w:p>
        </w:tc>
        <w:tc>
          <w:tcPr>
            <w:tcW w:w="1508" w:type="dxa"/>
            <w:shd w:val="clear" w:color="auto" w:fill="B4C6E7" w:themeFill="accent5" w:themeFillTint="66"/>
            <w:vAlign w:val="center"/>
          </w:tcPr>
          <w:p w14:paraId="5134B82F" w14:textId="142D9AD9" w:rsidR="00261294" w:rsidRPr="000723C8" w:rsidRDefault="00261294" w:rsidP="00261294">
            <w:pPr>
              <w:jc w:val="center"/>
              <w:rPr>
                <w:rFonts w:eastAsiaTheme="minorEastAsia"/>
                <w:sz w:val="20"/>
                <w:szCs w:val="20"/>
              </w:rPr>
            </w:pPr>
            <w:r>
              <w:rPr>
                <w:rFonts w:eastAsiaTheme="minorEastAsia"/>
                <w:sz w:val="20"/>
                <w:szCs w:val="20"/>
              </w:rPr>
              <w:t>French Verbs in a Week</w:t>
            </w:r>
          </w:p>
        </w:tc>
        <w:tc>
          <w:tcPr>
            <w:tcW w:w="1522" w:type="dxa"/>
            <w:gridSpan w:val="2"/>
            <w:shd w:val="clear" w:color="auto" w:fill="B4C6E7" w:themeFill="accent5" w:themeFillTint="66"/>
            <w:vAlign w:val="center"/>
          </w:tcPr>
          <w:p w14:paraId="0FAE703B" w14:textId="51B1E9E2" w:rsidR="00261294" w:rsidRPr="000723C8" w:rsidRDefault="00261294" w:rsidP="00261294">
            <w:pPr>
              <w:jc w:val="center"/>
              <w:rPr>
                <w:rFonts w:eastAsiaTheme="minorEastAsia"/>
                <w:sz w:val="20"/>
                <w:szCs w:val="20"/>
              </w:rPr>
            </w:pPr>
            <w:r>
              <w:rPr>
                <w:rFonts w:eastAsiaTheme="minorEastAsia"/>
                <w:sz w:val="20"/>
                <w:szCs w:val="20"/>
              </w:rPr>
              <w:t>Visiting a Town in France</w:t>
            </w:r>
          </w:p>
        </w:tc>
        <w:tc>
          <w:tcPr>
            <w:tcW w:w="1493" w:type="dxa"/>
            <w:shd w:val="clear" w:color="auto" w:fill="B4C6E7" w:themeFill="accent5" w:themeFillTint="66"/>
            <w:vAlign w:val="center"/>
          </w:tcPr>
          <w:p w14:paraId="477AF4E0" w14:textId="2400FB03" w:rsidR="00261294" w:rsidRPr="000723C8" w:rsidRDefault="00261294" w:rsidP="00261294">
            <w:pPr>
              <w:jc w:val="center"/>
              <w:rPr>
                <w:rFonts w:eastAsiaTheme="minorEastAsia"/>
                <w:sz w:val="20"/>
                <w:szCs w:val="20"/>
              </w:rPr>
            </w:pPr>
            <w:r>
              <w:rPr>
                <w:rFonts w:eastAsiaTheme="minorEastAsia"/>
                <w:sz w:val="20"/>
                <w:szCs w:val="20"/>
              </w:rPr>
              <w:t>French sport and the Olympics</w:t>
            </w:r>
          </w:p>
        </w:tc>
      </w:tr>
      <w:tr w:rsidR="00261294" w:rsidRPr="00605FF3" w14:paraId="10AD486E" w14:textId="77777777" w:rsidTr="00261294">
        <w:trPr>
          <w:trHeight w:val="1672"/>
        </w:trPr>
        <w:tc>
          <w:tcPr>
            <w:tcW w:w="1447" w:type="dxa"/>
            <w:vAlign w:val="center"/>
          </w:tcPr>
          <w:p w14:paraId="25D146FC" w14:textId="77777777" w:rsidR="00261294" w:rsidRDefault="00261294" w:rsidP="00261294">
            <w:pPr>
              <w:jc w:val="center"/>
              <w:rPr>
                <w:rFonts w:eastAsiaTheme="minorEastAsia"/>
                <w:b/>
                <w:sz w:val="20"/>
                <w:szCs w:val="20"/>
              </w:rPr>
            </w:pPr>
            <w:r w:rsidRPr="00815C6D">
              <w:rPr>
                <w:rFonts w:eastAsiaTheme="minorEastAsia"/>
                <w:b/>
                <w:sz w:val="20"/>
                <w:szCs w:val="20"/>
              </w:rPr>
              <w:t>Science</w:t>
            </w:r>
          </w:p>
          <w:p w14:paraId="6B7D0A20" w14:textId="77777777" w:rsidR="00261294" w:rsidRDefault="00261294" w:rsidP="00261294">
            <w:pPr>
              <w:jc w:val="center"/>
              <w:rPr>
                <w:rFonts w:eastAsiaTheme="minorEastAsia"/>
                <w:b/>
                <w:sz w:val="20"/>
                <w:szCs w:val="20"/>
              </w:rPr>
            </w:pPr>
          </w:p>
          <w:p w14:paraId="5715F5A7" w14:textId="77777777" w:rsidR="00261294" w:rsidRDefault="00261294" w:rsidP="00261294">
            <w:pPr>
              <w:jc w:val="center"/>
              <w:rPr>
                <w:rFonts w:eastAsiaTheme="minorEastAsia"/>
                <w:b/>
                <w:sz w:val="20"/>
                <w:szCs w:val="20"/>
              </w:rPr>
            </w:pPr>
            <w:r>
              <w:rPr>
                <w:rFonts w:eastAsiaTheme="minorEastAsia"/>
                <w:b/>
                <w:sz w:val="20"/>
                <w:szCs w:val="20"/>
              </w:rPr>
              <w:t xml:space="preserve">(Collins </w:t>
            </w:r>
          </w:p>
          <w:p w14:paraId="178B662D" w14:textId="14713BF6" w:rsidR="00261294" w:rsidRPr="00815C6D" w:rsidRDefault="00261294" w:rsidP="00261294">
            <w:pPr>
              <w:jc w:val="center"/>
              <w:rPr>
                <w:rFonts w:eastAsiaTheme="minorEastAsia"/>
                <w:b/>
                <w:sz w:val="20"/>
                <w:szCs w:val="20"/>
              </w:rPr>
            </w:pPr>
            <w:r>
              <w:rPr>
                <w:rFonts w:eastAsiaTheme="minorEastAsia"/>
                <w:b/>
                <w:sz w:val="20"/>
                <w:szCs w:val="20"/>
              </w:rPr>
              <w:t>Snap Science)</w:t>
            </w:r>
          </w:p>
        </w:tc>
        <w:tc>
          <w:tcPr>
            <w:tcW w:w="1492" w:type="dxa"/>
            <w:gridSpan w:val="2"/>
            <w:shd w:val="clear" w:color="auto" w:fill="D9E2F3" w:themeFill="accent5" w:themeFillTint="33"/>
            <w:vAlign w:val="center"/>
          </w:tcPr>
          <w:p w14:paraId="36B96FA2" w14:textId="77777777" w:rsidR="00261294" w:rsidRPr="00A57BB0" w:rsidRDefault="00261294" w:rsidP="00261294">
            <w:pPr>
              <w:jc w:val="center"/>
              <w:rPr>
                <w:rFonts w:eastAsiaTheme="minorEastAsia"/>
                <w:sz w:val="20"/>
                <w:szCs w:val="20"/>
              </w:rPr>
            </w:pPr>
          </w:p>
          <w:p w14:paraId="2648E901" w14:textId="078A9B24" w:rsidR="00261294" w:rsidRPr="00A57BB0" w:rsidRDefault="00261294" w:rsidP="00261294">
            <w:pPr>
              <w:jc w:val="center"/>
              <w:rPr>
                <w:rFonts w:eastAsiaTheme="minorEastAsia"/>
                <w:sz w:val="20"/>
                <w:szCs w:val="20"/>
              </w:rPr>
            </w:pPr>
            <w:r w:rsidRPr="00A57BB0">
              <w:rPr>
                <w:rFonts w:eastAsiaTheme="minorEastAsia"/>
                <w:sz w:val="20"/>
                <w:szCs w:val="20"/>
              </w:rPr>
              <w:t>Reproduction in Plants and Animals</w:t>
            </w:r>
          </w:p>
          <w:p w14:paraId="06AF96F1" w14:textId="79D01D17" w:rsidR="00261294" w:rsidRPr="00A57BB0" w:rsidRDefault="00261294" w:rsidP="00261294">
            <w:pPr>
              <w:jc w:val="center"/>
              <w:rPr>
                <w:rFonts w:eastAsiaTheme="minorEastAsia"/>
                <w:sz w:val="20"/>
                <w:szCs w:val="20"/>
              </w:rPr>
            </w:pPr>
            <w:r w:rsidRPr="00A57BB0">
              <w:rPr>
                <w:rFonts w:eastAsiaTheme="minorEastAsia"/>
                <w:sz w:val="20"/>
                <w:szCs w:val="20"/>
              </w:rPr>
              <w:t>Animals Including humans</w:t>
            </w:r>
          </w:p>
          <w:p w14:paraId="3A8ECCCA" w14:textId="7169CE29" w:rsidR="00261294" w:rsidRPr="00A57BB0" w:rsidRDefault="00261294" w:rsidP="00261294">
            <w:pPr>
              <w:jc w:val="center"/>
              <w:rPr>
                <w:rFonts w:eastAsiaTheme="minorEastAsia"/>
                <w:sz w:val="20"/>
                <w:szCs w:val="20"/>
              </w:rPr>
            </w:pPr>
            <w:r w:rsidRPr="00A57BB0">
              <w:rPr>
                <w:rFonts w:eastAsiaTheme="minorEastAsia"/>
                <w:sz w:val="20"/>
                <w:szCs w:val="20"/>
              </w:rPr>
              <w:t>(Y5)</w:t>
            </w:r>
          </w:p>
        </w:tc>
        <w:tc>
          <w:tcPr>
            <w:tcW w:w="1599" w:type="dxa"/>
            <w:gridSpan w:val="2"/>
            <w:shd w:val="clear" w:color="auto" w:fill="D9E2F3" w:themeFill="accent5" w:themeFillTint="33"/>
            <w:vAlign w:val="center"/>
          </w:tcPr>
          <w:p w14:paraId="0EC8F8C0" w14:textId="4C1243D0" w:rsidR="00261294" w:rsidRPr="00A57BB0" w:rsidRDefault="00261294" w:rsidP="00261294">
            <w:pPr>
              <w:jc w:val="center"/>
              <w:rPr>
                <w:rFonts w:eastAsiaTheme="minorEastAsia"/>
                <w:sz w:val="20"/>
                <w:szCs w:val="20"/>
              </w:rPr>
            </w:pPr>
            <w:r w:rsidRPr="00A57BB0">
              <w:rPr>
                <w:rFonts w:eastAsiaTheme="minorEastAsia"/>
                <w:sz w:val="20"/>
                <w:szCs w:val="20"/>
              </w:rPr>
              <w:t>Get Sorted</w:t>
            </w:r>
          </w:p>
          <w:p w14:paraId="2FC7C034" w14:textId="77777777" w:rsidR="00261294" w:rsidRPr="00A57BB0" w:rsidRDefault="00261294" w:rsidP="00261294">
            <w:pPr>
              <w:jc w:val="center"/>
              <w:rPr>
                <w:rFonts w:eastAsiaTheme="minorEastAsia"/>
                <w:sz w:val="20"/>
                <w:szCs w:val="20"/>
              </w:rPr>
            </w:pPr>
            <w:r w:rsidRPr="00A57BB0">
              <w:rPr>
                <w:rFonts w:eastAsiaTheme="minorEastAsia"/>
                <w:sz w:val="20"/>
                <w:szCs w:val="20"/>
              </w:rPr>
              <w:t>Materials</w:t>
            </w:r>
          </w:p>
          <w:p w14:paraId="66527BD4" w14:textId="0087B650" w:rsidR="00261294" w:rsidRPr="00A57BB0" w:rsidRDefault="00261294" w:rsidP="00261294">
            <w:pPr>
              <w:jc w:val="center"/>
              <w:rPr>
                <w:rFonts w:eastAsiaTheme="minorEastAsia"/>
                <w:sz w:val="20"/>
                <w:szCs w:val="20"/>
              </w:rPr>
            </w:pPr>
            <w:r w:rsidRPr="00A57BB0">
              <w:rPr>
                <w:rFonts w:eastAsiaTheme="minorEastAsia"/>
                <w:sz w:val="20"/>
                <w:szCs w:val="20"/>
              </w:rPr>
              <w:t>(Y5)</w:t>
            </w:r>
          </w:p>
        </w:tc>
        <w:tc>
          <w:tcPr>
            <w:tcW w:w="1995" w:type="dxa"/>
            <w:gridSpan w:val="3"/>
            <w:shd w:val="clear" w:color="auto" w:fill="D9E2F3" w:themeFill="accent5" w:themeFillTint="33"/>
            <w:vAlign w:val="center"/>
          </w:tcPr>
          <w:p w14:paraId="58D21B24" w14:textId="5139A757" w:rsidR="00261294" w:rsidRPr="00A57BB0" w:rsidRDefault="00261294" w:rsidP="00261294">
            <w:pPr>
              <w:jc w:val="center"/>
              <w:rPr>
                <w:rFonts w:eastAsiaTheme="minorEastAsia"/>
                <w:sz w:val="20"/>
                <w:szCs w:val="20"/>
              </w:rPr>
            </w:pPr>
            <w:r w:rsidRPr="00A57BB0">
              <w:rPr>
                <w:rFonts w:eastAsiaTheme="minorEastAsia"/>
                <w:sz w:val="20"/>
                <w:szCs w:val="20"/>
              </w:rPr>
              <w:t>Everything changes</w:t>
            </w:r>
          </w:p>
          <w:p w14:paraId="4DDBF13F" w14:textId="77777777" w:rsidR="00261294" w:rsidRPr="00A57BB0" w:rsidRDefault="00261294" w:rsidP="00261294">
            <w:pPr>
              <w:jc w:val="center"/>
              <w:rPr>
                <w:rFonts w:eastAsiaTheme="minorEastAsia"/>
                <w:sz w:val="20"/>
                <w:szCs w:val="20"/>
              </w:rPr>
            </w:pPr>
            <w:r w:rsidRPr="00A57BB0">
              <w:rPr>
                <w:rFonts w:eastAsiaTheme="minorEastAsia"/>
                <w:sz w:val="20"/>
                <w:szCs w:val="20"/>
              </w:rPr>
              <w:t>Animals Including humans</w:t>
            </w:r>
          </w:p>
          <w:p w14:paraId="305528FA" w14:textId="256A77EE" w:rsidR="00261294" w:rsidRPr="00A57BB0" w:rsidRDefault="00261294" w:rsidP="00261294">
            <w:pPr>
              <w:jc w:val="center"/>
              <w:rPr>
                <w:rFonts w:eastAsiaTheme="minorEastAsia"/>
                <w:sz w:val="20"/>
                <w:szCs w:val="20"/>
              </w:rPr>
            </w:pPr>
            <w:r w:rsidRPr="00A57BB0">
              <w:rPr>
                <w:rFonts w:eastAsiaTheme="minorEastAsia"/>
                <w:sz w:val="20"/>
                <w:szCs w:val="20"/>
              </w:rPr>
              <w:t>(Y6)</w:t>
            </w:r>
          </w:p>
        </w:tc>
        <w:tc>
          <w:tcPr>
            <w:tcW w:w="1516" w:type="dxa"/>
            <w:shd w:val="clear" w:color="auto" w:fill="D9E2F3" w:themeFill="accent5" w:themeFillTint="33"/>
            <w:vAlign w:val="center"/>
          </w:tcPr>
          <w:p w14:paraId="14BA7993" w14:textId="0B72A6B5" w:rsidR="00261294" w:rsidRPr="00A57BB0" w:rsidRDefault="00261294" w:rsidP="00261294">
            <w:pPr>
              <w:jc w:val="center"/>
              <w:rPr>
                <w:rFonts w:eastAsiaTheme="minorEastAsia"/>
                <w:sz w:val="20"/>
                <w:szCs w:val="20"/>
              </w:rPr>
            </w:pPr>
            <w:r w:rsidRPr="00A57BB0">
              <w:rPr>
                <w:rFonts w:eastAsiaTheme="minorEastAsia"/>
                <w:sz w:val="20"/>
                <w:szCs w:val="20"/>
              </w:rPr>
              <w:t>Light up your World</w:t>
            </w:r>
          </w:p>
          <w:p w14:paraId="5B46DF10" w14:textId="7D3F9DF4" w:rsidR="00261294" w:rsidRPr="00A57BB0" w:rsidRDefault="00261294" w:rsidP="00261294">
            <w:pPr>
              <w:jc w:val="center"/>
              <w:rPr>
                <w:rFonts w:eastAsiaTheme="minorEastAsia"/>
                <w:sz w:val="20"/>
                <w:szCs w:val="20"/>
              </w:rPr>
            </w:pPr>
            <w:r w:rsidRPr="00A57BB0">
              <w:rPr>
                <w:rFonts w:eastAsiaTheme="minorEastAsia"/>
                <w:sz w:val="20"/>
                <w:szCs w:val="20"/>
              </w:rPr>
              <w:t xml:space="preserve">Light </w:t>
            </w:r>
          </w:p>
          <w:p w14:paraId="38618FCF" w14:textId="7E51DBCE" w:rsidR="00261294" w:rsidRPr="00A57BB0" w:rsidRDefault="00261294" w:rsidP="00261294">
            <w:pPr>
              <w:jc w:val="center"/>
              <w:rPr>
                <w:rFonts w:eastAsiaTheme="minorEastAsia"/>
                <w:sz w:val="20"/>
                <w:szCs w:val="20"/>
              </w:rPr>
            </w:pPr>
            <w:r w:rsidRPr="00A57BB0">
              <w:rPr>
                <w:rFonts w:eastAsiaTheme="minorEastAsia"/>
                <w:sz w:val="20"/>
                <w:szCs w:val="20"/>
              </w:rPr>
              <w:t>(Y6)</w:t>
            </w:r>
          </w:p>
        </w:tc>
        <w:tc>
          <w:tcPr>
            <w:tcW w:w="1721" w:type="dxa"/>
            <w:gridSpan w:val="2"/>
            <w:shd w:val="clear" w:color="auto" w:fill="D9E2F3" w:themeFill="accent5" w:themeFillTint="33"/>
            <w:vAlign w:val="center"/>
          </w:tcPr>
          <w:p w14:paraId="79B45D17" w14:textId="77777777" w:rsidR="00261294" w:rsidRPr="00A57BB0" w:rsidRDefault="00261294" w:rsidP="00261294">
            <w:pPr>
              <w:jc w:val="center"/>
              <w:rPr>
                <w:rFonts w:eastAsiaTheme="minorEastAsia"/>
                <w:sz w:val="20"/>
                <w:szCs w:val="20"/>
              </w:rPr>
            </w:pPr>
            <w:r w:rsidRPr="00A57BB0">
              <w:rPr>
                <w:rFonts w:eastAsiaTheme="minorEastAsia"/>
                <w:sz w:val="20"/>
                <w:szCs w:val="20"/>
              </w:rPr>
              <w:t>Danger Low Voltage</w:t>
            </w:r>
          </w:p>
          <w:p w14:paraId="6FC37783" w14:textId="249A47B0" w:rsidR="00261294" w:rsidRPr="00A57BB0" w:rsidRDefault="00261294" w:rsidP="00261294">
            <w:pPr>
              <w:jc w:val="center"/>
              <w:rPr>
                <w:rFonts w:eastAsiaTheme="minorEastAsia"/>
                <w:sz w:val="20"/>
                <w:szCs w:val="20"/>
              </w:rPr>
            </w:pPr>
            <w:r w:rsidRPr="00A57BB0">
              <w:rPr>
                <w:rFonts w:eastAsiaTheme="minorEastAsia"/>
                <w:sz w:val="20"/>
                <w:szCs w:val="20"/>
              </w:rPr>
              <w:t>Electricity</w:t>
            </w:r>
          </w:p>
          <w:p w14:paraId="3A764E54" w14:textId="5131CB52" w:rsidR="00261294" w:rsidRPr="00A57BB0" w:rsidRDefault="00261294" w:rsidP="00261294">
            <w:pPr>
              <w:jc w:val="center"/>
              <w:rPr>
                <w:rFonts w:eastAsiaTheme="minorEastAsia"/>
                <w:sz w:val="20"/>
                <w:szCs w:val="20"/>
              </w:rPr>
            </w:pPr>
            <w:r w:rsidRPr="00A57BB0">
              <w:rPr>
                <w:rFonts w:eastAsiaTheme="minorEastAsia"/>
                <w:sz w:val="20"/>
                <w:szCs w:val="20"/>
              </w:rPr>
              <w:t>(Y6)</w:t>
            </w:r>
          </w:p>
        </w:tc>
        <w:tc>
          <w:tcPr>
            <w:tcW w:w="1678" w:type="dxa"/>
            <w:gridSpan w:val="2"/>
            <w:shd w:val="clear" w:color="auto" w:fill="D9E2F3" w:themeFill="accent5" w:themeFillTint="33"/>
            <w:vAlign w:val="center"/>
          </w:tcPr>
          <w:p w14:paraId="2DBE2C87" w14:textId="77777777" w:rsidR="00261294" w:rsidRPr="00A57BB0" w:rsidRDefault="00261294" w:rsidP="00261294">
            <w:pPr>
              <w:jc w:val="center"/>
              <w:rPr>
                <w:rFonts w:eastAsiaTheme="minorEastAsia"/>
                <w:sz w:val="20"/>
                <w:szCs w:val="20"/>
              </w:rPr>
            </w:pPr>
            <w:r w:rsidRPr="00A57BB0">
              <w:rPr>
                <w:rFonts w:eastAsiaTheme="minorEastAsia"/>
                <w:sz w:val="20"/>
                <w:szCs w:val="20"/>
              </w:rPr>
              <w:t>Marvellous Mixtures</w:t>
            </w:r>
          </w:p>
          <w:p w14:paraId="0A87A5D4" w14:textId="4CE03A84" w:rsidR="00261294" w:rsidRPr="00A57BB0" w:rsidRDefault="00261294" w:rsidP="00261294">
            <w:pPr>
              <w:jc w:val="center"/>
              <w:rPr>
                <w:rFonts w:eastAsiaTheme="minorEastAsia"/>
                <w:sz w:val="20"/>
                <w:szCs w:val="20"/>
              </w:rPr>
            </w:pPr>
            <w:r w:rsidRPr="00A57BB0">
              <w:rPr>
                <w:rFonts w:eastAsiaTheme="minorEastAsia"/>
                <w:sz w:val="20"/>
                <w:szCs w:val="20"/>
              </w:rPr>
              <w:t>(Y5)</w:t>
            </w:r>
          </w:p>
        </w:tc>
        <w:tc>
          <w:tcPr>
            <w:tcW w:w="1701" w:type="dxa"/>
            <w:shd w:val="clear" w:color="auto" w:fill="B4C6E7" w:themeFill="accent5" w:themeFillTint="66"/>
            <w:vAlign w:val="center"/>
          </w:tcPr>
          <w:p w14:paraId="72F1BF98" w14:textId="7A2F897C" w:rsidR="00261294" w:rsidRPr="00A57BB0" w:rsidRDefault="00261294" w:rsidP="00261294">
            <w:pPr>
              <w:jc w:val="center"/>
              <w:rPr>
                <w:rFonts w:eastAsiaTheme="minorEastAsia"/>
                <w:sz w:val="20"/>
                <w:szCs w:val="20"/>
              </w:rPr>
            </w:pPr>
            <w:r w:rsidRPr="00A57BB0">
              <w:rPr>
                <w:rFonts w:eastAsiaTheme="minorEastAsia"/>
                <w:sz w:val="20"/>
                <w:szCs w:val="20"/>
              </w:rPr>
              <w:t xml:space="preserve">Everyday Materials </w:t>
            </w:r>
          </w:p>
          <w:p w14:paraId="4A7A949F" w14:textId="77777777" w:rsidR="00261294" w:rsidRPr="00A57BB0" w:rsidRDefault="00261294" w:rsidP="00261294">
            <w:pPr>
              <w:jc w:val="center"/>
              <w:rPr>
                <w:rFonts w:eastAsiaTheme="minorEastAsia"/>
                <w:sz w:val="20"/>
                <w:szCs w:val="20"/>
              </w:rPr>
            </w:pPr>
            <w:r w:rsidRPr="00A57BB0">
              <w:rPr>
                <w:rFonts w:eastAsiaTheme="minorEastAsia"/>
                <w:sz w:val="20"/>
                <w:szCs w:val="20"/>
              </w:rPr>
              <w:t xml:space="preserve">Materials </w:t>
            </w:r>
          </w:p>
          <w:p w14:paraId="1BCE1F64" w14:textId="531AF971" w:rsidR="00261294" w:rsidRPr="00A57BB0" w:rsidRDefault="00261294" w:rsidP="00261294">
            <w:pPr>
              <w:jc w:val="center"/>
              <w:rPr>
                <w:rFonts w:eastAsiaTheme="minorEastAsia"/>
                <w:sz w:val="20"/>
                <w:szCs w:val="20"/>
              </w:rPr>
            </w:pPr>
            <w:r w:rsidRPr="00A57BB0">
              <w:rPr>
                <w:rFonts w:eastAsiaTheme="minorEastAsia"/>
                <w:sz w:val="20"/>
                <w:szCs w:val="20"/>
              </w:rPr>
              <w:t>(Y5)</w:t>
            </w:r>
          </w:p>
        </w:tc>
        <w:tc>
          <w:tcPr>
            <w:tcW w:w="1745" w:type="dxa"/>
            <w:gridSpan w:val="3"/>
            <w:shd w:val="clear" w:color="auto" w:fill="B4C6E7" w:themeFill="accent5" w:themeFillTint="66"/>
            <w:vAlign w:val="center"/>
          </w:tcPr>
          <w:p w14:paraId="464C0C90" w14:textId="77777777" w:rsidR="00261294" w:rsidRPr="00A57BB0" w:rsidRDefault="00261294" w:rsidP="00261294">
            <w:pPr>
              <w:jc w:val="center"/>
              <w:rPr>
                <w:rFonts w:eastAsiaTheme="minorEastAsia"/>
                <w:sz w:val="20"/>
                <w:szCs w:val="20"/>
              </w:rPr>
            </w:pPr>
            <w:r w:rsidRPr="00A57BB0">
              <w:rPr>
                <w:rFonts w:eastAsiaTheme="minorEastAsia"/>
                <w:sz w:val="20"/>
                <w:szCs w:val="20"/>
              </w:rPr>
              <w:t>The Earth and Beyond</w:t>
            </w:r>
          </w:p>
          <w:p w14:paraId="207E86D8" w14:textId="77777777" w:rsidR="00261294" w:rsidRPr="00A57BB0" w:rsidRDefault="00261294" w:rsidP="00261294">
            <w:pPr>
              <w:jc w:val="center"/>
              <w:rPr>
                <w:rFonts w:eastAsiaTheme="minorEastAsia"/>
                <w:sz w:val="20"/>
                <w:szCs w:val="20"/>
              </w:rPr>
            </w:pPr>
            <w:r w:rsidRPr="00A57BB0">
              <w:rPr>
                <w:rFonts w:eastAsiaTheme="minorEastAsia"/>
                <w:sz w:val="20"/>
                <w:szCs w:val="20"/>
              </w:rPr>
              <w:t>Earth and Beyond</w:t>
            </w:r>
          </w:p>
          <w:p w14:paraId="016FCFF8" w14:textId="55A26C20" w:rsidR="00261294" w:rsidRPr="00A57BB0" w:rsidRDefault="00261294" w:rsidP="00261294">
            <w:pPr>
              <w:jc w:val="center"/>
              <w:rPr>
                <w:rFonts w:eastAsiaTheme="minorEastAsia"/>
                <w:sz w:val="20"/>
                <w:szCs w:val="20"/>
              </w:rPr>
            </w:pPr>
            <w:r w:rsidRPr="00A57BB0">
              <w:rPr>
                <w:rFonts w:eastAsiaTheme="minorEastAsia"/>
                <w:sz w:val="20"/>
                <w:szCs w:val="20"/>
              </w:rPr>
              <w:t>(Y5)</w:t>
            </w:r>
          </w:p>
        </w:tc>
        <w:tc>
          <w:tcPr>
            <w:tcW w:w="1507" w:type="dxa"/>
            <w:shd w:val="clear" w:color="auto" w:fill="B4C6E7" w:themeFill="accent5" w:themeFillTint="66"/>
            <w:vAlign w:val="center"/>
          </w:tcPr>
          <w:p w14:paraId="7077157C" w14:textId="77777777" w:rsidR="00261294" w:rsidRPr="00A57BB0" w:rsidRDefault="00261294" w:rsidP="00261294">
            <w:pPr>
              <w:jc w:val="center"/>
              <w:rPr>
                <w:rFonts w:eastAsiaTheme="minorEastAsia"/>
                <w:sz w:val="20"/>
                <w:szCs w:val="20"/>
              </w:rPr>
            </w:pPr>
            <w:r w:rsidRPr="00A57BB0">
              <w:rPr>
                <w:rFonts w:eastAsiaTheme="minorEastAsia"/>
                <w:sz w:val="20"/>
                <w:szCs w:val="20"/>
              </w:rPr>
              <w:t>Feel the Force</w:t>
            </w:r>
          </w:p>
          <w:p w14:paraId="46271193" w14:textId="77777777" w:rsidR="00261294" w:rsidRPr="00A57BB0" w:rsidRDefault="00261294" w:rsidP="00261294">
            <w:pPr>
              <w:jc w:val="center"/>
              <w:rPr>
                <w:rFonts w:eastAsiaTheme="minorEastAsia"/>
                <w:sz w:val="20"/>
                <w:szCs w:val="20"/>
              </w:rPr>
            </w:pPr>
            <w:r w:rsidRPr="00A57BB0">
              <w:rPr>
                <w:rFonts w:eastAsiaTheme="minorEastAsia"/>
                <w:sz w:val="20"/>
                <w:szCs w:val="20"/>
              </w:rPr>
              <w:t>Forces</w:t>
            </w:r>
          </w:p>
          <w:p w14:paraId="154B7493" w14:textId="5ADFC556" w:rsidR="00261294" w:rsidRPr="00A57BB0" w:rsidRDefault="00261294" w:rsidP="00261294">
            <w:pPr>
              <w:jc w:val="center"/>
              <w:rPr>
                <w:rFonts w:eastAsiaTheme="minorEastAsia"/>
                <w:sz w:val="20"/>
                <w:szCs w:val="20"/>
              </w:rPr>
            </w:pPr>
            <w:r w:rsidRPr="00A57BB0">
              <w:rPr>
                <w:rFonts w:eastAsiaTheme="minorEastAsia"/>
                <w:sz w:val="20"/>
                <w:szCs w:val="20"/>
              </w:rPr>
              <w:t>(Y5)</w:t>
            </w:r>
          </w:p>
        </w:tc>
        <w:tc>
          <w:tcPr>
            <w:tcW w:w="1508" w:type="dxa"/>
            <w:shd w:val="clear" w:color="auto" w:fill="B4C6E7" w:themeFill="accent5" w:themeFillTint="66"/>
            <w:vAlign w:val="center"/>
          </w:tcPr>
          <w:p w14:paraId="10EDA954" w14:textId="77777777" w:rsidR="00261294" w:rsidRPr="00A57BB0" w:rsidRDefault="00261294" w:rsidP="00261294">
            <w:pPr>
              <w:jc w:val="center"/>
              <w:rPr>
                <w:rFonts w:eastAsiaTheme="minorEastAsia"/>
                <w:sz w:val="20"/>
                <w:szCs w:val="20"/>
              </w:rPr>
            </w:pPr>
            <w:r w:rsidRPr="00A57BB0">
              <w:rPr>
                <w:rFonts w:eastAsiaTheme="minorEastAsia"/>
                <w:sz w:val="20"/>
                <w:szCs w:val="20"/>
              </w:rPr>
              <w:t>The Nature Library</w:t>
            </w:r>
          </w:p>
          <w:p w14:paraId="3E36D780" w14:textId="77777777" w:rsidR="00261294" w:rsidRPr="00A57BB0" w:rsidRDefault="00261294" w:rsidP="00261294">
            <w:pPr>
              <w:jc w:val="center"/>
              <w:rPr>
                <w:rFonts w:eastAsiaTheme="minorEastAsia"/>
                <w:sz w:val="20"/>
                <w:szCs w:val="20"/>
              </w:rPr>
            </w:pPr>
            <w:r w:rsidRPr="00A57BB0">
              <w:rPr>
                <w:rFonts w:eastAsiaTheme="minorEastAsia"/>
                <w:sz w:val="20"/>
                <w:szCs w:val="20"/>
              </w:rPr>
              <w:t>Living Things and their Habitats</w:t>
            </w:r>
          </w:p>
          <w:p w14:paraId="2E2A76BC" w14:textId="5F54FFA2" w:rsidR="00261294" w:rsidRPr="00A57BB0" w:rsidRDefault="00261294" w:rsidP="00261294">
            <w:pPr>
              <w:jc w:val="center"/>
              <w:rPr>
                <w:rFonts w:eastAsiaTheme="minorEastAsia"/>
                <w:sz w:val="20"/>
                <w:szCs w:val="20"/>
              </w:rPr>
            </w:pPr>
            <w:r w:rsidRPr="00A57BB0">
              <w:rPr>
                <w:rFonts w:eastAsiaTheme="minorEastAsia"/>
                <w:sz w:val="20"/>
                <w:szCs w:val="20"/>
              </w:rPr>
              <w:t>(Y6)</w:t>
            </w:r>
          </w:p>
        </w:tc>
        <w:tc>
          <w:tcPr>
            <w:tcW w:w="1522" w:type="dxa"/>
            <w:gridSpan w:val="2"/>
            <w:shd w:val="clear" w:color="auto" w:fill="B4C6E7" w:themeFill="accent5" w:themeFillTint="66"/>
            <w:vAlign w:val="center"/>
          </w:tcPr>
          <w:p w14:paraId="4C002220" w14:textId="0525AE67" w:rsidR="00261294" w:rsidRPr="00A57BB0" w:rsidRDefault="00261294" w:rsidP="00261294">
            <w:pPr>
              <w:jc w:val="center"/>
              <w:rPr>
                <w:rFonts w:eastAsiaTheme="minorEastAsia"/>
                <w:sz w:val="20"/>
                <w:szCs w:val="20"/>
              </w:rPr>
            </w:pPr>
            <w:r w:rsidRPr="00A57BB0">
              <w:rPr>
                <w:rFonts w:eastAsiaTheme="minorEastAsia"/>
                <w:sz w:val="20"/>
                <w:szCs w:val="20"/>
              </w:rPr>
              <w:t>Our Changing World</w:t>
            </w:r>
          </w:p>
          <w:p w14:paraId="03388DFD" w14:textId="77777777" w:rsidR="00261294" w:rsidRPr="00A57BB0" w:rsidRDefault="00261294" w:rsidP="00261294">
            <w:pPr>
              <w:jc w:val="center"/>
              <w:rPr>
                <w:rFonts w:eastAsiaTheme="minorEastAsia"/>
                <w:sz w:val="20"/>
                <w:szCs w:val="20"/>
              </w:rPr>
            </w:pPr>
            <w:r w:rsidRPr="00A57BB0">
              <w:rPr>
                <w:rFonts w:eastAsiaTheme="minorEastAsia"/>
                <w:sz w:val="20"/>
                <w:szCs w:val="20"/>
              </w:rPr>
              <w:t xml:space="preserve">Animals Including Humans </w:t>
            </w:r>
          </w:p>
          <w:p w14:paraId="444D048B" w14:textId="288DB492" w:rsidR="00261294" w:rsidRPr="00A57BB0" w:rsidRDefault="00261294" w:rsidP="00261294">
            <w:pPr>
              <w:jc w:val="center"/>
              <w:rPr>
                <w:rFonts w:eastAsiaTheme="minorEastAsia"/>
                <w:sz w:val="20"/>
                <w:szCs w:val="20"/>
              </w:rPr>
            </w:pPr>
            <w:r w:rsidRPr="00A57BB0">
              <w:rPr>
                <w:rFonts w:eastAsiaTheme="minorEastAsia"/>
                <w:sz w:val="20"/>
                <w:szCs w:val="20"/>
              </w:rPr>
              <w:t>(Y6)</w:t>
            </w:r>
          </w:p>
        </w:tc>
        <w:tc>
          <w:tcPr>
            <w:tcW w:w="1493" w:type="dxa"/>
            <w:shd w:val="clear" w:color="auto" w:fill="B4C6E7" w:themeFill="accent5" w:themeFillTint="66"/>
            <w:vAlign w:val="center"/>
          </w:tcPr>
          <w:p w14:paraId="098ABC41" w14:textId="77777777" w:rsidR="00261294" w:rsidRPr="00A57BB0" w:rsidRDefault="00261294" w:rsidP="00261294">
            <w:pPr>
              <w:jc w:val="center"/>
              <w:rPr>
                <w:rFonts w:eastAsiaTheme="minorEastAsia"/>
                <w:sz w:val="20"/>
                <w:szCs w:val="20"/>
              </w:rPr>
            </w:pPr>
            <w:r w:rsidRPr="00A57BB0">
              <w:rPr>
                <w:rFonts w:eastAsiaTheme="minorEastAsia"/>
                <w:sz w:val="20"/>
                <w:szCs w:val="20"/>
              </w:rPr>
              <w:t>Body Pump</w:t>
            </w:r>
          </w:p>
          <w:p w14:paraId="5508E333" w14:textId="77777777" w:rsidR="00261294" w:rsidRPr="00A57BB0" w:rsidRDefault="00261294" w:rsidP="00261294">
            <w:pPr>
              <w:jc w:val="center"/>
              <w:rPr>
                <w:rFonts w:eastAsiaTheme="minorEastAsia"/>
                <w:sz w:val="20"/>
                <w:szCs w:val="20"/>
              </w:rPr>
            </w:pPr>
            <w:r w:rsidRPr="00A57BB0">
              <w:rPr>
                <w:rFonts w:eastAsiaTheme="minorEastAsia"/>
                <w:sz w:val="20"/>
                <w:szCs w:val="20"/>
              </w:rPr>
              <w:t>Animals Including Humans</w:t>
            </w:r>
          </w:p>
          <w:p w14:paraId="45A393B1" w14:textId="3A09E472" w:rsidR="00261294" w:rsidRPr="00A57BB0" w:rsidRDefault="00261294" w:rsidP="00261294">
            <w:pPr>
              <w:jc w:val="center"/>
              <w:rPr>
                <w:rFonts w:eastAsiaTheme="minorEastAsia"/>
                <w:sz w:val="20"/>
                <w:szCs w:val="20"/>
              </w:rPr>
            </w:pPr>
            <w:r w:rsidRPr="00A57BB0">
              <w:rPr>
                <w:rFonts w:eastAsiaTheme="minorEastAsia"/>
                <w:sz w:val="20"/>
                <w:szCs w:val="20"/>
              </w:rPr>
              <w:t>(Y6)</w:t>
            </w:r>
          </w:p>
        </w:tc>
      </w:tr>
    </w:tbl>
    <w:p w14:paraId="736BBF38" w14:textId="00B4089B" w:rsidR="00AB456F" w:rsidRDefault="00AB456F"/>
    <w:sectPr w:rsidR="00AB456F" w:rsidSect="006D5D5E">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29E3"/>
    <w:multiLevelType w:val="hybridMultilevel"/>
    <w:tmpl w:val="3A20310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F904692"/>
    <w:multiLevelType w:val="hybridMultilevel"/>
    <w:tmpl w:val="2098E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59169056">
    <w:abstractNumId w:val="1"/>
  </w:num>
  <w:num w:numId="2" w16cid:durableId="556087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B51"/>
    <w:rsid w:val="00011E4A"/>
    <w:rsid w:val="00021E0F"/>
    <w:rsid w:val="0002769D"/>
    <w:rsid w:val="000424C2"/>
    <w:rsid w:val="000429DD"/>
    <w:rsid w:val="0005134B"/>
    <w:rsid w:val="00053D23"/>
    <w:rsid w:val="0005480F"/>
    <w:rsid w:val="000672F4"/>
    <w:rsid w:val="000723C8"/>
    <w:rsid w:val="0007277F"/>
    <w:rsid w:val="00083E5C"/>
    <w:rsid w:val="00086D9A"/>
    <w:rsid w:val="00086F2C"/>
    <w:rsid w:val="000A10CF"/>
    <w:rsid w:val="000C0E61"/>
    <w:rsid w:val="000C217E"/>
    <w:rsid w:val="000E04F7"/>
    <w:rsid w:val="000F6B47"/>
    <w:rsid w:val="00104E59"/>
    <w:rsid w:val="001113E7"/>
    <w:rsid w:val="001140B7"/>
    <w:rsid w:val="001219C9"/>
    <w:rsid w:val="001250BE"/>
    <w:rsid w:val="00133EDC"/>
    <w:rsid w:val="00140B51"/>
    <w:rsid w:val="00141773"/>
    <w:rsid w:val="00153856"/>
    <w:rsid w:val="001551F0"/>
    <w:rsid w:val="00171766"/>
    <w:rsid w:val="0017292D"/>
    <w:rsid w:val="001749BB"/>
    <w:rsid w:val="0018171B"/>
    <w:rsid w:val="001838FD"/>
    <w:rsid w:val="00194551"/>
    <w:rsid w:val="001952E6"/>
    <w:rsid w:val="001C5455"/>
    <w:rsid w:val="001C74BD"/>
    <w:rsid w:val="001D295F"/>
    <w:rsid w:val="001D2DDC"/>
    <w:rsid w:val="001F68A4"/>
    <w:rsid w:val="00200FC4"/>
    <w:rsid w:val="00202C7F"/>
    <w:rsid w:val="00211D32"/>
    <w:rsid w:val="00216B8C"/>
    <w:rsid w:val="00220611"/>
    <w:rsid w:val="00237892"/>
    <w:rsid w:val="0024053F"/>
    <w:rsid w:val="00245E14"/>
    <w:rsid w:val="00246235"/>
    <w:rsid w:val="002462A3"/>
    <w:rsid w:val="002477FC"/>
    <w:rsid w:val="00251F26"/>
    <w:rsid w:val="00251F6D"/>
    <w:rsid w:val="002542EF"/>
    <w:rsid w:val="00261294"/>
    <w:rsid w:val="00261959"/>
    <w:rsid w:val="00270F4D"/>
    <w:rsid w:val="002842D2"/>
    <w:rsid w:val="002925A7"/>
    <w:rsid w:val="00292944"/>
    <w:rsid w:val="00295B18"/>
    <w:rsid w:val="00296771"/>
    <w:rsid w:val="002A0B52"/>
    <w:rsid w:val="002A4811"/>
    <w:rsid w:val="002A5A20"/>
    <w:rsid w:val="002A6F1F"/>
    <w:rsid w:val="002B12CF"/>
    <w:rsid w:val="002B1E05"/>
    <w:rsid w:val="002B2E9B"/>
    <w:rsid w:val="002C1AD7"/>
    <w:rsid w:val="002E4CF2"/>
    <w:rsid w:val="002F783B"/>
    <w:rsid w:val="003013D1"/>
    <w:rsid w:val="003022D1"/>
    <w:rsid w:val="003059E4"/>
    <w:rsid w:val="003116FC"/>
    <w:rsid w:val="0032095C"/>
    <w:rsid w:val="00320B72"/>
    <w:rsid w:val="0032148A"/>
    <w:rsid w:val="00321EAD"/>
    <w:rsid w:val="0032297F"/>
    <w:rsid w:val="003314C0"/>
    <w:rsid w:val="00333BD5"/>
    <w:rsid w:val="003367BA"/>
    <w:rsid w:val="0034000A"/>
    <w:rsid w:val="00341929"/>
    <w:rsid w:val="003448E4"/>
    <w:rsid w:val="00351245"/>
    <w:rsid w:val="00357ACA"/>
    <w:rsid w:val="00372ECF"/>
    <w:rsid w:val="00373557"/>
    <w:rsid w:val="00375B5B"/>
    <w:rsid w:val="003762D7"/>
    <w:rsid w:val="003812B2"/>
    <w:rsid w:val="00383DB3"/>
    <w:rsid w:val="00385826"/>
    <w:rsid w:val="003B57C5"/>
    <w:rsid w:val="003B5AC6"/>
    <w:rsid w:val="003B602D"/>
    <w:rsid w:val="003C20B2"/>
    <w:rsid w:val="003C42B2"/>
    <w:rsid w:val="003C64AA"/>
    <w:rsid w:val="003D0257"/>
    <w:rsid w:val="003E2D62"/>
    <w:rsid w:val="003E344A"/>
    <w:rsid w:val="003E46A8"/>
    <w:rsid w:val="003E49A9"/>
    <w:rsid w:val="003F02DF"/>
    <w:rsid w:val="003F296A"/>
    <w:rsid w:val="003F3159"/>
    <w:rsid w:val="004076B3"/>
    <w:rsid w:val="004102E7"/>
    <w:rsid w:val="004140A0"/>
    <w:rsid w:val="00425460"/>
    <w:rsid w:val="0043114A"/>
    <w:rsid w:val="00432F64"/>
    <w:rsid w:val="00433A3C"/>
    <w:rsid w:val="00434A15"/>
    <w:rsid w:val="004415D4"/>
    <w:rsid w:val="00444CEE"/>
    <w:rsid w:val="00450923"/>
    <w:rsid w:val="00455001"/>
    <w:rsid w:val="00464A6F"/>
    <w:rsid w:val="00470562"/>
    <w:rsid w:val="004862BA"/>
    <w:rsid w:val="004904A9"/>
    <w:rsid w:val="0049186C"/>
    <w:rsid w:val="004919E9"/>
    <w:rsid w:val="004A2860"/>
    <w:rsid w:val="004A3F82"/>
    <w:rsid w:val="004B0F9F"/>
    <w:rsid w:val="004B41C2"/>
    <w:rsid w:val="004B7D33"/>
    <w:rsid w:val="004C0B48"/>
    <w:rsid w:val="004C17E0"/>
    <w:rsid w:val="004D0B8A"/>
    <w:rsid w:val="004E1947"/>
    <w:rsid w:val="004E37A1"/>
    <w:rsid w:val="004E6457"/>
    <w:rsid w:val="004F3087"/>
    <w:rsid w:val="004F39CD"/>
    <w:rsid w:val="00503A77"/>
    <w:rsid w:val="00516FD8"/>
    <w:rsid w:val="0051753A"/>
    <w:rsid w:val="00517AD6"/>
    <w:rsid w:val="00522E1D"/>
    <w:rsid w:val="00537222"/>
    <w:rsid w:val="005404FA"/>
    <w:rsid w:val="00544923"/>
    <w:rsid w:val="005566DD"/>
    <w:rsid w:val="00557E41"/>
    <w:rsid w:val="00557F81"/>
    <w:rsid w:val="0056399D"/>
    <w:rsid w:val="005910A5"/>
    <w:rsid w:val="00594C73"/>
    <w:rsid w:val="005B2780"/>
    <w:rsid w:val="005B6A25"/>
    <w:rsid w:val="005C2245"/>
    <w:rsid w:val="005D62C4"/>
    <w:rsid w:val="005E04E9"/>
    <w:rsid w:val="005E7124"/>
    <w:rsid w:val="005F0FAD"/>
    <w:rsid w:val="00604363"/>
    <w:rsid w:val="00605097"/>
    <w:rsid w:val="00605FF3"/>
    <w:rsid w:val="00610B2C"/>
    <w:rsid w:val="00610C7F"/>
    <w:rsid w:val="00614B9D"/>
    <w:rsid w:val="00620D6C"/>
    <w:rsid w:val="00625B4F"/>
    <w:rsid w:val="00631DF6"/>
    <w:rsid w:val="006339E6"/>
    <w:rsid w:val="00634AA5"/>
    <w:rsid w:val="00635986"/>
    <w:rsid w:val="00640AD4"/>
    <w:rsid w:val="00641E76"/>
    <w:rsid w:val="00642C9A"/>
    <w:rsid w:val="00644438"/>
    <w:rsid w:val="00652CA5"/>
    <w:rsid w:val="0066343F"/>
    <w:rsid w:val="00671312"/>
    <w:rsid w:val="00671561"/>
    <w:rsid w:val="006748A1"/>
    <w:rsid w:val="0069045D"/>
    <w:rsid w:val="006946B7"/>
    <w:rsid w:val="00697F01"/>
    <w:rsid w:val="006A1525"/>
    <w:rsid w:val="006A5849"/>
    <w:rsid w:val="006A6071"/>
    <w:rsid w:val="006A6CC5"/>
    <w:rsid w:val="006B4339"/>
    <w:rsid w:val="006C089B"/>
    <w:rsid w:val="006C4C40"/>
    <w:rsid w:val="006D5615"/>
    <w:rsid w:val="006D5D5E"/>
    <w:rsid w:val="006E5203"/>
    <w:rsid w:val="006F210C"/>
    <w:rsid w:val="006F5B5D"/>
    <w:rsid w:val="00704B30"/>
    <w:rsid w:val="007055B6"/>
    <w:rsid w:val="007151DC"/>
    <w:rsid w:val="0073636A"/>
    <w:rsid w:val="00736437"/>
    <w:rsid w:val="0073754A"/>
    <w:rsid w:val="00742C40"/>
    <w:rsid w:val="00744358"/>
    <w:rsid w:val="00744971"/>
    <w:rsid w:val="00746663"/>
    <w:rsid w:val="00764699"/>
    <w:rsid w:val="00765E71"/>
    <w:rsid w:val="00773C86"/>
    <w:rsid w:val="0077476B"/>
    <w:rsid w:val="007753AC"/>
    <w:rsid w:val="00785CD4"/>
    <w:rsid w:val="007879F9"/>
    <w:rsid w:val="00792299"/>
    <w:rsid w:val="007A0D5F"/>
    <w:rsid w:val="007A2804"/>
    <w:rsid w:val="007A4DA3"/>
    <w:rsid w:val="007B52F9"/>
    <w:rsid w:val="007C25E5"/>
    <w:rsid w:val="007D7190"/>
    <w:rsid w:val="007D799F"/>
    <w:rsid w:val="007E2ECB"/>
    <w:rsid w:val="007E48BB"/>
    <w:rsid w:val="007E57A8"/>
    <w:rsid w:val="007E6B4F"/>
    <w:rsid w:val="007F24D7"/>
    <w:rsid w:val="007F6D60"/>
    <w:rsid w:val="00807CC0"/>
    <w:rsid w:val="00810ABD"/>
    <w:rsid w:val="00815C6D"/>
    <w:rsid w:val="00822E0F"/>
    <w:rsid w:val="00825E89"/>
    <w:rsid w:val="00826D12"/>
    <w:rsid w:val="00826D50"/>
    <w:rsid w:val="00831771"/>
    <w:rsid w:val="00834F7F"/>
    <w:rsid w:val="008401C0"/>
    <w:rsid w:val="0084423A"/>
    <w:rsid w:val="0085509C"/>
    <w:rsid w:val="00856A3D"/>
    <w:rsid w:val="00863296"/>
    <w:rsid w:val="008658D8"/>
    <w:rsid w:val="008715D9"/>
    <w:rsid w:val="008726B2"/>
    <w:rsid w:val="00873CBF"/>
    <w:rsid w:val="008747DA"/>
    <w:rsid w:val="00883764"/>
    <w:rsid w:val="00883F0D"/>
    <w:rsid w:val="00885DAF"/>
    <w:rsid w:val="00887F4A"/>
    <w:rsid w:val="00896B9D"/>
    <w:rsid w:val="008A6245"/>
    <w:rsid w:val="008B7CD6"/>
    <w:rsid w:val="008C111F"/>
    <w:rsid w:val="008C1209"/>
    <w:rsid w:val="008C2445"/>
    <w:rsid w:val="008C71A1"/>
    <w:rsid w:val="008D095B"/>
    <w:rsid w:val="008D42DA"/>
    <w:rsid w:val="008E5589"/>
    <w:rsid w:val="008E6F92"/>
    <w:rsid w:val="008F078F"/>
    <w:rsid w:val="008F0D04"/>
    <w:rsid w:val="00907F57"/>
    <w:rsid w:val="00916C9C"/>
    <w:rsid w:val="00917A4B"/>
    <w:rsid w:val="009267EE"/>
    <w:rsid w:val="00940B65"/>
    <w:rsid w:val="00944483"/>
    <w:rsid w:val="00944CA8"/>
    <w:rsid w:val="00950995"/>
    <w:rsid w:val="00953A53"/>
    <w:rsid w:val="00960187"/>
    <w:rsid w:val="00967F18"/>
    <w:rsid w:val="00984C1B"/>
    <w:rsid w:val="009926AD"/>
    <w:rsid w:val="009971B0"/>
    <w:rsid w:val="009B5A78"/>
    <w:rsid w:val="009B5DEC"/>
    <w:rsid w:val="009B7332"/>
    <w:rsid w:val="009C7B3B"/>
    <w:rsid w:val="009D23C1"/>
    <w:rsid w:val="009D627E"/>
    <w:rsid w:val="009D69EC"/>
    <w:rsid w:val="009E2213"/>
    <w:rsid w:val="009E736F"/>
    <w:rsid w:val="009F135E"/>
    <w:rsid w:val="009F2F57"/>
    <w:rsid w:val="00A02CE0"/>
    <w:rsid w:val="00A040E9"/>
    <w:rsid w:val="00A054DB"/>
    <w:rsid w:val="00A057E5"/>
    <w:rsid w:val="00A213C0"/>
    <w:rsid w:val="00A2571D"/>
    <w:rsid w:val="00A308E2"/>
    <w:rsid w:val="00A31721"/>
    <w:rsid w:val="00A33CE2"/>
    <w:rsid w:val="00A3556E"/>
    <w:rsid w:val="00A37D0A"/>
    <w:rsid w:val="00A52218"/>
    <w:rsid w:val="00A57BB0"/>
    <w:rsid w:val="00A62108"/>
    <w:rsid w:val="00A63210"/>
    <w:rsid w:val="00A71F72"/>
    <w:rsid w:val="00A90420"/>
    <w:rsid w:val="00A935EC"/>
    <w:rsid w:val="00A94EDB"/>
    <w:rsid w:val="00A97D9C"/>
    <w:rsid w:val="00AA6311"/>
    <w:rsid w:val="00AB456F"/>
    <w:rsid w:val="00AB5771"/>
    <w:rsid w:val="00AB68EA"/>
    <w:rsid w:val="00AC40E8"/>
    <w:rsid w:val="00AC592E"/>
    <w:rsid w:val="00AC75D7"/>
    <w:rsid w:val="00AD00A5"/>
    <w:rsid w:val="00AD048D"/>
    <w:rsid w:val="00AD4F85"/>
    <w:rsid w:val="00AE11BD"/>
    <w:rsid w:val="00AE18AD"/>
    <w:rsid w:val="00AE5987"/>
    <w:rsid w:val="00AF12E2"/>
    <w:rsid w:val="00AF44AC"/>
    <w:rsid w:val="00B07577"/>
    <w:rsid w:val="00B13D86"/>
    <w:rsid w:val="00B20F90"/>
    <w:rsid w:val="00B2285D"/>
    <w:rsid w:val="00B34FC6"/>
    <w:rsid w:val="00B4359B"/>
    <w:rsid w:val="00B5026B"/>
    <w:rsid w:val="00B52D41"/>
    <w:rsid w:val="00B57E20"/>
    <w:rsid w:val="00B65F7B"/>
    <w:rsid w:val="00B72E64"/>
    <w:rsid w:val="00B819A7"/>
    <w:rsid w:val="00B83BA2"/>
    <w:rsid w:val="00B903B8"/>
    <w:rsid w:val="00B94EE4"/>
    <w:rsid w:val="00B96ABF"/>
    <w:rsid w:val="00BA18B1"/>
    <w:rsid w:val="00BA22A7"/>
    <w:rsid w:val="00BA3827"/>
    <w:rsid w:val="00BB285D"/>
    <w:rsid w:val="00BC54F9"/>
    <w:rsid w:val="00BC7B61"/>
    <w:rsid w:val="00BD1B48"/>
    <w:rsid w:val="00BD491E"/>
    <w:rsid w:val="00BD4AF6"/>
    <w:rsid w:val="00BE433F"/>
    <w:rsid w:val="00BF2828"/>
    <w:rsid w:val="00BF58CE"/>
    <w:rsid w:val="00C20E58"/>
    <w:rsid w:val="00C220DA"/>
    <w:rsid w:val="00C2760A"/>
    <w:rsid w:val="00C365DB"/>
    <w:rsid w:val="00C37651"/>
    <w:rsid w:val="00C41F13"/>
    <w:rsid w:val="00C46D8B"/>
    <w:rsid w:val="00C55B92"/>
    <w:rsid w:val="00C60741"/>
    <w:rsid w:val="00C6147D"/>
    <w:rsid w:val="00C61488"/>
    <w:rsid w:val="00C61A8F"/>
    <w:rsid w:val="00C736ED"/>
    <w:rsid w:val="00C85BF6"/>
    <w:rsid w:val="00C93DB6"/>
    <w:rsid w:val="00C941A8"/>
    <w:rsid w:val="00C97070"/>
    <w:rsid w:val="00CA12AD"/>
    <w:rsid w:val="00CA3F58"/>
    <w:rsid w:val="00CA45D2"/>
    <w:rsid w:val="00CB3ABC"/>
    <w:rsid w:val="00CB4025"/>
    <w:rsid w:val="00CB589E"/>
    <w:rsid w:val="00CB6F3A"/>
    <w:rsid w:val="00CC14F5"/>
    <w:rsid w:val="00CC4A77"/>
    <w:rsid w:val="00CD0059"/>
    <w:rsid w:val="00CD5DF0"/>
    <w:rsid w:val="00CE1F4C"/>
    <w:rsid w:val="00D05CCA"/>
    <w:rsid w:val="00D13430"/>
    <w:rsid w:val="00D15AA6"/>
    <w:rsid w:val="00D2049C"/>
    <w:rsid w:val="00D22D7A"/>
    <w:rsid w:val="00D271AC"/>
    <w:rsid w:val="00D325F2"/>
    <w:rsid w:val="00D327EF"/>
    <w:rsid w:val="00D374A1"/>
    <w:rsid w:val="00D452DD"/>
    <w:rsid w:val="00D565EB"/>
    <w:rsid w:val="00D64729"/>
    <w:rsid w:val="00D67874"/>
    <w:rsid w:val="00D7645F"/>
    <w:rsid w:val="00D76AE2"/>
    <w:rsid w:val="00D80252"/>
    <w:rsid w:val="00D923A4"/>
    <w:rsid w:val="00D956F2"/>
    <w:rsid w:val="00DA5C45"/>
    <w:rsid w:val="00DB1FB9"/>
    <w:rsid w:val="00DB3040"/>
    <w:rsid w:val="00DB3BF9"/>
    <w:rsid w:val="00DB55C4"/>
    <w:rsid w:val="00DC00FA"/>
    <w:rsid w:val="00DC0821"/>
    <w:rsid w:val="00DF1AD6"/>
    <w:rsid w:val="00DF43B1"/>
    <w:rsid w:val="00E05893"/>
    <w:rsid w:val="00E068FE"/>
    <w:rsid w:val="00E10808"/>
    <w:rsid w:val="00E301CE"/>
    <w:rsid w:val="00E32A80"/>
    <w:rsid w:val="00E368B9"/>
    <w:rsid w:val="00E37AC7"/>
    <w:rsid w:val="00E46C97"/>
    <w:rsid w:val="00E50AD4"/>
    <w:rsid w:val="00E54584"/>
    <w:rsid w:val="00E54994"/>
    <w:rsid w:val="00E57E4F"/>
    <w:rsid w:val="00E75078"/>
    <w:rsid w:val="00E9267A"/>
    <w:rsid w:val="00E95219"/>
    <w:rsid w:val="00EB19E5"/>
    <w:rsid w:val="00EB309A"/>
    <w:rsid w:val="00EB5C58"/>
    <w:rsid w:val="00EC5165"/>
    <w:rsid w:val="00ED417A"/>
    <w:rsid w:val="00ED42BE"/>
    <w:rsid w:val="00F21B71"/>
    <w:rsid w:val="00F22E0E"/>
    <w:rsid w:val="00F4755B"/>
    <w:rsid w:val="00F6158C"/>
    <w:rsid w:val="00F61D8B"/>
    <w:rsid w:val="00F662A3"/>
    <w:rsid w:val="00F86224"/>
    <w:rsid w:val="00F90BDD"/>
    <w:rsid w:val="00F9632B"/>
    <w:rsid w:val="00FB0C4F"/>
    <w:rsid w:val="00FB1F16"/>
    <w:rsid w:val="00FB271F"/>
    <w:rsid w:val="00FC6E2E"/>
    <w:rsid w:val="00FD072D"/>
    <w:rsid w:val="00FD5873"/>
    <w:rsid w:val="00FE1A70"/>
    <w:rsid w:val="00FE2648"/>
    <w:rsid w:val="00FE420A"/>
    <w:rsid w:val="00FE4EDC"/>
    <w:rsid w:val="00FE4F35"/>
    <w:rsid w:val="03CA732B"/>
    <w:rsid w:val="03F9DCBC"/>
    <w:rsid w:val="040C3759"/>
    <w:rsid w:val="0502B9AC"/>
    <w:rsid w:val="062FA34B"/>
    <w:rsid w:val="0688F0AC"/>
    <w:rsid w:val="06D7B0B9"/>
    <w:rsid w:val="0873811A"/>
    <w:rsid w:val="094E1BB0"/>
    <w:rsid w:val="096DF710"/>
    <w:rsid w:val="0974EF8C"/>
    <w:rsid w:val="0EDF9F07"/>
    <w:rsid w:val="104638C8"/>
    <w:rsid w:val="10E5A58D"/>
    <w:rsid w:val="10E8C223"/>
    <w:rsid w:val="121A6360"/>
    <w:rsid w:val="12849284"/>
    <w:rsid w:val="13CCCC4F"/>
    <w:rsid w:val="15BC3346"/>
    <w:rsid w:val="160E9EC3"/>
    <w:rsid w:val="1649ACF9"/>
    <w:rsid w:val="17D05C9F"/>
    <w:rsid w:val="19814DBB"/>
    <w:rsid w:val="1A318841"/>
    <w:rsid w:val="1B193838"/>
    <w:rsid w:val="1BF20496"/>
    <w:rsid w:val="1CAD1B13"/>
    <w:rsid w:val="1D248320"/>
    <w:rsid w:val="1D7760F8"/>
    <w:rsid w:val="1DB36BE4"/>
    <w:rsid w:val="1DE1826E"/>
    <w:rsid w:val="1DF9A577"/>
    <w:rsid w:val="1F578BA4"/>
    <w:rsid w:val="22D8F5A8"/>
    <w:rsid w:val="22D8FDD1"/>
    <w:rsid w:val="2386211C"/>
    <w:rsid w:val="2454D27E"/>
    <w:rsid w:val="24AEDFA7"/>
    <w:rsid w:val="25585B00"/>
    <w:rsid w:val="26ACF1A6"/>
    <w:rsid w:val="2B276E7C"/>
    <w:rsid w:val="2BC696D7"/>
    <w:rsid w:val="2D61CFC0"/>
    <w:rsid w:val="309F7A04"/>
    <w:rsid w:val="31857529"/>
    <w:rsid w:val="3242AC5D"/>
    <w:rsid w:val="342BFA38"/>
    <w:rsid w:val="357E4BB6"/>
    <w:rsid w:val="361F5E20"/>
    <w:rsid w:val="3658E64C"/>
    <w:rsid w:val="36A881B5"/>
    <w:rsid w:val="3843ED6F"/>
    <w:rsid w:val="39C9C739"/>
    <w:rsid w:val="39D706FC"/>
    <w:rsid w:val="3A844A01"/>
    <w:rsid w:val="3AE65593"/>
    <w:rsid w:val="3B2C576F"/>
    <w:rsid w:val="3C27D8AE"/>
    <w:rsid w:val="3E0398A6"/>
    <w:rsid w:val="3F10E89D"/>
    <w:rsid w:val="4046A058"/>
    <w:rsid w:val="405AB51D"/>
    <w:rsid w:val="40ACB8FE"/>
    <w:rsid w:val="40C92851"/>
    <w:rsid w:val="435C257B"/>
    <w:rsid w:val="44A3F910"/>
    <w:rsid w:val="44D339B5"/>
    <w:rsid w:val="4552A5F7"/>
    <w:rsid w:val="459C9974"/>
    <w:rsid w:val="46D60774"/>
    <w:rsid w:val="4781AC4A"/>
    <w:rsid w:val="47A80962"/>
    <w:rsid w:val="4812C7FD"/>
    <w:rsid w:val="488F6F17"/>
    <w:rsid w:val="48ED6293"/>
    <w:rsid w:val="4BB189D8"/>
    <w:rsid w:val="4C0BDAF8"/>
    <w:rsid w:val="4C363E2C"/>
    <w:rsid w:val="4CDE4B9A"/>
    <w:rsid w:val="4D373FE7"/>
    <w:rsid w:val="4DB8E630"/>
    <w:rsid w:val="4DC8BB2B"/>
    <w:rsid w:val="4E820981"/>
    <w:rsid w:val="50487984"/>
    <w:rsid w:val="5109AF4F"/>
    <w:rsid w:val="51594AB8"/>
    <w:rsid w:val="52BCA370"/>
    <w:rsid w:val="54FE3AB7"/>
    <w:rsid w:val="5527BE11"/>
    <w:rsid w:val="55938B64"/>
    <w:rsid w:val="55B2BD3E"/>
    <w:rsid w:val="568D1B66"/>
    <w:rsid w:val="574E8D9F"/>
    <w:rsid w:val="57BAB501"/>
    <w:rsid w:val="57C26FB6"/>
    <w:rsid w:val="58400F87"/>
    <w:rsid w:val="597470EA"/>
    <w:rsid w:val="5A80F8CA"/>
    <w:rsid w:val="5B16F77B"/>
    <w:rsid w:val="5B79F154"/>
    <w:rsid w:val="5C60912A"/>
    <w:rsid w:val="5ECABA73"/>
    <w:rsid w:val="5FA55509"/>
    <w:rsid w:val="5FD6F332"/>
    <w:rsid w:val="604D6277"/>
    <w:rsid w:val="60C82E52"/>
    <w:rsid w:val="60F56FE5"/>
    <w:rsid w:val="61E44CE2"/>
    <w:rsid w:val="6234E85D"/>
    <w:rsid w:val="6388E91D"/>
    <w:rsid w:val="63B5E804"/>
    <w:rsid w:val="6470D8A6"/>
    <w:rsid w:val="65E20965"/>
    <w:rsid w:val="6656786A"/>
    <w:rsid w:val="66B98064"/>
    <w:rsid w:val="66C089DF"/>
    <w:rsid w:val="67069358"/>
    <w:rsid w:val="694A51B9"/>
    <w:rsid w:val="6BA93D7B"/>
    <w:rsid w:val="6D1AAAA8"/>
    <w:rsid w:val="6D3D2056"/>
    <w:rsid w:val="6D9E445F"/>
    <w:rsid w:val="6E068015"/>
    <w:rsid w:val="6E99F2A7"/>
    <w:rsid w:val="6FE3D836"/>
    <w:rsid w:val="7039230D"/>
    <w:rsid w:val="7074C118"/>
    <w:rsid w:val="73E2D4E6"/>
    <w:rsid w:val="74F532F3"/>
    <w:rsid w:val="75FF2E84"/>
    <w:rsid w:val="7651217C"/>
    <w:rsid w:val="77AD625B"/>
    <w:rsid w:val="77C1ACF9"/>
    <w:rsid w:val="79512042"/>
    <w:rsid w:val="7A163BF1"/>
    <w:rsid w:val="7BBF6145"/>
    <w:rsid w:val="7C5633DC"/>
    <w:rsid w:val="7C7832D5"/>
    <w:rsid w:val="7CDF2DFF"/>
    <w:rsid w:val="7D30CE72"/>
    <w:rsid w:val="7EE9A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642519"/>
  <w15:chartTrackingRefBased/>
  <w15:docId w15:val="{558570A1-C761-42A0-92EA-E33588668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34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430"/>
    <w:rPr>
      <w:rFonts w:ascii="Segoe UI" w:hAnsi="Segoe UI" w:cs="Segoe UI"/>
      <w:sz w:val="18"/>
      <w:szCs w:val="18"/>
    </w:rPr>
  </w:style>
  <w:style w:type="paragraph" w:styleId="Revision">
    <w:name w:val="Revision"/>
    <w:hidden/>
    <w:uiPriority w:val="99"/>
    <w:semiHidden/>
    <w:rsid w:val="00557F81"/>
    <w:pPr>
      <w:spacing w:after="0" w:line="240" w:lineRule="auto"/>
    </w:pPr>
  </w:style>
  <w:style w:type="paragraph" w:styleId="ListParagraph">
    <w:name w:val="List Paragraph"/>
    <w:basedOn w:val="Normal"/>
    <w:uiPriority w:val="34"/>
    <w:qFormat/>
    <w:rsid w:val="00357ACA"/>
    <w:pPr>
      <w:ind w:left="720"/>
      <w:contextualSpacing/>
    </w:pPr>
  </w:style>
  <w:style w:type="character" w:styleId="CommentReference">
    <w:name w:val="annotation reference"/>
    <w:basedOn w:val="DefaultParagraphFont"/>
    <w:uiPriority w:val="99"/>
    <w:semiHidden/>
    <w:unhideWhenUsed/>
    <w:rsid w:val="004B41C2"/>
    <w:rPr>
      <w:sz w:val="16"/>
      <w:szCs w:val="16"/>
    </w:rPr>
  </w:style>
  <w:style w:type="paragraph" w:styleId="CommentText">
    <w:name w:val="annotation text"/>
    <w:basedOn w:val="Normal"/>
    <w:link w:val="CommentTextChar"/>
    <w:uiPriority w:val="99"/>
    <w:semiHidden/>
    <w:unhideWhenUsed/>
    <w:rsid w:val="004B41C2"/>
    <w:pPr>
      <w:spacing w:line="240" w:lineRule="auto"/>
    </w:pPr>
    <w:rPr>
      <w:sz w:val="20"/>
      <w:szCs w:val="20"/>
    </w:rPr>
  </w:style>
  <w:style w:type="character" w:customStyle="1" w:styleId="CommentTextChar">
    <w:name w:val="Comment Text Char"/>
    <w:basedOn w:val="DefaultParagraphFont"/>
    <w:link w:val="CommentText"/>
    <w:uiPriority w:val="99"/>
    <w:semiHidden/>
    <w:rsid w:val="004B41C2"/>
    <w:rPr>
      <w:sz w:val="20"/>
      <w:szCs w:val="20"/>
    </w:rPr>
  </w:style>
  <w:style w:type="paragraph" w:styleId="CommentSubject">
    <w:name w:val="annotation subject"/>
    <w:basedOn w:val="CommentText"/>
    <w:next w:val="CommentText"/>
    <w:link w:val="CommentSubjectChar"/>
    <w:uiPriority w:val="99"/>
    <w:semiHidden/>
    <w:unhideWhenUsed/>
    <w:rsid w:val="004B41C2"/>
    <w:rPr>
      <w:b/>
      <w:bCs/>
    </w:rPr>
  </w:style>
  <w:style w:type="character" w:customStyle="1" w:styleId="CommentSubjectChar">
    <w:name w:val="Comment Subject Char"/>
    <w:basedOn w:val="CommentTextChar"/>
    <w:link w:val="CommentSubject"/>
    <w:uiPriority w:val="99"/>
    <w:semiHidden/>
    <w:rsid w:val="004B41C2"/>
    <w:rPr>
      <w:b/>
      <w:bCs/>
      <w:sz w:val="20"/>
      <w:szCs w:val="20"/>
    </w:rPr>
  </w:style>
  <w:style w:type="paragraph" w:customStyle="1" w:styleId="Default">
    <w:name w:val="Default"/>
    <w:rsid w:val="00425460"/>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rsid w:val="00E068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customXml" Target="../customXml/item3.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webSettings" Target="webSettings.xml"/><Relationship Id="rId5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F77FA31CEED3498CD47CC0E5BF8DBF" ma:contentTypeVersion="10" ma:contentTypeDescription="Create a new document." ma:contentTypeScope="" ma:versionID="1845b1023db57b80bd86153464be06cf">
  <xsd:schema xmlns:xsd="http://www.w3.org/2001/XMLSchema" xmlns:xs="http://www.w3.org/2001/XMLSchema" xmlns:p="http://schemas.microsoft.com/office/2006/metadata/properties" xmlns:ns3="e62ace8a-70ff-4497-b4fc-31de1654c0d0" xmlns:ns4="d4eebc12-7251-4e44-8ccc-9d69f87c6c48" targetNamespace="http://schemas.microsoft.com/office/2006/metadata/properties" ma:root="true" ma:fieldsID="0f1a2e68c6a4368b0d732ae316121c01" ns3:_="" ns4:_="">
    <xsd:import namespace="e62ace8a-70ff-4497-b4fc-31de1654c0d0"/>
    <xsd:import namespace="d4eebc12-7251-4e44-8ccc-9d69f87c6c4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ace8a-70ff-4497-b4fc-31de1654c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eebc12-7251-4e44-8ccc-9d69f87c6c4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62ace8a-70ff-4497-b4fc-31de1654c0d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C1DFC-3CDA-4F91-B57C-BBEC193F1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ace8a-70ff-4497-b4fc-31de1654c0d0"/>
    <ds:schemaRef ds:uri="d4eebc12-7251-4e44-8ccc-9d69f87c6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6CAA32-29BD-4ACD-AC2F-B0E5B73F0EEB}">
  <ds:schemaRefs>
    <ds:schemaRef ds:uri="http://schemas.microsoft.com/sharepoint/v3/contenttype/forms"/>
  </ds:schemaRefs>
</ds:datastoreItem>
</file>

<file path=customXml/itemProps3.xml><?xml version="1.0" encoding="utf-8"?>
<ds:datastoreItem xmlns:ds="http://schemas.openxmlformats.org/officeDocument/2006/customXml" ds:itemID="{C1A290B0-8B52-453B-9C56-D4C39778D8A3}">
  <ds:schemaRefs>
    <ds:schemaRef ds:uri="http://schemas.microsoft.com/office/2006/metadata/properties"/>
    <ds:schemaRef ds:uri="http://schemas.microsoft.com/office/infopath/2007/PartnerControls"/>
    <ds:schemaRef ds:uri="e62ace8a-70ff-4497-b4fc-31de1654c0d0"/>
  </ds:schemaRefs>
</ds:datastoreItem>
</file>

<file path=customXml/itemProps4.xml><?xml version="1.0" encoding="utf-8"?>
<ds:datastoreItem xmlns:ds="http://schemas.openxmlformats.org/officeDocument/2006/customXml" ds:itemID="{E712806E-B6A8-4590-9FDA-97881CF2A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3617</TotalTime>
  <Pages>14</Pages>
  <Words>7281</Words>
  <Characters>39389</Characters>
  <Application>Microsoft Office Word</Application>
  <DocSecurity>0</DocSecurity>
  <Lines>3072</Lines>
  <Paragraphs>1607</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47120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Newhampton Executive Head Teacher</dc:creator>
  <cp:keywords/>
  <dc:description/>
  <cp:lastModifiedBy>Clare Liley</cp:lastModifiedBy>
  <cp:revision>55</cp:revision>
  <cp:lastPrinted>2023-09-29T10:07:00Z</cp:lastPrinted>
  <dcterms:created xsi:type="dcterms:W3CDTF">2023-07-18T14:32:00Z</dcterms:created>
  <dcterms:modified xsi:type="dcterms:W3CDTF">2023-10-04T09:21:00Z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0x010100E4F77FA31CEED3498CD47CC0E5BF8DBF</vt:lpwstr>
  </property>
  <property fmtid="{D5CDD505-2E9C-101B-9397-08002B2CF9AE}" pid="3" name="GrammarlyDocumentId">
    <vt:lpwstr>c147730f2977cbccba59ca51f26ec70e0adf130f870c6acce1271eb894fdd43e</vt:lpwstr>
  </property>
</Properties>
</file>